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7" w:rsidRDefault="00B80147" w:rsidP="00B80147">
      <w:pPr>
        <w:pStyle w:val="21"/>
        <w:shd w:val="clear" w:color="auto" w:fill="auto"/>
        <w:spacing w:after="0" w:line="322" w:lineRule="exact"/>
        <w:ind w:left="60"/>
        <w:jc w:val="center"/>
      </w:pPr>
      <w:r>
        <w:rPr>
          <w:rStyle w:val="2"/>
          <w:color w:val="000000"/>
        </w:rPr>
        <w:t>РЕЕСТР</w:t>
      </w:r>
    </w:p>
    <w:p w:rsidR="00DE4D66" w:rsidRDefault="00B80147" w:rsidP="00B80147">
      <w:pPr>
        <w:jc w:val="center"/>
        <w:rPr>
          <w:rStyle w:val="2"/>
          <w:color w:val="000000"/>
        </w:rPr>
      </w:pPr>
      <w:r>
        <w:rPr>
          <w:rStyle w:val="2"/>
          <w:color w:val="000000"/>
        </w:rPr>
        <w:t>мест (площадок) накопления твердых коммунальных отходов</w:t>
      </w:r>
      <w:r>
        <w:rPr>
          <w:rStyle w:val="2"/>
          <w:color w:val="000000"/>
        </w:rPr>
        <w:br/>
        <w:t>на территории Федорковского территориального отдела</w:t>
      </w:r>
    </w:p>
    <w:p w:rsidR="00B80147" w:rsidRDefault="00B80147" w:rsidP="00B80147">
      <w:pPr>
        <w:jc w:val="center"/>
        <w:rPr>
          <w:rStyle w:val="2"/>
          <w:color w:val="000000"/>
        </w:rPr>
      </w:pPr>
    </w:p>
    <w:tbl>
      <w:tblPr>
        <w:tblW w:w="14194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4"/>
        <w:gridCol w:w="4100"/>
        <w:gridCol w:w="2265"/>
        <w:gridCol w:w="2216"/>
        <w:gridCol w:w="2054"/>
        <w:gridCol w:w="2615"/>
      </w:tblGrid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60" w:line="240" w:lineRule="exact"/>
              <w:ind w:left="220"/>
              <w:jc w:val="center"/>
              <w:rPr>
                <w:sz w:val="24"/>
                <w:szCs w:val="24"/>
              </w:rPr>
            </w:pPr>
            <w:r w:rsidRPr="00E33924">
              <w:rPr>
                <w:rStyle w:val="212pt"/>
              </w:rPr>
              <w:t>№</w:t>
            </w:r>
          </w:p>
          <w:p w:rsidR="00B80147" w:rsidRPr="00E33924" w:rsidRDefault="00B80147" w:rsidP="00FA4CC6">
            <w:pPr>
              <w:pStyle w:val="21"/>
              <w:shd w:val="clear" w:color="auto" w:fill="auto"/>
              <w:spacing w:before="60" w:after="0" w:line="240" w:lineRule="exact"/>
              <w:ind w:left="220"/>
              <w:jc w:val="center"/>
              <w:rPr>
                <w:sz w:val="24"/>
                <w:szCs w:val="24"/>
              </w:rPr>
            </w:pPr>
            <w:proofErr w:type="spellStart"/>
            <w:r w:rsidRPr="00E33924">
              <w:rPr>
                <w:rStyle w:val="212pt"/>
              </w:rPr>
              <w:t>п\</w:t>
            </w:r>
            <w:proofErr w:type="gramStart"/>
            <w:r w:rsidRPr="00E33924">
              <w:rPr>
                <w:rStyle w:val="212pt"/>
              </w:rPr>
              <w:t>п</w:t>
            </w:r>
            <w:proofErr w:type="spellEnd"/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02" w:lineRule="exact"/>
              <w:jc w:val="center"/>
              <w:rPr>
                <w:sz w:val="24"/>
                <w:szCs w:val="24"/>
              </w:rPr>
            </w:pPr>
            <w:r w:rsidRPr="00E33924">
              <w:rPr>
                <w:rStyle w:val="212pt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E33924">
              <w:rPr>
                <w:rStyle w:val="212pt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 адрес </w:t>
            </w:r>
            <w:r w:rsidRPr="00E33924">
              <w:rPr>
                <w:rStyle w:val="212pt"/>
              </w:rPr>
              <w:t>места нахождения, схема размещения мест (площадок</w:t>
            </w:r>
            <w:proofErr w:type="gramStart"/>
            <w:r w:rsidRPr="00E33924">
              <w:rPr>
                <w:rStyle w:val="212pt"/>
              </w:rPr>
              <w:t>)н</w:t>
            </w:r>
            <w:proofErr w:type="gramEnd"/>
            <w:r w:rsidRPr="00E33924">
              <w:rPr>
                <w:rStyle w:val="212pt"/>
              </w:rPr>
              <w:t>акопления твердых коммунальных отходов (согласно приложениям)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3" w:lineRule="exact"/>
              <w:ind w:left="260"/>
              <w:rPr>
                <w:sz w:val="24"/>
                <w:szCs w:val="24"/>
              </w:rPr>
            </w:pPr>
            <w:proofErr w:type="spellStart"/>
            <w:r w:rsidRPr="00E33924">
              <w:rPr>
                <w:rStyle w:val="212pt"/>
              </w:rPr>
              <w:t>исполь</w:t>
            </w:r>
            <w:proofErr w:type="spellEnd"/>
            <w:r w:rsidRPr="00E33924">
              <w:rPr>
                <w:rStyle w:val="212pt"/>
              </w:rPr>
              <w:softHyphen/>
            </w:r>
          </w:p>
          <w:p w:rsidR="00B80147" w:rsidRPr="00E33924" w:rsidRDefault="00B80147" w:rsidP="00FA4CC6">
            <w:pPr>
              <w:pStyle w:val="21"/>
              <w:shd w:val="clear" w:color="auto" w:fill="auto"/>
              <w:spacing w:after="0" w:line="293" w:lineRule="exact"/>
              <w:jc w:val="center"/>
              <w:rPr>
                <w:sz w:val="24"/>
                <w:szCs w:val="24"/>
              </w:rPr>
            </w:pPr>
            <w:proofErr w:type="spellStart"/>
            <w:r w:rsidRPr="00E33924">
              <w:rPr>
                <w:rStyle w:val="212pt"/>
              </w:rPr>
              <w:t>зуемое</w:t>
            </w:r>
            <w:proofErr w:type="spellEnd"/>
          </w:p>
          <w:p w:rsidR="00B80147" w:rsidRPr="00E33924" w:rsidRDefault="00B80147" w:rsidP="00FA4CC6">
            <w:pPr>
              <w:pStyle w:val="21"/>
              <w:shd w:val="clear" w:color="auto" w:fill="auto"/>
              <w:spacing w:after="0" w:line="293" w:lineRule="exact"/>
              <w:jc w:val="center"/>
              <w:rPr>
                <w:sz w:val="24"/>
                <w:szCs w:val="24"/>
              </w:rPr>
            </w:pPr>
            <w:r w:rsidRPr="00E33924">
              <w:rPr>
                <w:rStyle w:val="212pt"/>
              </w:rPr>
              <w:t>покры</w:t>
            </w:r>
            <w:r w:rsidRPr="00E33924">
              <w:rPr>
                <w:rStyle w:val="212pt"/>
              </w:rPr>
              <w:softHyphen/>
              <w:t>тие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3" w:lineRule="exact"/>
              <w:ind w:left="140"/>
              <w:rPr>
                <w:sz w:val="24"/>
                <w:szCs w:val="24"/>
              </w:rPr>
            </w:pPr>
            <w:r w:rsidRPr="00E33924">
              <w:rPr>
                <w:rStyle w:val="212pt"/>
              </w:rPr>
              <w:t>Площадь</w:t>
            </w:r>
            <w:r w:rsidRPr="00E33924">
              <w:rPr>
                <w:sz w:val="24"/>
                <w:szCs w:val="24"/>
              </w:rPr>
              <w:t xml:space="preserve"> </w:t>
            </w:r>
            <w:r w:rsidRPr="00E33924">
              <w:rPr>
                <w:rStyle w:val="212pt"/>
              </w:rPr>
              <w:t>кв.м.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E33924">
              <w:rPr>
                <w:rStyle w:val="212pt"/>
              </w:rPr>
              <w:t>размещенные и планируемые к размещению контейнеры и бункеры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33924">
              <w:rPr>
                <w:rStyle w:val="212pt"/>
              </w:rPr>
              <w:t>количе</w:t>
            </w:r>
            <w:r>
              <w:rPr>
                <w:rStyle w:val="212pt"/>
              </w:rPr>
              <w:t>с</w:t>
            </w:r>
            <w:r w:rsidRPr="00E33924">
              <w:rPr>
                <w:rStyle w:val="212pt"/>
              </w:rPr>
              <w:t>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E33924">
              <w:rPr>
                <w:rStyle w:val="212pt"/>
              </w:rPr>
              <w:t xml:space="preserve">объем, куб.м. 1 </w:t>
            </w:r>
            <w:proofErr w:type="spellStart"/>
            <w:proofErr w:type="gramStart"/>
            <w:r w:rsidRPr="00E33924">
              <w:rPr>
                <w:rStyle w:val="212pt"/>
              </w:rPr>
              <w:t>ед</w:t>
            </w:r>
            <w:proofErr w:type="spellEnd"/>
            <w:proofErr w:type="gramEnd"/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30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1</w:t>
            </w:r>
          </w:p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300"/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едорки</w:t>
            </w:r>
            <w:proofErr w:type="spellEnd"/>
            <w:r>
              <w:rPr>
                <w:sz w:val="24"/>
                <w:szCs w:val="24"/>
              </w:rPr>
              <w:t>, ул. Мира, 2 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300"/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едорки</w:t>
            </w:r>
            <w:proofErr w:type="spellEnd"/>
            <w:r>
              <w:rPr>
                <w:sz w:val="24"/>
                <w:szCs w:val="24"/>
              </w:rPr>
              <w:t>, ул. Комиссаров, между домами 19 и 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Default="00B80147" w:rsidP="00FA4CC6">
            <w:pPr>
              <w:pStyle w:val="21"/>
              <w:shd w:val="clear" w:color="auto" w:fill="auto"/>
              <w:spacing w:after="0"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едорки</w:t>
            </w:r>
            <w:proofErr w:type="spellEnd"/>
            <w:r>
              <w:rPr>
                <w:sz w:val="24"/>
                <w:szCs w:val="24"/>
              </w:rPr>
              <w:t>, на пересечении улиц Мира и Советская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pacing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ймуж</w:t>
            </w:r>
            <w:proofErr w:type="spellEnd"/>
            <w:r>
              <w:rPr>
                <w:sz w:val="24"/>
                <w:szCs w:val="24"/>
              </w:rPr>
              <w:t xml:space="preserve">, на пересечении улиц </w:t>
            </w:r>
            <w:proofErr w:type="spellStart"/>
            <w:r>
              <w:rPr>
                <w:sz w:val="24"/>
                <w:szCs w:val="24"/>
              </w:rPr>
              <w:t>М.Джалиля</w:t>
            </w:r>
            <w:proofErr w:type="spellEnd"/>
            <w:r>
              <w:rPr>
                <w:sz w:val="24"/>
                <w:szCs w:val="24"/>
              </w:rPr>
              <w:t xml:space="preserve"> и Набережной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pacing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ймуж</w:t>
            </w:r>
            <w:proofErr w:type="spellEnd"/>
            <w:r>
              <w:rPr>
                <w:sz w:val="24"/>
                <w:szCs w:val="24"/>
              </w:rPr>
              <w:t xml:space="preserve">,  улиц </w:t>
            </w:r>
            <w:proofErr w:type="spellStart"/>
            <w:r>
              <w:rPr>
                <w:sz w:val="24"/>
                <w:szCs w:val="24"/>
              </w:rPr>
              <w:t>М.Джалиля</w:t>
            </w:r>
            <w:proofErr w:type="spellEnd"/>
            <w:r>
              <w:rPr>
                <w:sz w:val="24"/>
                <w:szCs w:val="24"/>
              </w:rPr>
              <w:t xml:space="preserve"> рядом с земельным участком № 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Default="00B80147" w:rsidP="00FA4CC6">
            <w:pPr>
              <w:pStyle w:val="21"/>
              <w:spacing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ймуж</w:t>
            </w:r>
            <w:proofErr w:type="spellEnd"/>
            <w:r>
              <w:rPr>
                <w:sz w:val="24"/>
                <w:szCs w:val="24"/>
              </w:rPr>
              <w:t>,  улиц Ленина, рядом с д. №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pacing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кбаш, ул. Ленина, рядом с домом № 119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pacing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кбаш, на пересечении улиц Октябрьская и Заречная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Default="00B80147" w:rsidP="00FA4CC6">
            <w:pPr>
              <w:pStyle w:val="21"/>
              <w:spacing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кбаш, на </w:t>
            </w:r>
            <w:r>
              <w:rPr>
                <w:sz w:val="24"/>
                <w:szCs w:val="24"/>
              </w:rPr>
              <w:t>пересечении</w:t>
            </w:r>
            <w:r>
              <w:rPr>
                <w:sz w:val="24"/>
                <w:szCs w:val="24"/>
              </w:rPr>
              <w:t xml:space="preserve"> улиц Ленина и Октябрьская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Default="00B80147" w:rsidP="00FA4CC6">
            <w:pPr>
              <w:pStyle w:val="21"/>
              <w:spacing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кбаш, на </w:t>
            </w:r>
            <w:r>
              <w:rPr>
                <w:sz w:val="24"/>
                <w:szCs w:val="24"/>
              </w:rPr>
              <w:t>пересечении</w:t>
            </w:r>
            <w:r>
              <w:rPr>
                <w:sz w:val="24"/>
                <w:szCs w:val="24"/>
              </w:rPr>
              <w:t xml:space="preserve"> улиц Тукая и Молодежная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  <w:tr w:rsidR="00B80147" w:rsidRPr="00E33924" w:rsidTr="00FA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pacing w:line="28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кшур</w:t>
            </w:r>
            <w:proofErr w:type="spellEnd"/>
            <w:r>
              <w:rPr>
                <w:sz w:val="24"/>
                <w:szCs w:val="24"/>
              </w:rPr>
              <w:t xml:space="preserve">, ул. Советская, при въезде со стороны </w:t>
            </w:r>
            <w:proofErr w:type="spellStart"/>
            <w:r>
              <w:rPr>
                <w:sz w:val="24"/>
                <w:szCs w:val="24"/>
              </w:rPr>
              <w:t>с.Федорки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грунт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147" w:rsidRPr="00E33924" w:rsidRDefault="00B80147" w:rsidP="00FA4CC6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E33924">
              <w:rPr>
                <w:sz w:val="24"/>
                <w:szCs w:val="24"/>
              </w:rPr>
              <w:t>0,75</w:t>
            </w:r>
          </w:p>
        </w:tc>
      </w:tr>
    </w:tbl>
    <w:p w:rsidR="00B80147" w:rsidRPr="00B80147" w:rsidRDefault="00B80147" w:rsidP="00B80147"/>
    <w:sectPr w:rsidR="00B80147" w:rsidRPr="00B80147" w:rsidSect="00B80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7D39"/>
    <w:rsid w:val="002A7D39"/>
    <w:rsid w:val="00676CAB"/>
    <w:rsid w:val="00807DC8"/>
    <w:rsid w:val="00A36850"/>
    <w:rsid w:val="00B80147"/>
    <w:rsid w:val="00D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3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B80147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0147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B80147"/>
    <w:rPr>
      <w:rFonts w:ascii="Times New Roman" w:hAnsi="Times New Roman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2022-04-18T11:30:00Z</dcterms:created>
  <dcterms:modified xsi:type="dcterms:W3CDTF">2022-04-20T05:54:00Z</dcterms:modified>
</cp:coreProperties>
</file>