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D7" w:rsidRDefault="00B30AD7" w:rsidP="00EA3C21">
      <w:pPr>
        <w:pStyle w:val="af1"/>
        <w:jc w:val="center"/>
        <w:rPr>
          <w:rFonts w:ascii="Times New Roman" w:hAnsi="Times New Roman" w:cs="Times New Roman"/>
          <w:b/>
          <w:sz w:val="28"/>
          <w:szCs w:val="28"/>
        </w:rPr>
      </w:pPr>
      <w:r w:rsidRPr="00AE03EC">
        <w:rPr>
          <w:rFonts w:ascii="Times New Roman" w:hAnsi="Times New Roman" w:cs="Times New Roman"/>
          <w:b/>
          <w:noProof/>
          <w:sz w:val="28"/>
          <w:szCs w:val="28"/>
        </w:rPr>
        <w:drawing>
          <wp:inline distT="0" distB="0" distL="0" distR="0">
            <wp:extent cx="847725" cy="857250"/>
            <wp:effectExtent l="19050" t="0" r="9525" b="0"/>
            <wp:docPr id="3"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57250"/>
                    </a:xfrm>
                    <a:prstGeom prst="rect">
                      <a:avLst/>
                    </a:prstGeom>
                    <a:noFill/>
                    <a:ln>
                      <a:noFill/>
                    </a:ln>
                  </pic:spPr>
                </pic:pic>
              </a:graphicData>
            </a:graphic>
          </wp:inline>
        </w:drawing>
      </w:r>
    </w:p>
    <w:p w:rsidR="00B30AD7" w:rsidRPr="008C7981" w:rsidRDefault="00B30AD7" w:rsidP="00EA3C21">
      <w:pPr>
        <w:pStyle w:val="af1"/>
        <w:jc w:val="center"/>
        <w:rPr>
          <w:rFonts w:ascii="Times New Roman" w:hAnsi="Times New Roman" w:cs="Times New Roman"/>
          <w:sz w:val="28"/>
          <w:szCs w:val="28"/>
        </w:rPr>
      </w:pPr>
      <w:r w:rsidRPr="008C7981">
        <w:rPr>
          <w:rFonts w:ascii="Times New Roman" w:hAnsi="Times New Roman" w:cs="Times New Roman"/>
          <w:sz w:val="28"/>
          <w:szCs w:val="28"/>
        </w:rPr>
        <w:t>ДУМА</w:t>
      </w:r>
    </w:p>
    <w:p w:rsidR="00B30AD7" w:rsidRPr="008C7981" w:rsidRDefault="00B30AD7" w:rsidP="00EA3C21">
      <w:pPr>
        <w:pStyle w:val="af1"/>
        <w:jc w:val="center"/>
        <w:rPr>
          <w:rFonts w:ascii="Times New Roman" w:hAnsi="Times New Roman" w:cs="Times New Roman"/>
          <w:sz w:val="28"/>
          <w:szCs w:val="28"/>
        </w:rPr>
      </w:pPr>
      <w:r w:rsidRPr="008C7981">
        <w:rPr>
          <w:rFonts w:ascii="Times New Roman" w:hAnsi="Times New Roman" w:cs="Times New Roman"/>
          <w:sz w:val="28"/>
          <w:szCs w:val="28"/>
        </w:rPr>
        <w:t>БАРДЫМСКОГО МУНИЦИПАЛЬНОГО ОКРУГА</w:t>
      </w:r>
    </w:p>
    <w:p w:rsidR="00B30AD7" w:rsidRDefault="00B30AD7" w:rsidP="00EA3C21">
      <w:pPr>
        <w:pStyle w:val="af1"/>
        <w:jc w:val="center"/>
        <w:rPr>
          <w:rFonts w:ascii="Times New Roman" w:hAnsi="Times New Roman" w:cs="Times New Roman"/>
          <w:sz w:val="28"/>
          <w:szCs w:val="28"/>
        </w:rPr>
      </w:pPr>
      <w:r w:rsidRPr="008C7981">
        <w:rPr>
          <w:rFonts w:ascii="Times New Roman" w:hAnsi="Times New Roman" w:cs="Times New Roman"/>
          <w:sz w:val="28"/>
          <w:szCs w:val="28"/>
        </w:rPr>
        <w:t>ПЕРМСКОГО КРАЯ</w:t>
      </w:r>
    </w:p>
    <w:p w:rsidR="00B30AD7" w:rsidRDefault="00B30AD7" w:rsidP="00EA3C21">
      <w:pPr>
        <w:pStyle w:val="af1"/>
        <w:jc w:val="center"/>
        <w:rPr>
          <w:rFonts w:ascii="Times New Roman" w:hAnsi="Times New Roman" w:cs="Times New Roman"/>
          <w:sz w:val="28"/>
          <w:szCs w:val="28"/>
        </w:rPr>
      </w:pPr>
    </w:p>
    <w:p w:rsidR="00B30AD7" w:rsidRPr="008C7981" w:rsidRDefault="00E53E16" w:rsidP="00EA3C21">
      <w:pPr>
        <w:pStyle w:val="af1"/>
        <w:jc w:val="center"/>
        <w:rPr>
          <w:rFonts w:ascii="Times New Roman" w:hAnsi="Times New Roman" w:cs="Times New Roman"/>
          <w:sz w:val="28"/>
          <w:szCs w:val="28"/>
        </w:rPr>
      </w:pPr>
      <w:r>
        <w:rPr>
          <w:rFonts w:ascii="Times New Roman" w:hAnsi="Times New Roman" w:cs="Times New Roman"/>
          <w:sz w:val="28"/>
          <w:szCs w:val="28"/>
        </w:rPr>
        <w:t>ВОСЕМНАДЦА</w:t>
      </w:r>
      <w:r w:rsidR="00B30AD7">
        <w:rPr>
          <w:rFonts w:ascii="Times New Roman" w:hAnsi="Times New Roman" w:cs="Times New Roman"/>
          <w:sz w:val="28"/>
          <w:szCs w:val="28"/>
        </w:rPr>
        <w:t>ТОЕ ЗАСЕДАНИЕ</w:t>
      </w:r>
    </w:p>
    <w:p w:rsidR="00B30AD7" w:rsidRDefault="00B30AD7" w:rsidP="00EA3C21">
      <w:pPr>
        <w:jc w:val="center"/>
        <w:rPr>
          <w:b/>
          <w:sz w:val="16"/>
          <w:szCs w:val="16"/>
        </w:rPr>
      </w:pPr>
    </w:p>
    <w:p w:rsidR="00B30AD7" w:rsidRPr="00074780" w:rsidRDefault="00B30AD7" w:rsidP="00EA3C21">
      <w:pPr>
        <w:jc w:val="center"/>
        <w:rPr>
          <w:b/>
          <w:sz w:val="16"/>
          <w:szCs w:val="16"/>
        </w:rPr>
      </w:pPr>
    </w:p>
    <w:p w:rsidR="00B30AD7" w:rsidRPr="008C7981" w:rsidRDefault="00B30AD7" w:rsidP="00EA3C21">
      <w:pPr>
        <w:jc w:val="center"/>
        <w:rPr>
          <w:sz w:val="28"/>
          <w:szCs w:val="28"/>
        </w:rPr>
      </w:pPr>
      <w:r w:rsidRPr="008C7981">
        <w:rPr>
          <w:bCs/>
          <w:sz w:val="28"/>
          <w:szCs w:val="28"/>
        </w:rPr>
        <w:t>РЕШЕНИЕ</w:t>
      </w:r>
    </w:p>
    <w:p w:rsidR="00B30AD7" w:rsidRPr="008C7981" w:rsidRDefault="00B30AD7" w:rsidP="00EA3C21">
      <w:pPr>
        <w:jc w:val="both"/>
        <w:rPr>
          <w:sz w:val="28"/>
          <w:szCs w:val="28"/>
        </w:rPr>
      </w:pPr>
      <w:r w:rsidRPr="008C7981">
        <w:rPr>
          <w:sz w:val="28"/>
          <w:szCs w:val="28"/>
        </w:rPr>
        <w:t xml:space="preserve">    </w:t>
      </w:r>
    </w:p>
    <w:tbl>
      <w:tblPr>
        <w:tblW w:w="9828" w:type="dxa"/>
        <w:tblLayout w:type="fixed"/>
        <w:tblLook w:val="0000"/>
      </w:tblPr>
      <w:tblGrid>
        <w:gridCol w:w="3341"/>
        <w:gridCol w:w="3341"/>
        <w:gridCol w:w="2606"/>
        <w:gridCol w:w="540"/>
      </w:tblGrid>
      <w:tr w:rsidR="00B30AD7" w:rsidRPr="00654F04" w:rsidTr="0000364E">
        <w:tc>
          <w:tcPr>
            <w:tcW w:w="3341" w:type="dxa"/>
          </w:tcPr>
          <w:p w:rsidR="00E55133" w:rsidRDefault="00E55133" w:rsidP="00EA3C21">
            <w:pPr>
              <w:jc w:val="center"/>
              <w:rPr>
                <w:color w:val="000000" w:themeColor="text1"/>
                <w:sz w:val="28"/>
              </w:rPr>
            </w:pPr>
          </w:p>
          <w:p w:rsidR="00B30AD7" w:rsidRPr="00654F04" w:rsidRDefault="00B30AD7" w:rsidP="00EA3C21">
            <w:pPr>
              <w:jc w:val="center"/>
              <w:rPr>
                <w:color w:val="000000" w:themeColor="text1"/>
                <w:sz w:val="28"/>
              </w:rPr>
            </w:pPr>
            <w:r>
              <w:rPr>
                <w:color w:val="000000" w:themeColor="text1"/>
                <w:sz w:val="28"/>
              </w:rPr>
              <w:t>30.09</w:t>
            </w:r>
            <w:r w:rsidRPr="00654F04">
              <w:rPr>
                <w:color w:val="000000" w:themeColor="text1"/>
                <w:sz w:val="28"/>
              </w:rPr>
              <w:t>.2021</w:t>
            </w:r>
          </w:p>
        </w:tc>
        <w:tc>
          <w:tcPr>
            <w:tcW w:w="3341" w:type="dxa"/>
          </w:tcPr>
          <w:p w:rsidR="00B30AD7" w:rsidRPr="00654F04" w:rsidRDefault="001D5B11" w:rsidP="00EA3C21">
            <w:pPr>
              <w:jc w:val="center"/>
              <w:rPr>
                <w:color w:val="000000" w:themeColor="text1"/>
                <w:sz w:val="28"/>
              </w:rPr>
            </w:pPr>
            <w:r>
              <w:rPr>
                <w:color w:val="000000" w:themeColor="text1"/>
                <w:sz w:val="28"/>
              </w:rPr>
              <w:t xml:space="preserve">           </w:t>
            </w:r>
          </w:p>
        </w:tc>
        <w:tc>
          <w:tcPr>
            <w:tcW w:w="2606" w:type="dxa"/>
          </w:tcPr>
          <w:p w:rsidR="00E55133" w:rsidRDefault="00B30AD7" w:rsidP="00EA3C21">
            <w:pPr>
              <w:rPr>
                <w:color w:val="000000" w:themeColor="text1"/>
                <w:sz w:val="28"/>
              </w:rPr>
            </w:pPr>
            <w:r w:rsidRPr="00654F04">
              <w:rPr>
                <w:color w:val="000000" w:themeColor="text1"/>
                <w:sz w:val="28"/>
              </w:rPr>
              <w:t xml:space="preserve">                       </w:t>
            </w:r>
          </w:p>
          <w:p w:rsidR="00B30AD7" w:rsidRPr="00654F04" w:rsidRDefault="00B30AD7" w:rsidP="00EA3C21">
            <w:pPr>
              <w:jc w:val="center"/>
              <w:rPr>
                <w:color w:val="000000" w:themeColor="text1"/>
                <w:sz w:val="28"/>
              </w:rPr>
            </w:pPr>
            <w:r w:rsidRPr="00654F04">
              <w:rPr>
                <w:color w:val="000000" w:themeColor="text1"/>
                <w:sz w:val="28"/>
              </w:rPr>
              <w:t xml:space="preserve">№ </w:t>
            </w:r>
            <w:r w:rsidR="00FD77BB">
              <w:rPr>
                <w:color w:val="000000" w:themeColor="text1"/>
                <w:sz w:val="28"/>
              </w:rPr>
              <w:t xml:space="preserve"> 324</w:t>
            </w:r>
          </w:p>
          <w:p w:rsidR="00B30AD7" w:rsidRPr="00654F04" w:rsidRDefault="00B30AD7" w:rsidP="00EA3C21">
            <w:pPr>
              <w:jc w:val="center"/>
              <w:rPr>
                <w:color w:val="000000" w:themeColor="text1"/>
                <w:sz w:val="28"/>
              </w:rPr>
            </w:pPr>
          </w:p>
        </w:tc>
        <w:tc>
          <w:tcPr>
            <w:tcW w:w="540" w:type="dxa"/>
          </w:tcPr>
          <w:p w:rsidR="00B30AD7" w:rsidRPr="00654F04" w:rsidRDefault="00B30AD7" w:rsidP="00EA3C21">
            <w:pPr>
              <w:jc w:val="center"/>
              <w:rPr>
                <w:color w:val="000000" w:themeColor="text1"/>
                <w:sz w:val="28"/>
              </w:rPr>
            </w:pPr>
          </w:p>
        </w:tc>
      </w:tr>
    </w:tbl>
    <w:p w:rsidR="00E55133" w:rsidRDefault="00E55133" w:rsidP="00EA3C21">
      <w:pPr>
        <w:contextualSpacing/>
        <w:rPr>
          <w:b/>
          <w:bCs/>
          <w:color w:val="000000"/>
          <w:sz w:val="28"/>
          <w:szCs w:val="28"/>
        </w:rPr>
      </w:pPr>
    </w:p>
    <w:p w:rsidR="00A50A4A" w:rsidRDefault="00A50A4A" w:rsidP="00EA3C21">
      <w:pPr>
        <w:rPr>
          <w:b/>
          <w:bCs/>
          <w:color w:val="000000"/>
          <w:sz w:val="28"/>
          <w:szCs w:val="28"/>
        </w:rPr>
      </w:pPr>
      <w:r w:rsidRPr="00D16ADB">
        <w:rPr>
          <w:b/>
          <w:bCs/>
          <w:color w:val="000000"/>
          <w:sz w:val="28"/>
          <w:szCs w:val="28"/>
        </w:rPr>
        <w:t xml:space="preserve">Об утверждении Положения о </w:t>
      </w:r>
    </w:p>
    <w:p w:rsidR="0013300A" w:rsidRDefault="00A50A4A" w:rsidP="00EA3C21">
      <w:pPr>
        <w:rPr>
          <w:b/>
          <w:bCs/>
          <w:color w:val="000000"/>
          <w:sz w:val="28"/>
          <w:szCs w:val="28"/>
        </w:rPr>
      </w:pPr>
      <w:r>
        <w:rPr>
          <w:b/>
          <w:bCs/>
          <w:color w:val="000000"/>
          <w:sz w:val="28"/>
          <w:szCs w:val="28"/>
        </w:rPr>
        <w:t>м</w:t>
      </w:r>
      <w:r w:rsidRPr="00D16ADB">
        <w:rPr>
          <w:b/>
          <w:bCs/>
          <w:color w:val="000000"/>
          <w:sz w:val="28"/>
          <w:szCs w:val="28"/>
        </w:rPr>
        <w:t>униципальном</w:t>
      </w:r>
      <w:r>
        <w:rPr>
          <w:b/>
          <w:bCs/>
          <w:color w:val="000000"/>
          <w:sz w:val="28"/>
          <w:szCs w:val="28"/>
        </w:rPr>
        <w:t xml:space="preserve"> </w:t>
      </w:r>
      <w:r w:rsidR="001174D2">
        <w:rPr>
          <w:b/>
          <w:bCs/>
          <w:color w:val="000000"/>
          <w:sz w:val="28"/>
          <w:szCs w:val="28"/>
        </w:rPr>
        <w:t>жилищном</w:t>
      </w:r>
      <w:r w:rsidRPr="00D16ADB">
        <w:rPr>
          <w:b/>
          <w:bCs/>
          <w:color w:val="000000"/>
          <w:sz w:val="28"/>
          <w:szCs w:val="28"/>
        </w:rPr>
        <w:t xml:space="preserve"> контрол</w:t>
      </w:r>
      <w:r>
        <w:rPr>
          <w:b/>
          <w:bCs/>
          <w:color w:val="000000"/>
          <w:sz w:val="28"/>
          <w:szCs w:val="28"/>
        </w:rPr>
        <w:t>е</w:t>
      </w:r>
    </w:p>
    <w:p w:rsidR="0013300A" w:rsidRDefault="0013300A" w:rsidP="00EA3C21">
      <w:pPr>
        <w:rPr>
          <w:b/>
          <w:bCs/>
          <w:color w:val="000000"/>
          <w:sz w:val="28"/>
          <w:szCs w:val="28"/>
        </w:rPr>
      </w:pPr>
      <w:r>
        <w:rPr>
          <w:b/>
          <w:bCs/>
          <w:color w:val="000000"/>
          <w:sz w:val="28"/>
          <w:szCs w:val="28"/>
        </w:rPr>
        <w:t>жилищного фонда</w:t>
      </w:r>
      <w:r w:rsidR="00A50A4A" w:rsidRPr="00D16ADB">
        <w:rPr>
          <w:b/>
          <w:bCs/>
          <w:color w:val="000000"/>
          <w:sz w:val="28"/>
          <w:szCs w:val="28"/>
        </w:rPr>
        <w:t xml:space="preserve"> </w:t>
      </w:r>
      <w:r>
        <w:rPr>
          <w:b/>
          <w:bCs/>
          <w:color w:val="000000"/>
          <w:sz w:val="28"/>
          <w:szCs w:val="28"/>
        </w:rPr>
        <w:t>Бардымского</w:t>
      </w:r>
      <w:r w:rsidR="00A50A4A">
        <w:rPr>
          <w:b/>
          <w:bCs/>
          <w:color w:val="000000"/>
          <w:sz w:val="28"/>
          <w:szCs w:val="28"/>
        </w:rPr>
        <w:t xml:space="preserve"> </w:t>
      </w:r>
    </w:p>
    <w:p w:rsidR="001174D2" w:rsidRDefault="0013300A" w:rsidP="00EA3C21">
      <w:pPr>
        <w:rPr>
          <w:b/>
          <w:bCs/>
          <w:color w:val="000000"/>
          <w:sz w:val="28"/>
          <w:szCs w:val="28"/>
        </w:rPr>
      </w:pPr>
      <w:r>
        <w:rPr>
          <w:b/>
          <w:bCs/>
          <w:color w:val="000000"/>
          <w:sz w:val="28"/>
          <w:szCs w:val="28"/>
        </w:rPr>
        <w:t>муниципального округа</w:t>
      </w:r>
      <w:r w:rsidR="00A50A4A">
        <w:rPr>
          <w:b/>
          <w:bCs/>
          <w:color w:val="000000"/>
          <w:sz w:val="28"/>
          <w:szCs w:val="28"/>
        </w:rPr>
        <w:t xml:space="preserve"> </w:t>
      </w:r>
    </w:p>
    <w:p w:rsidR="00A50A4A" w:rsidRPr="00A50A4A" w:rsidRDefault="00A50A4A" w:rsidP="00EA3C21">
      <w:pPr>
        <w:rPr>
          <w:b/>
          <w:bCs/>
          <w:color w:val="000000"/>
          <w:sz w:val="28"/>
          <w:szCs w:val="28"/>
        </w:rPr>
      </w:pPr>
      <w:r>
        <w:rPr>
          <w:b/>
          <w:bCs/>
          <w:color w:val="000000"/>
          <w:sz w:val="28"/>
          <w:szCs w:val="28"/>
        </w:rPr>
        <w:t>Пермского края</w:t>
      </w:r>
    </w:p>
    <w:p w:rsidR="00A50A4A" w:rsidRPr="00D16ADB" w:rsidRDefault="00A50A4A" w:rsidP="00EA3C21">
      <w:pPr>
        <w:shd w:val="clear" w:color="auto" w:fill="FFFFFF"/>
        <w:ind w:firstLine="567"/>
        <w:rPr>
          <w:b/>
          <w:color w:val="000000"/>
        </w:rPr>
      </w:pPr>
    </w:p>
    <w:p w:rsidR="00A50A4A" w:rsidRPr="00D16ADB" w:rsidRDefault="00A50A4A" w:rsidP="00EA3C21">
      <w:pPr>
        <w:shd w:val="clear" w:color="auto" w:fill="FFFFFF"/>
        <w:ind w:firstLine="567"/>
        <w:rPr>
          <w:b/>
          <w:color w:val="000000"/>
        </w:rPr>
      </w:pPr>
    </w:p>
    <w:p w:rsidR="001174D2" w:rsidRPr="00CA00DA" w:rsidRDefault="001174D2" w:rsidP="001174D2">
      <w:pPr>
        <w:pStyle w:val="af1"/>
        <w:ind w:firstLine="708"/>
        <w:jc w:val="both"/>
        <w:rPr>
          <w:rFonts w:ascii="Times New Roman" w:hAnsi="Times New Roman"/>
          <w:color w:val="000000"/>
          <w:sz w:val="28"/>
          <w:szCs w:val="28"/>
        </w:rPr>
      </w:pPr>
      <w:r w:rsidRPr="00CA00DA">
        <w:rPr>
          <w:rFonts w:ascii="Times New Roman" w:hAnsi="Times New Roman"/>
          <w:color w:val="000000"/>
          <w:sz w:val="28"/>
          <w:szCs w:val="28"/>
        </w:rPr>
        <w:t xml:space="preserve">В соответствии </w:t>
      </w:r>
      <w:bookmarkStart w:id="0" w:name="_Hlk79501936"/>
      <w:r w:rsidRPr="00CA00DA">
        <w:rPr>
          <w:rFonts w:ascii="Times New Roman" w:hAnsi="Times New Roman"/>
          <w:color w:val="000000"/>
          <w:sz w:val="28"/>
          <w:szCs w:val="28"/>
        </w:rPr>
        <w:t xml:space="preserve">со статьей </w:t>
      </w:r>
      <w:bookmarkStart w:id="1" w:name="_Hlk77673480"/>
      <w:r w:rsidRPr="00CA00DA">
        <w:rPr>
          <w:rFonts w:ascii="Times New Roman" w:hAnsi="Times New Roman"/>
          <w:color w:val="000000"/>
          <w:sz w:val="28"/>
          <w:szCs w:val="28"/>
        </w:rPr>
        <w:t>20 Жилищного кодекса Российской Федерации,</w:t>
      </w:r>
      <w:bookmarkEnd w:id="1"/>
      <w:r w:rsidRPr="00CA00DA">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w:t>
      </w:r>
      <w:r w:rsidRPr="001174D2">
        <w:rPr>
          <w:rFonts w:ascii="Times New Roman" w:hAnsi="Times New Roman"/>
          <w:sz w:val="28"/>
          <w:szCs w:val="28"/>
        </w:rPr>
        <w:t xml:space="preserve">Федерации», </w:t>
      </w:r>
      <w:bookmarkEnd w:id="0"/>
      <w:r w:rsidRPr="001174D2">
        <w:rPr>
          <w:rFonts w:ascii="Times New Roman" w:hAnsi="Times New Roman"/>
        </w:rPr>
        <w:fldChar w:fldCharType="begin"/>
      </w:r>
      <w:r w:rsidRPr="001174D2">
        <w:rPr>
          <w:rFonts w:ascii="Times New Roman" w:hAnsi="Times New Roman"/>
        </w:rPr>
        <w:instrText>HYPERLINK "consultantplus://offline/ref=E4C178E23FD1190CD46180E0AD4CB512AA171FE77B95F108AAE42499AC355D82FA4146E7302997FD4BAEB0E9g8t2F" \o "\"Устав Бардымского муниципального района\" (принят решением Земского Собрания Бардымского района от 24.06.2005 N 67) (ред. от 07.04.2016) (Зарегистрировано в ГУ Минюста России по Приволжскому федеральному округу 21.12.2005 N RU595020002005001){КонсультантПлюс}"</w:instrText>
      </w:r>
      <w:r w:rsidRPr="001174D2">
        <w:rPr>
          <w:rFonts w:ascii="Times New Roman" w:hAnsi="Times New Roman"/>
        </w:rPr>
        <w:fldChar w:fldCharType="separate"/>
      </w:r>
      <w:r w:rsidRPr="001174D2">
        <w:rPr>
          <w:rFonts w:ascii="Times New Roman" w:hAnsi="Times New Roman"/>
          <w:sz w:val="28"/>
          <w:szCs w:val="28"/>
        </w:rPr>
        <w:t>Уставом</w:t>
      </w:r>
      <w:r w:rsidRPr="001174D2">
        <w:rPr>
          <w:rFonts w:ascii="Times New Roman" w:hAnsi="Times New Roman"/>
        </w:rPr>
        <w:fldChar w:fldCharType="end"/>
      </w:r>
      <w:r w:rsidRPr="00CA00DA">
        <w:rPr>
          <w:rFonts w:ascii="Times New Roman" w:hAnsi="Times New Roman"/>
          <w:sz w:val="28"/>
          <w:szCs w:val="28"/>
        </w:rPr>
        <w:t xml:space="preserve"> Бардымского муниципального округа, администрация Бардымского муниципального округа Пермского края</w:t>
      </w:r>
    </w:p>
    <w:p w:rsidR="001174D2" w:rsidRPr="00CA00DA" w:rsidRDefault="001174D2" w:rsidP="001174D2">
      <w:pPr>
        <w:spacing w:after="1" w:line="220" w:lineRule="atLeast"/>
        <w:ind w:firstLine="540"/>
        <w:jc w:val="both"/>
        <w:rPr>
          <w:sz w:val="28"/>
          <w:szCs w:val="28"/>
        </w:rPr>
      </w:pPr>
      <w:r w:rsidRPr="00CA00DA">
        <w:rPr>
          <w:sz w:val="28"/>
          <w:szCs w:val="28"/>
        </w:rPr>
        <w:t>Дума Бардымского муниципального округа Пермского края</w:t>
      </w:r>
    </w:p>
    <w:p w:rsidR="001174D2" w:rsidRPr="00CA00DA" w:rsidRDefault="001174D2" w:rsidP="001174D2">
      <w:pPr>
        <w:pStyle w:val="ConsPlusTitle"/>
        <w:widowControl/>
        <w:jc w:val="both"/>
        <w:rPr>
          <w:rFonts w:ascii="Times New Roman" w:hAnsi="Times New Roman" w:cs="Times New Roman"/>
          <w:b w:val="0"/>
          <w:sz w:val="28"/>
          <w:szCs w:val="28"/>
        </w:rPr>
      </w:pPr>
      <w:r w:rsidRPr="00CA00DA">
        <w:rPr>
          <w:rFonts w:ascii="Times New Roman" w:hAnsi="Times New Roman" w:cs="Times New Roman"/>
          <w:b w:val="0"/>
          <w:sz w:val="28"/>
          <w:szCs w:val="28"/>
        </w:rPr>
        <w:t>РЕШАЕТ:</w:t>
      </w:r>
    </w:p>
    <w:p w:rsidR="001174D2" w:rsidRPr="00CA00DA" w:rsidRDefault="001174D2" w:rsidP="001174D2">
      <w:pPr>
        <w:pStyle w:val="af1"/>
        <w:ind w:firstLine="708"/>
        <w:jc w:val="both"/>
        <w:rPr>
          <w:rFonts w:ascii="Times New Roman" w:hAnsi="Times New Roman"/>
          <w:sz w:val="28"/>
          <w:szCs w:val="28"/>
        </w:rPr>
      </w:pPr>
      <w:r w:rsidRPr="00CA00DA">
        <w:rPr>
          <w:rFonts w:ascii="Times New Roman" w:hAnsi="Times New Roman"/>
          <w:sz w:val="28"/>
          <w:szCs w:val="28"/>
        </w:rPr>
        <w:t>1.Утвердить</w:t>
      </w:r>
      <w:r>
        <w:rPr>
          <w:rFonts w:ascii="Times New Roman" w:hAnsi="Times New Roman"/>
          <w:sz w:val="28"/>
          <w:szCs w:val="28"/>
        </w:rPr>
        <w:t xml:space="preserve"> </w:t>
      </w:r>
      <w:r w:rsidRPr="00CA00DA">
        <w:rPr>
          <w:rFonts w:ascii="Times New Roman" w:hAnsi="Times New Roman"/>
          <w:sz w:val="28"/>
          <w:szCs w:val="28"/>
        </w:rPr>
        <w:t>п</w:t>
      </w:r>
      <w:r>
        <w:rPr>
          <w:rFonts w:ascii="Times New Roman" w:hAnsi="Times New Roman"/>
          <w:sz w:val="28"/>
          <w:szCs w:val="28"/>
        </w:rPr>
        <w:t>р</w:t>
      </w:r>
      <w:r w:rsidRPr="00CA00DA">
        <w:rPr>
          <w:rFonts w:ascii="Times New Roman" w:hAnsi="Times New Roman"/>
          <w:sz w:val="28"/>
          <w:szCs w:val="28"/>
        </w:rPr>
        <w:t>илагаемое  Положение  о муниципальном жилищном контроле жилищного фонда Бардымского муниципального округа Пермского края.</w:t>
      </w:r>
    </w:p>
    <w:p w:rsidR="001174D2" w:rsidRPr="00CA00DA" w:rsidRDefault="001174D2" w:rsidP="001174D2">
      <w:pPr>
        <w:pStyle w:val="af1"/>
        <w:ind w:firstLine="708"/>
        <w:jc w:val="both"/>
        <w:rPr>
          <w:rFonts w:ascii="Times New Roman" w:hAnsi="Times New Roman"/>
          <w:sz w:val="28"/>
          <w:szCs w:val="28"/>
        </w:rPr>
      </w:pPr>
      <w:r w:rsidRPr="00CA00DA">
        <w:rPr>
          <w:rFonts w:ascii="Times New Roman" w:hAnsi="Times New Roman"/>
          <w:sz w:val="28"/>
          <w:szCs w:val="28"/>
        </w:rPr>
        <w:t xml:space="preserve">2. </w:t>
      </w:r>
      <w:r>
        <w:rPr>
          <w:rFonts w:ascii="Times New Roman" w:hAnsi="Times New Roman"/>
          <w:sz w:val="28"/>
          <w:szCs w:val="28"/>
        </w:rPr>
        <w:t>О</w:t>
      </w:r>
      <w:r w:rsidRPr="00CA00DA">
        <w:rPr>
          <w:rFonts w:ascii="Times New Roman" w:hAnsi="Times New Roman"/>
          <w:sz w:val="28"/>
          <w:szCs w:val="28"/>
        </w:rPr>
        <w:t xml:space="preserve">публиковать </w:t>
      </w:r>
      <w:r>
        <w:rPr>
          <w:rFonts w:ascii="Times New Roman" w:hAnsi="Times New Roman"/>
          <w:sz w:val="28"/>
          <w:szCs w:val="28"/>
        </w:rPr>
        <w:t>настоящее решение</w:t>
      </w:r>
      <w:r w:rsidRPr="00CA00DA">
        <w:rPr>
          <w:rFonts w:ascii="Times New Roman" w:hAnsi="Times New Roman"/>
          <w:sz w:val="28"/>
          <w:szCs w:val="28"/>
        </w:rPr>
        <w:t xml:space="preserve"> в газете «Тан» («Рассвет») и на официальном сайте Бардымского муниципального </w:t>
      </w:r>
      <w:r>
        <w:rPr>
          <w:rFonts w:ascii="Times New Roman" w:hAnsi="Times New Roman"/>
          <w:sz w:val="28"/>
          <w:szCs w:val="28"/>
        </w:rPr>
        <w:t>округ</w:t>
      </w:r>
      <w:r w:rsidRPr="00CA00DA">
        <w:rPr>
          <w:rFonts w:ascii="Times New Roman" w:hAnsi="Times New Roman"/>
          <w:sz w:val="28"/>
          <w:szCs w:val="28"/>
        </w:rPr>
        <w:t>а Пермского края</w:t>
      </w:r>
      <w:r>
        <w:rPr>
          <w:rFonts w:ascii="Times New Roman" w:hAnsi="Times New Roman"/>
          <w:sz w:val="28"/>
          <w:szCs w:val="28"/>
        </w:rPr>
        <w:t xml:space="preserve"> барда.рф</w:t>
      </w:r>
      <w:r w:rsidRPr="00CA00DA">
        <w:rPr>
          <w:rFonts w:ascii="Times New Roman" w:hAnsi="Times New Roman"/>
          <w:sz w:val="28"/>
          <w:szCs w:val="28"/>
        </w:rPr>
        <w:t xml:space="preserve">. </w:t>
      </w:r>
    </w:p>
    <w:p w:rsidR="001174D2" w:rsidRPr="00CA00DA" w:rsidRDefault="001174D2" w:rsidP="001174D2">
      <w:pPr>
        <w:pStyle w:val="af1"/>
        <w:ind w:firstLine="708"/>
        <w:jc w:val="both"/>
        <w:rPr>
          <w:rFonts w:ascii="Times New Roman" w:hAnsi="Times New Roman"/>
          <w:sz w:val="28"/>
          <w:szCs w:val="28"/>
        </w:rPr>
      </w:pPr>
      <w:r w:rsidRPr="00CA00DA">
        <w:rPr>
          <w:rFonts w:ascii="Times New Roman" w:hAnsi="Times New Roman"/>
          <w:sz w:val="28"/>
          <w:szCs w:val="28"/>
        </w:rPr>
        <w:t>3. Решение вступает в силу со дня официального опубликования.</w:t>
      </w:r>
    </w:p>
    <w:p w:rsidR="001174D2" w:rsidRDefault="00A50A4A" w:rsidP="00EA3C21">
      <w:pPr>
        <w:shd w:val="clear" w:color="auto" w:fill="FFFFFF"/>
        <w:ind w:firstLine="567"/>
        <w:jc w:val="both"/>
        <w:rPr>
          <w:color w:val="000000"/>
          <w:sz w:val="28"/>
          <w:szCs w:val="28"/>
        </w:rPr>
      </w:pPr>
      <w:r>
        <w:rPr>
          <w:color w:val="000000"/>
          <w:sz w:val="28"/>
          <w:szCs w:val="28"/>
        </w:rPr>
        <w:tab/>
      </w:r>
    </w:p>
    <w:p w:rsidR="001174D2" w:rsidRDefault="001174D2" w:rsidP="00EA3C21">
      <w:pPr>
        <w:shd w:val="clear" w:color="auto" w:fill="FFFFFF"/>
        <w:ind w:firstLine="567"/>
        <w:jc w:val="both"/>
        <w:rPr>
          <w:color w:val="000000"/>
          <w:sz w:val="28"/>
          <w:szCs w:val="28"/>
        </w:rPr>
      </w:pPr>
    </w:p>
    <w:p w:rsidR="001174D2" w:rsidRDefault="001174D2" w:rsidP="00EA3C21">
      <w:pPr>
        <w:shd w:val="clear" w:color="auto" w:fill="FFFFFF"/>
        <w:ind w:firstLine="567"/>
        <w:jc w:val="both"/>
        <w:rPr>
          <w:color w:val="000000"/>
          <w:sz w:val="28"/>
          <w:szCs w:val="28"/>
        </w:rPr>
      </w:pPr>
    </w:p>
    <w:p w:rsidR="001174D2" w:rsidRDefault="001174D2" w:rsidP="00EA3C21">
      <w:pPr>
        <w:shd w:val="clear" w:color="auto" w:fill="FFFFFF"/>
        <w:ind w:firstLine="567"/>
        <w:jc w:val="both"/>
        <w:rPr>
          <w:color w:val="000000"/>
          <w:sz w:val="28"/>
          <w:szCs w:val="28"/>
        </w:rPr>
      </w:pPr>
    </w:p>
    <w:p w:rsidR="001174D2" w:rsidRDefault="001174D2" w:rsidP="00EA3C21">
      <w:pPr>
        <w:shd w:val="clear" w:color="auto" w:fill="FFFFFF"/>
        <w:ind w:firstLine="567"/>
        <w:jc w:val="both"/>
        <w:rPr>
          <w:color w:val="000000"/>
          <w:sz w:val="28"/>
          <w:szCs w:val="28"/>
        </w:rPr>
      </w:pPr>
    </w:p>
    <w:p w:rsidR="001174D2" w:rsidRDefault="001174D2" w:rsidP="00EA3C21">
      <w:pPr>
        <w:shd w:val="clear" w:color="auto" w:fill="FFFFFF"/>
        <w:ind w:firstLine="567"/>
        <w:jc w:val="both"/>
        <w:rPr>
          <w:color w:val="000000"/>
          <w:sz w:val="28"/>
          <w:szCs w:val="28"/>
        </w:rPr>
      </w:pPr>
    </w:p>
    <w:p w:rsidR="001174D2" w:rsidRDefault="001174D2" w:rsidP="00EA3C21">
      <w:pPr>
        <w:shd w:val="clear" w:color="auto" w:fill="FFFFFF"/>
        <w:ind w:firstLine="567"/>
        <w:jc w:val="both"/>
        <w:rPr>
          <w:color w:val="000000"/>
          <w:sz w:val="28"/>
          <w:szCs w:val="28"/>
        </w:rPr>
      </w:pPr>
    </w:p>
    <w:p w:rsidR="001174D2" w:rsidRDefault="001174D2" w:rsidP="00EA3C21">
      <w:pPr>
        <w:shd w:val="clear" w:color="auto" w:fill="FFFFFF"/>
        <w:ind w:firstLine="567"/>
        <w:jc w:val="both"/>
        <w:rPr>
          <w:color w:val="000000"/>
          <w:sz w:val="28"/>
          <w:szCs w:val="28"/>
        </w:rPr>
      </w:pPr>
    </w:p>
    <w:p w:rsidR="00A50A4A" w:rsidRPr="00A50A4A" w:rsidRDefault="00A50A4A" w:rsidP="00EA3C21">
      <w:pPr>
        <w:shd w:val="clear" w:color="auto" w:fill="FFFFFF"/>
        <w:ind w:firstLine="567"/>
        <w:jc w:val="both"/>
        <w:rPr>
          <w:b/>
          <w:color w:val="000000"/>
          <w:sz w:val="28"/>
          <w:szCs w:val="28"/>
        </w:rPr>
      </w:pPr>
      <w:r w:rsidRPr="00A50A4A">
        <w:rPr>
          <w:color w:val="000000"/>
          <w:sz w:val="28"/>
          <w:szCs w:val="28"/>
        </w:rPr>
        <w:lastRenderedPageBreak/>
        <w:t xml:space="preserve">4. </w:t>
      </w:r>
      <w:r w:rsidRPr="00A50A4A">
        <w:rPr>
          <w:sz w:val="28"/>
          <w:szCs w:val="28"/>
        </w:rPr>
        <w:t>Контроль исполнения настоящего решения возложить на</w:t>
      </w:r>
      <w:r w:rsidRPr="00A50A4A">
        <w:rPr>
          <w:b/>
          <w:sz w:val="28"/>
          <w:szCs w:val="28"/>
        </w:rPr>
        <w:t xml:space="preserve"> </w:t>
      </w:r>
      <w:r w:rsidRPr="00A50A4A">
        <w:rPr>
          <w:rStyle w:val="af5"/>
          <w:b w:val="0"/>
          <w:sz w:val="28"/>
          <w:szCs w:val="28"/>
          <w:shd w:val="clear" w:color="auto" w:fill="FFFFFF"/>
        </w:rPr>
        <w:t>председателя постоянной комиссии по бюджету, налоговой политике и финансам Мукаева Р.Р.</w:t>
      </w:r>
    </w:p>
    <w:p w:rsidR="00A50A4A" w:rsidRDefault="00A50A4A" w:rsidP="00EA3C21">
      <w:pPr>
        <w:shd w:val="clear" w:color="auto" w:fill="FFFFFF"/>
        <w:jc w:val="both"/>
        <w:rPr>
          <w:color w:val="000000"/>
          <w:sz w:val="28"/>
          <w:szCs w:val="28"/>
        </w:rPr>
      </w:pPr>
    </w:p>
    <w:p w:rsidR="00A50A4A" w:rsidRPr="00D16ADB" w:rsidRDefault="00A50A4A" w:rsidP="00EA3C21">
      <w:pPr>
        <w:shd w:val="clear" w:color="auto" w:fill="FFFFFF"/>
        <w:jc w:val="both"/>
        <w:rPr>
          <w:color w:val="000000"/>
          <w:sz w:val="28"/>
          <w:szCs w:val="28"/>
        </w:rPr>
      </w:pPr>
    </w:p>
    <w:p w:rsidR="00A50A4A" w:rsidRDefault="00A50A4A" w:rsidP="00EA3C21">
      <w:pPr>
        <w:autoSpaceDE w:val="0"/>
        <w:autoSpaceDN w:val="0"/>
        <w:adjustRightInd w:val="0"/>
        <w:jc w:val="both"/>
        <w:rPr>
          <w:sz w:val="28"/>
          <w:szCs w:val="28"/>
        </w:rPr>
      </w:pPr>
      <w:r>
        <w:rPr>
          <w:sz w:val="28"/>
          <w:szCs w:val="28"/>
        </w:rPr>
        <w:t>Председатель Думы Бардымского</w:t>
      </w:r>
    </w:p>
    <w:p w:rsidR="00A50A4A" w:rsidRDefault="00A50A4A" w:rsidP="00EA3C21">
      <w:pPr>
        <w:autoSpaceDE w:val="0"/>
        <w:autoSpaceDN w:val="0"/>
        <w:adjustRightInd w:val="0"/>
        <w:jc w:val="both"/>
        <w:rPr>
          <w:sz w:val="28"/>
          <w:szCs w:val="28"/>
        </w:rPr>
      </w:pPr>
      <w:r>
        <w:rPr>
          <w:sz w:val="28"/>
          <w:szCs w:val="28"/>
        </w:rPr>
        <w:t>муниципального округа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И.Р. Вахитов</w:t>
      </w:r>
    </w:p>
    <w:p w:rsidR="00A50A4A" w:rsidRDefault="00A50A4A" w:rsidP="00EA3C21">
      <w:pPr>
        <w:autoSpaceDE w:val="0"/>
        <w:autoSpaceDN w:val="0"/>
        <w:adjustRightInd w:val="0"/>
        <w:jc w:val="both"/>
        <w:rPr>
          <w:sz w:val="28"/>
          <w:szCs w:val="28"/>
        </w:rPr>
      </w:pPr>
    </w:p>
    <w:p w:rsidR="00A50A4A" w:rsidRDefault="00A50A4A" w:rsidP="00EA3C21">
      <w:pPr>
        <w:autoSpaceDE w:val="0"/>
        <w:autoSpaceDN w:val="0"/>
        <w:adjustRightInd w:val="0"/>
        <w:jc w:val="both"/>
        <w:rPr>
          <w:sz w:val="28"/>
          <w:szCs w:val="28"/>
        </w:rPr>
      </w:pPr>
    </w:p>
    <w:p w:rsidR="00A50A4A" w:rsidRDefault="00A50A4A" w:rsidP="00EA3C21">
      <w:pPr>
        <w:autoSpaceDE w:val="0"/>
        <w:autoSpaceDN w:val="0"/>
        <w:adjustRightInd w:val="0"/>
        <w:jc w:val="both"/>
        <w:rPr>
          <w:sz w:val="28"/>
          <w:szCs w:val="28"/>
        </w:rPr>
      </w:pPr>
      <w:r>
        <w:rPr>
          <w:sz w:val="28"/>
          <w:szCs w:val="28"/>
        </w:rPr>
        <w:t xml:space="preserve">Глава муниципального округа – </w:t>
      </w:r>
    </w:p>
    <w:p w:rsidR="00A50A4A" w:rsidRDefault="00A50A4A" w:rsidP="00EA3C21">
      <w:pPr>
        <w:autoSpaceDE w:val="0"/>
        <w:autoSpaceDN w:val="0"/>
        <w:adjustRightInd w:val="0"/>
        <w:jc w:val="both"/>
        <w:rPr>
          <w:sz w:val="28"/>
          <w:szCs w:val="28"/>
        </w:rPr>
      </w:pPr>
      <w:r>
        <w:rPr>
          <w:sz w:val="28"/>
          <w:szCs w:val="28"/>
        </w:rPr>
        <w:t>глава администрации Бардымского</w:t>
      </w:r>
    </w:p>
    <w:p w:rsidR="00A50A4A" w:rsidRDefault="00A50A4A" w:rsidP="00EA3C21">
      <w:pPr>
        <w:autoSpaceDE w:val="0"/>
        <w:autoSpaceDN w:val="0"/>
        <w:adjustRightInd w:val="0"/>
        <w:jc w:val="both"/>
        <w:rPr>
          <w:sz w:val="28"/>
          <w:szCs w:val="28"/>
        </w:rPr>
      </w:pPr>
      <w:r>
        <w:rPr>
          <w:sz w:val="28"/>
          <w:szCs w:val="28"/>
        </w:rPr>
        <w:t>муниципального района</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Х.Г. Алапанов</w:t>
      </w:r>
    </w:p>
    <w:p w:rsidR="00A50A4A" w:rsidRDefault="00A50A4A" w:rsidP="00EA3C21">
      <w:pPr>
        <w:autoSpaceDE w:val="0"/>
        <w:autoSpaceDN w:val="0"/>
        <w:adjustRightInd w:val="0"/>
        <w:jc w:val="both"/>
        <w:rPr>
          <w:sz w:val="28"/>
          <w:szCs w:val="28"/>
        </w:rPr>
      </w:pPr>
    </w:p>
    <w:p w:rsidR="00A50A4A" w:rsidRDefault="00A50A4A" w:rsidP="00EA3C21">
      <w:pPr>
        <w:autoSpaceDE w:val="0"/>
        <w:autoSpaceDN w:val="0"/>
        <w:adjustRightInd w:val="0"/>
        <w:jc w:val="both"/>
        <w:rPr>
          <w:sz w:val="28"/>
          <w:szCs w:val="28"/>
        </w:rPr>
      </w:pPr>
    </w:p>
    <w:p w:rsidR="00A50A4A" w:rsidRPr="00D16ADB" w:rsidRDefault="00A50A4A" w:rsidP="00EA3C21">
      <w:pPr>
        <w:autoSpaceDE w:val="0"/>
        <w:autoSpaceDN w:val="0"/>
        <w:adjustRightInd w:val="0"/>
        <w:jc w:val="both"/>
        <w:rPr>
          <w:b/>
          <w:color w:val="000000"/>
        </w:rPr>
      </w:pPr>
      <w:r>
        <w:rPr>
          <w:sz w:val="28"/>
          <w:szCs w:val="28"/>
        </w:rPr>
        <w:t>30.09.2021</w:t>
      </w:r>
      <w:r w:rsidRPr="00D16ADB">
        <w:rPr>
          <w:b/>
          <w:color w:val="000000"/>
        </w:rPr>
        <w:br w:type="page"/>
      </w:r>
    </w:p>
    <w:p w:rsidR="00EA3C21" w:rsidRDefault="00EA3C21" w:rsidP="00EA3C21">
      <w:pPr>
        <w:jc w:val="right"/>
        <w:outlineLvl w:val="0"/>
        <w:rPr>
          <w:sz w:val="28"/>
          <w:szCs w:val="28"/>
        </w:rPr>
      </w:pPr>
      <w:r>
        <w:rPr>
          <w:sz w:val="28"/>
          <w:szCs w:val="28"/>
        </w:rPr>
        <w:lastRenderedPageBreak/>
        <w:t>УТВЕРЖДЕНО</w:t>
      </w:r>
    </w:p>
    <w:p w:rsidR="00EA3C21" w:rsidRDefault="00EA3C21" w:rsidP="00EA3C21">
      <w:pPr>
        <w:jc w:val="right"/>
        <w:rPr>
          <w:sz w:val="28"/>
          <w:szCs w:val="28"/>
        </w:rPr>
      </w:pPr>
      <w:r>
        <w:rPr>
          <w:sz w:val="28"/>
          <w:szCs w:val="28"/>
        </w:rPr>
        <w:t xml:space="preserve">решением Думы </w:t>
      </w:r>
    </w:p>
    <w:p w:rsidR="00EA3C21" w:rsidRDefault="00EA3C21" w:rsidP="00EA3C21">
      <w:pPr>
        <w:jc w:val="right"/>
        <w:rPr>
          <w:sz w:val="28"/>
          <w:szCs w:val="28"/>
        </w:rPr>
      </w:pPr>
      <w:r>
        <w:rPr>
          <w:sz w:val="28"/>
          <w:szCs w:val="28"/>
        </w:rPr>
        <w:t>Бардымского муниципального округа</w:t>
      </w:r>
    </w:p>
    <w:p w:rsidR="00EA3C21" w:rsidRDefault="00EA3C21" w:rsidP="00EA3C21">
      <w:pPr>
        <w:jc w:val="right"/>
        <w:rPr>
          <w:sz w:val="28"/>
          <w:szCs w:val="28"/>
        </w:rPr>
      </w:pPr>
      <w:r>
        <w:rPr>
          <w:sz w:val="28"/>
          <w:szCs w:val="28"/>
        </w:rPr>
        <w:t>от 30.09.2021 № 324</w:t>
      </w:r>
    </w:p>
    <w:p w:rsidR="00EA3C21" w:rsidRDefault="00EA3C21" w:rsidP="00EA3C21">
      <w:pPr>
        <w:pStyle w:val="af1"/>
        <w:jc w:val="center"/>
        <w:rPr>
          <w:rFonts w:ascii="Times New Roman" w:hAnsi="Times New Roman"/>
          <w:b/>
          <w:sz w:val="28"/>
          <w:szCs w:val="28"/>
        </w:rPr>
      </w:pPr>
    </w:p>
    <w:p w:rsidR="00EA3C21" w:rsidRDefault="00EA3C21" w:rsidP="00EA3C21">
      <w:pPr>
        <w:pStyle w:val="af1"/>
        <w:jc w:val="center"/>
        <w:rPr>
          <w:rFonts w:ascii="Times New Roman" w:hAnsi="Times New Roman"/>
          <w:b/>
          <w:sz w:val="28"/>
          <w:szCs w:val="28"/>
        </w:rPr>
      </w:pPr>
    </w:p>
    <w:p w:rsidR="00EA3C21" w:rsidRDefault="00EA3C21" w:rsidP="00EA3C21">
      <w:pPr>
        <w:pStyle w:val="af1"/>
        <w:jc w:val="center"/>
        <w:rPr>
          <w:rFonts w:ascii="Times New Roman" w:hAnsi="Times New Roman"/>
          <w:b/>
          <w:sz w:val="28"/>
          <w:szCs w:val="28"/>
        </w:rPr>
      </w:pPr>
      <w:r>
        <w:rPr>
          <w:rFonts w:ascii="Times New Roman" w:hAnsi="Times New Roman"/>
          <w:b/>
          <w:sz w:val="28"/>
          <w:szCs w:val="28"/>
        </w:rPr>
        <w:t xml:space="preserve">Положение о муниципальном жилищном контроле </w:t>
      </w:r>
      <w:r>
        <w:rPr>
          <w:rFonts w:ascii="Times New Roman" w:hAnsi="Times New Roman"/>
          <w:b/>
          <w:sz w:val="28"/>
          <w:szCs w:val="28"/>
        </w:rPr>
        <w:br/>
        <w:t>жилищного фонда Бардымского муниципального округа</w:t>
      </w:r>
    </w:p>
    <w:p w:rsidR="00EA3C21" w:rsidRDefault="00EA3C21" w:rsidP="00EA3C21">
      <w:pPr>
        <w:pStyle w:val="af1"/>
        <w:jc w:val="center"/>
        <w:rPr>
          <w:rFonts w:ascii="Times New Roman" w:hAnsi="Times New Roman"/>
          <w:b/>
          <w:sz w:val="28"/>
          <w:szCs w:val="28"/>
        </w:rPr>
      </w:pPr>
      <w:r>
        <w:rPr>
          <w:rFonts w:ascii="Times New Roman" w:hAnsi="Times New Roman"/>
          <w:b/>
          <w:sz w:val="28"/>
          <w:szCs w:val="28"/>
        </w:rPr>
        <w:t>Пермского края</w:t>
      </w:r>
    </w:p>
    <w:p w:rsidR="00EA3C21" w:rsidRDefault="00EA3C21" w:rsidP="00EA3C21">
      <w:pPr>
        <w:pStyle w:val="af1"/>
        <w:jc w:val="center"/>
        <w:rPr>
          <w:rFonts w:ascii="Times New Roman" w:hAnsi="Times New Roman"/>
          <w:b/>
          <w:sz w:val="28"/>
          <w:szCs w:val="28"/>
        </w:rPr>
      </w:pPr>
    </w:p>
    <w:p w:rsidR="00EA3C21" w:rsidRDefault="00EA3C21" w:rsidP="00EA3C21">
      <w:pPr>
        <w:pStyle w:val="ConsPlusNormal"/>
        <w:numPr>
          <w:ilvl w:val="0"/>
          <w:numId w:val="2"/>
        </w:num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EA3C21" w:rsidRDefault="00EA3C21" w:rsidP="00EA3C21">
      <w:pPr>
        <w:pStyle w:val="ConsPlusNormal"/>
        <w:ind w:left="720" w:firstLine="0"/>
        <w:rPr>
          <w:rFonts w:ascii="Times New Roman" w:hAnsi="Times New Roman" w:cs="Times New Roman"/>
          <w:b/>
          <w:bCs/>
          <w:color w:val="000000"/>
          <w:sz w:val="28"/>
          <w:szCs w:val="28"/>
        </w:rPr>
      </w:pP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жилищного фонда Бардымского муниципального округа Пермского (далее – муниципальный жилищный контроль).</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EA3C21" w:rsidRDefault="00EA3C21" w:rsidP="00EA3C21">
      <w:pPr>
        <w:pStyle w:val="msonormalbullet1gif"/>
        <w:spacing w:before="0" w:beforeAutospacing="0" w:after="0" w:afterAutospacing="0"/>
        <w:ind w:firstLine="709"/>
        <w:jc w:val="both"/>
        <w:rPr>
          <w:color w:val="000000"/>
          <w:sz w:val="28"/>
          <w:szCs w:val="28"/>
        </w:rPr>
      </w:pPr>
      <w:r>
        <w:rPr>
          <w:color w:val="000000"/>
          <w:sz w:val="28"/>
          <w:szCs w:val="28"/>
        </w:rPr>
        <w:t>1.3. Муниципальный жилищный контроль осуществляется администрацией Бардымского муниципального округа Пермского края</w:t>
      </w:r>
      <w:r>
        <w:rPr>
          <w:i/>
          <w:iCs/>
          <w:color w:val="000000"/>
          <w:sz w:val="28"/>
          <w:szCs w:val="28"/>
        </w:rPr>
        <w:t xml:space="preserve"> </w:t>
      </w:r>
      <w:r>
        <w:rPr>
          <w:color w:val="000000"/>
          <w:sz w:val="28"/>
          <w:szCs w:val="28"/>
        </w:rPr>
        <w:t>(далее – администрация).</w:t>
      </w:r>
    </w:p>
    <w:p w:rsidR="00EA3C21" w:rsidRDefault="00EA3C21" w:rsidP="00EA3C21">
      <w:pPr>
        <w:pStyle w:val="msonormalbullet2gif"/>
        <w:spacing w:before="0" w:beforeAutospacing="0" w:after="0" w:afterAutospacing="0"/>
        <w:ind w:firstLine="709"/>
        <w:jc w:val="both"/>
        <w:rPr>
          <w:color w:val="000000"/>
          <w:sz w:val="28"/>
          <w:szCs w:val="28"/>
        </w:rPr>
      </w:pPr>
      <w:r>
        <w:rPr>
          <w:color w:val="000000"/>
          <w:sz w:val="28"/>
          <w:szCs w:val="28"/>
        </w:rPr>
        <w:t>1.4. Должностными лицами администрации, уполномоченными осуществлять муниципальный жилищный контроль, при проверке обязательных требований, указанных в подпункте 1 пункта 1.2 настоящего Положения, является ведущий специалист Управления ЗИВ администрации Бардымского муниципального округа Пермского края (далее также – должностные лица, уполномоченные осуществлять контроль).</w:t>
      </w:r>
    </w:p>
    <w:p w:rsidR="00EA3C21" w:rsidRDefault="00EA3C21" w:rsidP="00EA3C21">
      <w:pPr>
        <w:pStyle w:val="msonormalbullet2gif"/>
        <w:spacing w:before="0" w:beforeAutospacing="0" w:after="0" w:afterAutospacing="0"/>
        <w:ind w:firstLine="709"/>
        <w:jc w:val="both"/>
        <w:rPr>
          <w:color w:val="000000"/>
          <w:sz w:val="28"/>
          <w:szCs w:val="28"/>
        </w:rPr>
      </w:pPr>
      <w:r>
        <w:rPr>
          <w:color w:val="000000"/>
          <w:sz w:val="28"/>
          <w:szCs w:val="28"/>
        </w:rPr>
        <w:t>Должностными лицами администрации, уполномоченными осуществлять муниципальный жилищный контроль, при проверке обязательных требований, указанных в подпунктах 2-11 пункта 1.2 настоящего Положения является специалист Управления капитального строительства</w:t>
      </w:r>
      <w:r>
        <w:rPr>
          <w:i/>
          <w:iCs/>
          <w:color w:val="000000"/>
          <w:sz w:val="28"/>
          <w:szCs w:val="28"/>
        </w:rPr>
        <w:t xml:space="preserve"> </w:t>
      </w:r>
      <w:r>
        <w:rPr>
          <w:color w:val="000000"/>
          <w:sz w:val="28"/>
          <w:szCs w:val="28"/>
        </w:rPr>
        <w:t>(далее также – должностные лица, уполномоченные осуществлять контроль)</w:t>
      </w:r>
      <w:r>
        <w:rPr>
          <w:i/>
          <w:iCs/>
          <w:color w:val="000000"/>
          <w:sz w:val="28"/>
          <w:szCs w:val="28"/>
        </w:rPr>
        <w:t>.</w:t>
      </w:r>
      <w:r>
        <w:rPr>
          <w:color w:val="000000"/>
          <w:sz w:val="28"/>
          <w:szCs w:val="28"/>
        </w:rPr>
        <w:t xml:space="preserve"> </w:t>
      </w:r>
    </w:p>
    <w:p w:rsidR="00EA3C21" w:rsidRDefault="00EA3C21" w:rsidP="00EA3C21">
      <w:pPr>
        <w:pStyle w:val="msonormalbullet3gif"/>
        <w:spacing w:before="0" w:beforeAutospacing="0" w:after="0" w:afterAutospacing="0"/>
        <w:ind w:firstLine="709"/>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w:t>
      </w:r>
      <w:r w:rsidRPr="00EA3C21">
        <w:rPr>
          <w:rFonts w:ascii="Times New Roman" w:hAnsi="Times New Roman" w:cs="Times New Roman"/>
          <w:color w:val="000000"/>
          <w:sz w:val="28"/>
          <w:szCs w:val="28"/>
        </w:rPr>
        <w:t xml:space="preserve">Федерального </w:t>
      </w:r>
      <w:r w:rsidRPr="00EA3C21">
        <w:rPr>
          <w:rStyle w:val="a3"/>
          <w:rFonts w:ascii="Times New Roman" w:hAnsi="Times New Roman" w:cs="Times New Roman"/>
          <w:color w:val="000000"/>
          <w:sz w:val="28"/>
          <w:szCs w:val="28"/>
          <w:u w:val="none"/>
        </w:rPr>
        <w:t>закона</w:t>
      </w:r>
      <w:r w:rsidRPr="00EA3C21">
        <w:rPr>
          <w:rFonts w:ascii="Times New Roman" w:hAnsi="Times New Roman" w:cs="Times New Roman"/>
          <w:color w:val="000000"/>
          <w:sz w:val="28"/>
          <w:szCs w:val="28"/>
        </w:rPr>
        <w:t xml:space="preserve"> от 06.10.2003 № 131-ФЗ «Об общих принципах организации местного</w:t>
      </w:r>
      <w:r>
        <w:rPr>
          <w:rFonts w:ascii="Times New Roman" w:hAnsi="Times New Roman" w:cs="Times New Roman"/>
          <w:color w:val="000000"/>
          <w:sz w:val="28"/>
          <w:szCs w:val="28"/>
        </w:rPr>
        <w:t xml:space="preserve"> самоуправления в Российской Федерации».</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2" w:name="_Hlk77676821"/>
      <w:r>
        <w:rPr>
          <w:rFonts w:ascii="Times New Roman" w:hAnsi="Times New Roman" w:cs="Times New Roman"/>
          <w:color w:val="000000"/>
          <w:sz w:val="28"/>
          <w:szCs w:val="28"/>
        </w:rPr>
        <w:t xml:space="preserve">муниципального жилищного контроля </w:t>
      </w:r>
      <w:bookmarkEnd w:id="2"/>
      <w:r>
        <w:rPr>
          <w:rFonts w:ascii="Times New Roman" w:hAnsi="Times New Roman" w:cs="Times New Roman"/>
          <w:color w:val="000000"/>
          <w:sz w:val="28"/>
          <w:szCs w:val="28"/>
        </w:rPr>
        <w:t>являются:</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Pr>
          <w:rFonts w:ascii="Times New Roman" w:hAnsi="Times New Roman" w:cs="Times New Roman"/>
          <w:color w:val="000000"/>
          <w:sz w:val="28"/>
          <w:szCs w:val="28"/>
        </w:rPr>
        <w:t>;</w:t>
      </w:r>
      <w:bookmarkEnd w:id="4"/>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EA3C21" w:rsidRDefault="00EA3C21" w:rsidP="00EA3C21">
      <w:pPr>
        <w:pStyle w:val="ConsPlusNormal"/>
        <w:ind w:firstLine="709"/>
        <w:jc w:val="both"/>
        <w:rPr>
          <w:rFonts w:ascii="Times New Roman" w:hAnsi="Times New Roman" w:cs="Times New Roman"/>
          <w:color w:val="000000"/>
          <w:sz w:val="28"/>
          <w:szCs w:val="28"/>
        </w:rPr>
      </w:pPr>
    </w:p>
    <w:p w:rsidR="00EA3C21" w:rsidRDefault="00EA3C21" w:rsidP="00EA3C21">
      <w:pPr>
        <w:pStyle w:val="ConsPlusNormal"/>
        <w:ind w:firstLine="0"/>
        <w:jc w:val="center"/>
        <w:rPr>
          <w:rFonts w:ascii="Times New Roman" w:hAnsi="Times New Roman" w:cs="Times New Roman"/>
          <w:b/>
          <w:bCs/>
          <w:color w:val="000000"/>
          <w:sz w:val="28"/>
          <w:szCs w:val="28"/>
        </w:rPr>
      </w:pPr>
      <w:bookmarkStart w:id="5" w:name="Par61"/>
      <w:bookmarkEnd w:id="5"/>
    </w:p>
    <w:p w:rsidR="00EA3C21" w:rsidRDefault="00EA3C21" w:rsidP="00EA3C2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Профилактические мероприятия</w:t>
      </w:r>
    </w:p>
    <w:p w:rsidR="00EA3C21" w:rsidRDefault="00EA3C21" w:rsidP="00EA3C21">
      <w:pPr>
        <w:pStyle w:val="ConsPlusNormal"/>
        <w:ind w:firstLine="0"/>
        <w:jc w:val="center"/>
        <w:rPr>
          <w:rFonts w:ascii="Times New Roman" w:hAnsi="Times New Roman" w:cs="Times New Roman"/>
          <w:b/>
          <w:bCs/>
          <w:color w:val="000000"/>
          <w:sz w:val="28"/>
          <w:szCs w:val="28"/>
        </w:rPr>
      </w:pP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__администрации Бардымского муниципального округа Пермского края для принятия решения о проведении контрольных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информирование;</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объявление предостережений;</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профилактический визит.</w:t>
      </w:r>
    </w:p>
    <w:p w:rsidR="00EA3C21" w:rsidRDefault="00EA3C21" w:rsidP="00EA3C21">
      <w:pPr>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EA3C21">
        <w:rPr>
          <w:rFonts w:ascii="Times New Roman" w:hAnsi="Times New Roman" w:cs="Times New Roman"/>
          <w:color w:val="000000"/>
          <w:sz w:val="28"/>
          <w:szCs w:val="28"/>
        </w:rPr>
        <w:t xml:space="preserve">предусмотренные </w:t>
      </w:r>
      <w:hyperlink r:id="rId9" w:history="1">
        <w:r w:rsidRPr="00EA3C21">
          <w:rPr>
            <w:rStyle w:val="a3"/>
            <w:rFonts w:ascii="Times New Roman" w:hAnsi="Times New Roman" w:cs="Times New Roman"/>
            <w:color w:val="000000"/>
            <w:sz w:val="28"/>
            <w:szCs w:val="28"/>
            <w:u w:val="none"/>
          </w:rPr>
          <w:t>частью 3 статьи 46</w:t>
        </w:r>
      </w:hyperlink>
      <w:r w:rsidRPr="00EA3C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EA3C21" w:rsidRDefault="00EA3C21" w:rsidP="00EA3C21">
      <w:pPr>
        <w:ind w:firstLine="709"/>
        <w:jc w:val="both"/>
        <w:rPr>
          <w:color w:val="000000"/>
          <w:sz w:val="28"/>
          <w:szCs w:val="28"/>
        </w:rPr>
      </w:pPr>
      <w:r>
        <w:rPr>
          <w:color w:val="000000"/>
          <w:sz w:val="28"/>
          <w:szCs w:val="28"/>
        </w:rPr>
        <w:t>2.7.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Бардымского муниципального округа Пермского края</w:t>
      </w:r>
      <w:r>
        <w:rPr>
          <w:i/>
          <w:iCs/>
          <w:color w:val="000000"/>
          <w:sz w:val="28"/>
          <w:szCs w:val="28"/>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A3C21" w:rsidRDefault="00EA3C21" w:rsidP="00EA3C21">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(заместителем главы) администрации Бардымского муниципального округа Пермского края</w:t>
      </w:r>
      <w:r>
        <w:rPr>
          <w:rFonts w:ascii="Times New Roman" w:hAnsi="Times New Roman" w:cs="Times New Roman"/>
          <w:i/>
          <w:iCs/>
          <w:color w:val="000000"/>
          <w:sz w:val="28"/>
          <w:szCs w:val="28"/>
        </w:rPr>
        <w:t xml:space="preserve"> </w:t>
      </w:r>
      <w:r>
        <w:rPr>
          <w:rFonts w:ascii="Times New Roman" w:hAnsi="Times New Roman" w:cs="Times New Roman"/>
          <w:iCs/>
          <w:color w:val="000000"/>
          <w:sz w:val="28"/>
          <w:szCs w:val="28"/>
        </w:rPr>
        <w:t>и</w:t>
      </w:r>
      <w:r>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жилищного контроля;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Бардымского муниципального округа Пермского края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A3C21" w:rsidRDefault="00EA3C21" w:rsidP="00EA3C21">
      <w:pPr>
        <w:pStyle w:val="ConsPlusNormal"/>
        <w:ind w:firstLine="709"/>
        <w:jc w:val="both"/>
        <w:rPr>
          <w:rFonts w:ascii="Times New Roman" w:hAnsi="Times New Roman" w:cs="Times New Roman"/>
          <w:color w:val="000000"/>
          <w:sz w:val="28"/>
          <w:szCs w:val="28"/>
        </w:rPr>
      </w:pPr>
    </w:p>
    <w:p w:rsidR="00EA3C21" w:rsidRDefault="00EA3C21" w:rsidP="00EA3C2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EA3C21" w:rsidRDefault="00EA3C21" w:rsidP="00EA3C21">
      <w:pPr>
        <w:pStyle w:val="ConsPlusNormal"/>
        <w:ind w:firstLine="0"/>
        <w:jc w:val="center"/>
        <w:rPr>
          <w:rFonts w:ascii="Times New Roman" w:hAnsi="Times New Roman" w:cs="Times New Roman"/>
          <w:b/>
          <w:bCs/>
          <w:color w:val="000000"/>
          <w:sz w:val="28"/>
          <w:szCs w:val="28"/>
        </w:rPr>
      </w:pP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A3C21" w:rsidRPr="00EA3C21" w:rsidRDefault="00EA3C21" w:rsidP="00EA3C21">
      <w:pPr>
        <w:pStyle w:val="ConsPlusNormal"/>
        <w:ind w:firstLine="709"/>
        <w:jc w:val="both"/>
        <w:rPr>
          <w:rFonts w:ascii="Times New Roman" w:hAnsi="Times New Roman" w:cs="Times New Roman"/>
          <w:color w:val="000000"/>
          <w:sz w:val="28"/>
          <w:szCs w:val="19"/>
          <w:shd w:val="clear" w:color="auto" w:fill="FFFFFF"/>
        </w:rPr>
      </w:pPr>
      <w:r>
        <w:rPr>
          <w:rFonts w:ascii="Times New Roman" w:hAnsi="Times New Roman" w:cs="Times New Roman"/>
          <w:color w:val="000000"/>
          <w:sz w:val="28"/>
          <w:szCs w:val="28"/>
        </w:rPr>
        <w:t xml:space="preserve"> </w:t>
      </w:r>
      <w:r w:rsidRPr="002F6911">
        <w:rPr>
          <w:rFonts w:ascii="Times New Roman" w:hAnsi="Times New Roman" w:cs="Times New Roman"/>
          <w:color w:val="000000"/>
          <w:sz w:val="28"/>
          <w:szCs w:val="19"/>
          <w:shd w:val="clear" w:color="auto" w:fill="FFFFFF"/>
        </w:rPr>
        <w:t xml:space="preserve">При проведении документарной проверки контрольный орган не вправе требовать у контролируемого лица сведения и документы, не относящиеся к </w:t>
      </w:r>
      <w:r w:rsidRPr="002F6911">
        <w:rPr>
          <w:rFonts w:ascii="Times New Roman" w:hAnsi="Times New Roman" w:cs="Times New Roman"/>
          <w:color w:val="000000"/>
          <w:sz w:val="28"/>
          <w:szCs w:val="19"/>
          <w:shd w:val="clear" w:color="auto" w:fill="FFFFFF"/>
        </w:rPr>
        <w:lastRenderedPageBreak/>
        <w:t>предмету документарной проверки, а также сведения и документы, которые могут быть получены этим органом от иных органов.</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A3C21" w:rsidRPr="008F43EE" w:rsidRDefault="00EA3C21" w:rsidP="00EA3C21">
      <w:pPr>
        <w:pStyle w:val="ConsPlusNormal"/>
        <w:ind w:firstLine="709"/>
        <w:jc w:val="both"/>
        <w:rPr>
          <w:rFonts w:ascii="Times New Roman" w:hAnsi="Times New Roman" w:cs="Times New Roman"/>
          <w:color w:val="000000"/>
          <w:sz w:val="28"/>
          <w:szCs w:val="19"/>
        </w:rPr>
      </w:pPr>
      <w:r w:rsidRPr="008F43EE">
        <w:rPr>
          <w:rFonts w:ascii="Times New Roman" w:hAnsi="Times New Roman" w:cs="Times New Roman"/>
          <w:color w:val="000000"/>
          <w:sz w:val="28"/>
          <w:szCs w:val="19"/>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3C21" w:rsidRPr="008F43EE" w:rsidRDefault="00EA3C21" w:rsidP="00EA3C21">
      <w:pPr>
        <w:pStyle w:val="ConsPlusNormal"/>
        <w:ind w:firstLine="709"/>
        <w:jc w:val="both"/>
        <w:rPr>
          <w:rFonts w:ascii="Times New Roman" w:hAnsi="Times New Roman" w:cs="Times New Roman"/>
          <w:color w:val="000000"/>
          <w:sz w:val="28"/>
          <w:szCs w:val="19"/>
        </w:rPr>
      </w:pPr>
      <w:r w:rsidRPr="008F43EE">
        <w:rPr>
          <w:rFonts w:ascii="Times New Roman" w:hAnsi="Times New Roman" w:cs="Times New Roman"/>
          <w:color w:val="000000"/>
          <w:sz w:val="28"/>
          <w:szCs w:val="19"/>
        </w:rPr>
        <w:t>Выездная проверка проводится в случае, если не представляется возможным:</w:t>
      </w:r>
      <w:bookmarkStart w:id="6" w:name="dst100868"/>
      <w:bookmarkEnd w:id="6"/>
    </w:p>
    <w:p w:rsidR="00EA3C21" w:rsidRPr="008F43EE" w:rsidRDefault="00EA3C21" w:rsidP="00EA3C21">
      <w:pPr>
        <w:pStyle w:val="ConsPlusNormal"/>
        <w:ind w:firstLine="709"/>
        <w:jc w:val="both"/>
        <w:rPr>
          <w:rFonts w:ascii="Times New Roman" w:hAnsi="Times New Roman" w:cs="Times New Roman"/>
          <w:color w:val="000000"/>
          <w:sz w:val="28"/>
          <w:szCs w:val="19"/>
        </w:rPr>
      </w:pPr>
      <w:r w:rsidRPr="008F43EE">
        <w:rPr>
          <w:rFonts w:ascii="Times New Roman" w:hAnsi="Times New Roman" w:cs="Times New Roman"/>
          <w:color w:val="000000"/>
          <w:sz w:val="28"/>
          <w:szCs w:val="19"/>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bookmarkStart w:id="7" w:name="dst100869"/>
      <w:bookmarkEnd w:id="7"/>
    </w:p>
    <w:p w:rsidR="00EA3C21" w:rsidRDefault="00EA3C21" w:rsidP="00EA3C21">
      <w:pPr>
        <w:pStyle w:val="ConsPlusNormal"/>
        <w:ind w:firstLine="709"/>
        <w:jc w:val="both"/>
        <w:rPr>
          <w:rFonts w:ascii="Times New Roman" w:hAnsi="Times New Roman" w:cs="Times New Roman"/>
          <w:color w:val="000000"/>
          <w:sz w:val="28"/>
          <w:szCs w:val="19"/>
        </w:rPr>
      </w:pPr>
      <w:r w:rsidRPr="008F43EE">
        <w:rPr>
          <w:rFonts w:ascii="Times New Roman" w:hAnsi="Times New Roman" w:cs="Times New Roman"/>
          <w:color w:val="000000"/>
          <w:sz w:val="28"/>
          <w:szCs w:val="19"/>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действий, предусмотренных в рамках иного вида контрольных мероприятий.</w:t>
      </w:r>
    </w:p>
    <w:p w:rsidR="00EA3C21" w:rsidRPr="008F43EE" w:rsidRDefault="00EA3C21" w:rsidP="00EA3C21">
      <w:pPr>
        <w:pStyle w:val="ConsPlusNormal"/>
        <w:ind w:firstLine="709"/>
        <w:jc w:val="both"/>
        <w:rPr>
          <w:rFonts w:ascii="Times New Roman" w:hAnsi="Times New Roman" w:cs="Times New Roman"/>
          <w:color w:val="000000"/>
          <w:sz w:val="28"/>
          <w:szCs w:val="28"/>
          <w:shd w:val="clear" w:color="auto" w:fill="FFFFFF"/>
        </w:rPr>
      </w:pPr>
      <w:r w:rsidRPr="008F43EE">
        <w:rPr>
          <w:rFonts w:ascii="Times New Roman" w:hAnsi="Times New Roman" w:cs="Times New Roman"/>
          <w:color w:val="000000"/>
          <w:sz w:val="28"/>
          <w:szCs w:val="28"/>
          <w:shd w:val="clear" w:color="auto" w:fill="FFFFFF"/>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EA3C21">
        <w:rPr>
          <w:rFonts w:ascii="Times New Roman" w:hAnsi="Times New Roman" w:cs="Times New Roman"/>
          <w:sz w:val="28"/>
          <w:szCs w:val="28"/>
          <w:shd w:val="clear" w:color="auto" w:fill="FFFFFF"/>
        </w:rPr>
        <w:t>предусмотренном </w:t>
      </w:r>
      <w:hyperlink r:id="rId10" w:anchor="dst100225" w:history="1">
        <w:r w:rsidRPr="00EA3C21">
          <w:rPr>
            <w:rStyle w:val="a3"/>
            <w:rFonts w:ascii="Times New Roman" w:hAnsi="Times New Roman" w:cs="Times New Roman"/>
            <w:color w:val="auto"/>
            <w:sz w:val="28"/>
            <w:szCs w:val="28"/>
            <w:u w:val="none"/>
            <w:shd w:val="clear" w:color="auto" w:fill="FFFFFF"/>
          </w:rPr>
          <w:t>статьей 21</w:t>
        </w:r>
      </w:hyperlink>
      <w:r w:rsidRPr="00EA3C21">
        <w:rPr>
          <w:rFonts w:ascii="Times New Roman" w:hAnsi="Times New Roman" w:cs="Times New Roman"/>
          <w:sz w:val="28"/>
          <w:szCs w:val="28"/>
          <w:shd w:val="clear" w:color="auto" w:fill="FFFFFF"/>
        </w:rPr>
        <w:t>  Федерального закона от 31.07.2020 № 248-ФЗ «О государственном контроле (надзоре) и муниципальном контроле в Российской Федерации», если иное</w:t>
      </w:r>
      <w:r w:rsidRPr="008F43EE">
        <w:rPr>
          <w:rFonts w:ascii="Times New Roman" w:hAnsi="Times New Roman" w:cs="Times New Roman"/>
          <w:color w:val="000000"/>
          <w:sz w:val="28"/>
          <w:szCs w:val="28"/>
          <w:shd w:val="clear" w:color="auto" w:fill="FFFFFF"/>
        </w:rPr>
        <w:t xml:space="preserve"> не предусмотрено федеральным законом о виде контроля.</w:t>
      </w:r>
    </w:p>
    <w:p w:rsidR="00EA3C21" w:rsidRDefault="00EA3C21" w:rsidP="00EA3C21">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A3C21" w:rsidRPr="00C504F3" w:rsidRDefault="00EA3C21" w:rsidP="00EA3C21">
      <w:pPr>
        <w:pStyle w:val="ConsPlusNormal"/>
        <w:jc w:val="both"/>
        <w:rPr>
          <w:rFonts w:ascii="Times New Roman" w:hAnsi="Times New Roman" w:cs="Times New Roman"/>
          <w:sz w:val="28"/>
          <w:szCs w:val="28"/>
        </w:rPr>
      </w:pPr>
      <w:r w:rsidRPr="00C504F3">
        <w:rPr>
          <w:rFonts w:ascii="Times New Roman" w:hAnsi="Times New Roman" w:cs="Times New Roman"/>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3.3. </w:t>
      </w:r>
      <w:bookmarkStart w:id="8"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A3C21" w:rsidRDefault="00EA3C21" w:rsidP="00EA3C21">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Бардымского муниципального округа – главы администрации Бардымского муниципального округа Пермского края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w:t>
      </w:r>
      <w:r w:rsidRPr="00EA3C21">
        <w:rPr>
          <w:rFonts w:ascii="Times New Roman" w:hAnsi="Times New Roman" w:cs="Times New Roman"/>
          <w:color w:val="000000"/>
          <w:sz w:val="28"/>
          <w:szCs w:val="28"/>
        </w:rPr>
        <w:t xml:space="preserve">Федеральным </w:t>
      </w:r>
      <w:hyperlink r:id="rId11" w:history="1">
        <w:r w:rsidRPr="00EA3C21">
          <w:rPr>
            <w:rStyle w:val="a3"/>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EA3C21" w:rsidRDefault="00EA3C21" w:rsidP="00EA3C21">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A3C21" w:rsidRDefault="00EA3C21" w:rsidP="00EA3C21">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lastRenderedPageBreak/>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A3C21" w:rsidRDefault="00EA3C21" w:rsidP="00EA3C21">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A3C21" w:rsidRDefault="00EA3C21" w:rsidP="00EA3C21">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A3C21" w:rsidRDefault="00EA3C21" w:rsidP="00EA3C21">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EA3C21" w:rsidRDefault="00EA3C21" w:rsidP="00EA3C2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EA3C21" w:rsidRDefault="00EA3C21" w:rsidP="00EA3C2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A3C21" w:rsidRDefault="00EA3C21" w:rsidP="00EA3C2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4" w:history="1">
        <w:r w:rsidRPr="00EA3C21">
          <w:rPr>
            <w:rStyle w:val="a3"/>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A3C21" w:rsidRDefault="00EA3C21" w:rsidP="00EA3C21">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A3C21" w:rsidRDefault="00EA3C21" w:rsidP="00EA3C21">
      <w:pPr>
        <w:pStyle w:val="ConsPlusNormal"/>
        <w:ind w:firstLine="709"/>
        <w:jc w:val="both"/>
        <w:rPr>
          <w:rFonts w:ascii="Times New Roman" w:hAnsi="Times New Roman" w:cs="Times New Roman"/>
          <w:sz w:val="28"/>
          <w:szCs w:val="28"/>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Pr>
          <w:rFonts w:ascii="Times New Roman" w:hAnsi="Times New Roman" w:cs="Times New Roman"/>
          <w:color w:val="000000"/>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3C21" w:rsidRDefault="00EA3C21" w:rsidP="00EA3C21">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A3C21" w:rsidRDefault="00EA3C21" w:rsidP="00EA3C21">
      <w:pPr>
        <w:pStyle w:val="ConsPlusNormal"/>
        <w:ind w:firstLine="709"/>
        <w:jc w:val="both"/>
        <w:rPr>
          <w:rFonts w:ascii="Times New Roman" w:hAnsi="Times New Roman" w:cs="Times New Roman"/>
          <w:color w:val="000000"/>
          <w:sz w:val="28"/>
          <w:szCs w:val="28"/>
        </w:rPr>
      </w:pPr>
    </w:p>
    <w:p w:rsidR="00EA3C21" w:rsidRDefault="00EA3C21" w:rsidP="00EA3C2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EA3C21" w:rsidRDefault="00EA3C21" w:rsidP="00EA3C21">
      <w:pPr>
        <w:pStyle w:val="ConsPlusNormal"/>
        <w:ind w:firstLine="0"/>
        <w:jc w:val="center"/>
        <w:rPr>
          <w:rFonts w:ascii="Times New Roman" w:hAnsi="Times New Roman" w:cs="Times New Roman"/>
          <w:b/>
          <w:bCs/>
          <w:color w:val="000000"/>
          <w:sz w:val="28"/>
          <w:szCs w:val="28"/>
        </w:rPr>
      </w:pP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4.3. Жалоба подается контролируемым лицом на личном приеме главы Бардымского муниципального округа – главы администрации Бардымского муниципального округа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EA3C21" w:rsidRDefault="00EA3C21" w:rsidP="00EA3C21">
      <w:pPr>
        <w:pStyle w:val="s1"/>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Бардымского муниципального округа - главы_ администрации Бардымского муниципального округа Пермского края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с предварительным информированием главы _ администрации Бардымского муниципального округа Пермского края</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Бардымского муниципального округа - главой_ администрации Бардымского муниципального округа Пермского края.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A3C21" w:rsidRDefault="00EA3C21" w:rsidP="00EA3C2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A3C21" w:rsidRDefault="00EA3C21" w:rsidP="00EA3C2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Бардымского муниципального округа - главой_ администрации Бардымского муниципального округа Пермского края не более чем на 20 рабочих дней.</w:t>
      </w:r>
    </w:p>
    <w:p w:rsidR="00EA3C21" w:rsidRDefault="00EA3C21" w:rsidP="00EA3C21">
      <w:pPr>
        <w:pStyle w:val="1"/>
        <w:ind w:firstLine="709"/>
        <w:jc w:val="both"/>
        <w:rPr>
          <w:rFonts w:ascii="Times New Roman" w:hAnsi="Times New Roman" w:cs="Times New Roman"/>
          <w:color w:val="000000"/>
          <w:sz w:val="28"/>
          <w:szCs w:val="28"/>
        </w:rPr>
      </w:pPr>
    </w:p>
    <w:p w:rsidR="00EA3C21" w:rsidRDefault="00EA3C21" w:rsidP="00EA3C21">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rsidR="00EA3C21" w:rsidRDefault="00EA3C21" w:rsidP="00EA3C21">
      <w:pPr>
        <w:pStyle w:val="1"/>
        <w:jc w:val="center"/>
        <w:rPr>
          <w:rFonts w:ascii="Times New Roman" w:hAnsi="Times New Roman" w:cs="Times New Roman"/>
          <w:b/>
          <w:bCs/>
          <w:color w:val="000000"/>
          <w:sz w:val="28"/>
          <w:szCs w:val="28"/>
        </w:rPr>
      </w:pPr>
    </w:p>
    <w:p w:rsidR="00EA3C21" w:rsidRDefault="00EA3C21" w:rsidP="00EA3C21">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A3C21" w:rsidRDefault="00EA3C21" w:rsidP="00EA3C21">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администрации Бардымского муниципального округа Пермского края.</w:t>
      </w:r>
    </w:p>
    <w:p w:rsidR="00EA3C21" w:rsidRDefault="00EA3C21" w:rsidP="00EA3C21">
      <w:pPr>
        <w:pStyle w:val="ConsTitle"/>
        <w:widowControl/>
        <w:jc w:val="both"/>
        <w:rPr>
          <w:rFonts w:ascii="Times New Roman" w:hAnsi="Times New Roman" w:cs="Times New Roman"/>
          <w:sz w:val="28"/>
          <w:szCs w:val="28"/>
        </w:rPr>
      </w:pPr>
    </w:p>
    <w:p w:rsidR="00EA3C21" w:rsidRDefault="00EA3C21" w:rsidP="00EA3C21">
      <w:pPr>
        <w:pStyle w:val="ConsTitle"/>
        <w:widowControl/>
        <w:jc w:val="both"/>
        <w:rPr>
          <w:rFonts w:ascii="Times New Roman" w:hAnsi="Times New Roman" w:cs="Times New Roman"/>
          <w:sz w:val="28"/>
          <w:szCs w:val="28"/>
        </w:rPr>
      </w:pPr>
    </w:p>
    <w:p w:rsidR="00EA3C21" w:rsidRDefault="00EA3C21" w:rsidP="00EA3C21">
      <w:pPr>
        <w:pStyle w:val="ConsTitle"/>
        <w:widowControl/>
        <w:jc w:val="both"/>
        <w:rPr>
          <w:rFonts w:ascii="Times New Roman" w:hAnsi="Times New Roman" w:cs="Times New Roman"/>
          <w:sz w:val="28"/>
          <w:szCs w:val="28"/>
        </w:rPr>
      </w:pPr>
    </w:p>
    <w:p w:rsidR="00EA3C21" w:rsidRDefault="00EA3C21" w:rsidP="00EA3C21">
      <w:pPr>
        <w:pStyle w:val="ConsTitle"/>
        <w:widowControl/>
        <w:jc w:val="both"/>
        <w:rPr>
          <w:rFonts w:ascii="Times New Roman" w:hAnsi="Times New Roman" w:cs="Times New Roman"/>
          <w:sz w:val="28"/>
          <w:szCs w:val="28"/>
        </w:rPr>
      </w:pPr>
    </w:p>
    <w:p w:rsidR="00EA3C21" w:rsidRDefault="00EA3C21" w:rsidP="00EA3C21">
      <w:pPr>
        <w:widowControl w:val="0"/>
        <w:autoSpaceDE w:val="0"/>
        <w:autoSpaceDN w:val="0"/>
        <w:adjustRightInd w:val="0"/>
        <w:jc w:val="right"/>
        <w:outlineLvl w:val="0"/>
        <w:rPr>
          <w:rFonts w:cs="Calibri"/>
          <w:sz w:val="28"/>
          <w:szCs w:val="28"/>
        </w:rPr>
      </w:pPr>
    </w:p>
    <w:p w:rsidR="00915CD9" w:rsidRDefault="00756AA5" w:rsidP="00EA3C21">
      <w:pPr>
        <w:jc w:val="center"/>
      </w:pPr>
    </w:p>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AA5" w:rsidRDefault="00756AA5" w:rsidP="00AB6A6C">
      <w:r>
        <w:separator/>
      </w:r>
    </w:p>
  </w:endnote>
  <w:endnote w:type="continuationSeparator" w:id="1">
    <w:p w:rsidR="00756AA5" w:rsidRDefault="00756AA5"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AA5" w:rsidRDefault="00756AA5" w:rsidP="00AB6A6C">
      <w:r>
        <w:separator/>
      </w:r>
    </w:p>
  </w:footnote>
  <w:footnote w:type="continuationSeparator" w:id="1">
    <w:p w:rsidR="00756AA5" w:rsidRDefault="00756AA5"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155AD"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56A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56AA5" w:rsidP="00A205EC">
    <w:pPr>
      <w:pStyle w:val="a6"/>
      <w:framePr w:wrap="none" w:vAnchor="text" w:hAnchor="margin" w:xAlign="center" w:y="1"/>
      <w:rPr>
        <w:rStyle w:val="a8"/>
      </w:rPr>
    </w:pPr>
  </w:p>
  <w:p w:rsidR="00E90F25" w:rsidRDefault="00756A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0639"/>
    <w:multiLevelType w:val="hybridMultilevel"/>
    <w:tmpl w:val="3978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7215C9"/>
    <w:multiLevelType w:val="hybridMultilevel"/>
    <w:tmpl w:val="59208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07C08"/>
    <w:rsid w:val="00057B91"/>
    <w:rsid w:val="00104FC6"/>
    <w:rsid w:val="001174D2"/>
    <w:rsid w:val="00130A89"/>
    <w:rsid w:val="0013300A"/>
    <w:rsid w:val="0015237B"/>
    <w:rsid w:val="001B2B8B"/>
    <w:rsid w:val="001D5B11"/>
    <w:rsid w:val="001F1F63"/>
    <w:rsid w:val="00207AC9"/>
    <w:rsid w:val="00290730"/>
    <w:rsid w:val="00323031"/>
    <w:rsid w:val="00370AE4"/>
    <w:rsid w:val="00486E71"/>
    <w:rsid w:val="00490BCE"/>
    <w:rsid w:val="004A7F0A"/>
    <w:rsid w:val="00571D16"/>
    <w:rsid w:val="00582E24"/>
    <w:rsid w:val="005941AD"/>
    <w:rsid w:val="005B3651"/>
    <w:rsid w:val="005B6888"/>
    <w:rsid w:val="005D00DE"/>
    <w:rsid w:val="00632C41"/>
    <w:rsid w:val="00637112"/>
    <w:rsid w:val="006F7DEA"/>
    <w:rsid w:val="00750556"/>
    <w:rsid w:val="00756AA5"/>
    <w:rsid w:val="007844DA"/>
    <w:rsid w:val="007F0581"/>
    <w:rsid w:val="008D1790"/>
    <w:rsid w:val="008F6F9D"/>
    <w:rsid w:val="009142B4"/>
    <w:rsid w:val="00935631"/>
    <w:rsid w:val="00957B72"/>
    <w:rsid w:val="009879BC"/>
    <w:rsid w:val="00994018"/>
    <w:rsid w:val="009D07EB"/>
    <w:rsid w:val="009F0B8E"/>
    <w:rsid w:val="009F1027"/>
    <w:rsid w:val="00A155AD"/>
    <w:rsid w:val="00A17806"/>
    <w:rsid w:val="00A2115B"/>
    <w:rsid w:val="00A50A4A"/>
    <w:rsid w:val="00A67121"/>
    <w:rsid w:val="00AA7004"/>
    <w:rsid w:val="00AB6A6C"/>
    <w:rsid w:val="00B30AD7"/>
    <w:rsid w:val="00B662A1"/>
    <w:rsid w:val="00BB2746"/>
    <w:rsid w:val="00BE0788"/>
    <w:rsid w:val="00C92D90"/>
    <w:rsid w:val="00D137E0"/>
    <w:rsid w:val="00D35E7D"/>
    <w:rsid w:val="00DA3C90"/>
    <w:rsid w:val="00DF35AD"/>
    <w:rsid w:val="00E443ED"/>
    <w:rsid w:val="00E53E16"/>
    <w:rsid w:val="00E55133"/>
    <w:rsid w:val="00E94303"/>
    <w:rsid w:val="00EA3C21"/>
    <w:rsid w:val="00EC36AF"/>
    <w:rsid w:val="00ED394D"/>
    <w:rsid w:val="00F2207E"/>
    <w:rsid w:val="00FA5221"/>
    <w:rsid w:val="00FB7506"/>
    <w:rsid w:val="00FD77BB"/>
    <w:rsid w:val="00FE5A4C"/>
    <w:rsid w:val="00FF1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uiPriority w:val="99"/>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 Spacing"/>
    <w:link w:val="af2"/>
    <w:uiPriority w:val="1"/>
    <w:qFormat/>
    <w:rsid w:val="00B30AD7"/>
    <w:pPr>
      <w:spacing w:after="0" w:line="240" w:lineRule="auto"/>
    </w:pPr>
    <w:rPr>
      <w:rFonts w:eastAsiaTheme="minorEastAsia"/>
      <w:lang w:eastAsia="ru-RU"/>
    </w:rPr>
  </w:style>
  <w:style w:type="character" w:customStyle="1" w:styleId="af2">
    <w:name w:val="Без интервала Знак"/>
    <w:basedOn w:val="a0"/>
    <w:link w:val="af1"/>
    <w:uiPriority w:val="1"/>
    <w:locked/>
    <w:rsid w:val="00B30AD7"/>
    <w:rPr>
      <w:rFonts w:eastAsiaTheme="minorEastAsia"/>
      <w:lang w:eastAsia="ru-RU"/>
    </w:rPr>
  </w:style>
  <w:style w:type="paragraph" w:customStyle="1" w:styleId="ConsNonformat">
    <w:name w:val="ConsNonformat"/>
    <w:rsid w:val="00F220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5237B"/>
    <w:rPr>
      <w:rFonts w:ascii="Arial" w:eastAsia="Times New Roman" w:hAnsi="Arial" w:cs="Arial"/>
      <w:sz w:val="20"/>
      <w:szCs w:val="20"/>
      <w:lang w:eastAsia="zh-CN"/>
    </w:rPr>
  </w:style>
  <w:style w:type="paragraph" w:customStyle="1" w:styleId="s16">
    <w:name w:val="s_16"/>
    <w:basedOn w:val="a"/>
    <w:rsid w:val="0015237B"/>
    <w:pPr>
      <w:spacing w:before="100" w:beforeAutospacing="1" w:after="100" w:afterAutospacing="1"/>
    </w:pPr>
  </w:style>
  <w:style w:type="character" w:customStyle="1" w:styleId="af3">
    <w:name w:val="Название Знак"/>
    <w:link w:val="af4"/>
    <w:rsid w:val="00A50A4A"/>
    <w:rPr>
      <w:b/>
      <w:bCs/>
      <w:sz w:val="28"/>
      <w:szCs w:val="24"/>
    </w:rPr>
  </w:style>
  <w:style w:type="paragraph" w:styleId="af4">
    <w:name w:val="Title"/>
    <w:basedOn w:val="a"/>
    <w:link w:val="af3"/>
    <w:qFormat/>
    <w:rsid w:val="00A50A4A"/>
    <w:pPr>
      <w:jc w:val="center"/>
    </w:pPr>
    <w:rPr>
      <w:rFonts w:asciiTheme="minorHAnsi" w:eastAsiaTheme="minorHAnsi" w:hAnsiTheme="minorHAnsi" w:cstheme="minorBidi"/>
      <w:b/>
      <w:bCs/>
      <w:sz w:val="28"/>
      <w:lang w:eastAsia="en-US"/>
    </w:rPr>
  </w:style>
  <w:style w:type="character" w:customStyle="1" w:styleId="11">
    <w:name w:val="Название Знак1"/>
    <w:basedOn w:val="a0"/>
    <w:link w:val="af4"/>
    <w:uiPriority w:val="10"/>
    <w:rsid w:val="00A50A4A"/>
    <w:rPr>
      <w:rFonts w:asciiTheme="majorHAnsi" w:eastAsiaTheme="majorEastAsia" w:hAnsiTheme="majorHAnsi" w:cstheme="majorBidi"/>
      <w:color w:val="323E4F" w:themeColor="text2" w:themeShade="BF"/>
      <w:spacing w:val="5"/>
      <w:kern w:val="28"/>
      <w:sz w:val="52"/>
      <w:szCs w:val="52"/>
      <w:lang w:eastAsia="ru-RU"/>
    </w:rPr>
  </w:style>
  <w:style w:type="character" w:styleId="af5">
    <w:name w:val="Strong"/>
    <w:basedOn w:val="a0"/>
    <w:uiPriority w:val="22"/>
    <w:qFormat/>
    <w:rsid w:val="00A50A4A"/>
    <w:rPr>
      <w:b/>
      <w:bCs/>
    </w:rPr>
  </w:style>
  <w:style w:type="paragraph" w:customStyle="1" w:styleId="msonormalbullet1gif">
    <w:name w:val="msonormalbullet1.gif"/>
    <w:basedOn w:val="a"/>
    <w:rsid w:val="00EA3C21"/>
    <w:pPr>
      <w:spacing w:before="100" w:beforeAutospacing="1" w:after="100" w:afterAutospacing="1"/>
    </w:pPr>
  </w:style>
  <w:style w:type="paragraph" w:customStyle="1" w:styleId="msonormalbullet2gif">
    <w:name w:val="msonormalbullet2.gif"/>
    <w:basedOn w:val="a"/>
    <w:rsid w:val="00EA3C21"/>
    <w:pPr>
      <w:spacing w:before="100" w:beforeAutospacing="1" w:after="100" w:afterAutospacing="1"/>
    </w:pPr>
  </w:style>
  <w:style w:type="paragraph" w:customStyle="1" w:styleId="msonormalbullet3gif">
    <w:name w:val="msonormalbullet3.gif"/>
    <w:basedOn w:val="a"/>
    <w:rsid w:val="00EA3C21"/>
    <w:pPr>
      <w:spacing w:before="100" w:beforeAutospacing="1" w:after="100" w:afterAutospacing="1"/>
    </w:pPr>
  </w:style>
  <w:style w:type="paragraph" w:styleId="af6">
    <w:name w:val="footer"/>
    <w:basedOn w:val="a"/>
    <w:link w:val="af7"/>
    <w:uiPriority w:val="99"/>
    <w:semiHidden/>
    <w:unhideWhenUsed/>
    <w:rsid w:val="00EA3C21"/>
    <w:pPr>
      <w:tabs>
        <w:tab w:val="center" w:pos="4677"/>
        <w:tab w:val="right" w:pos="9355"/>
      </w:tabs>
    </w:pPr>
  </w:style>
  <w:style w:type="character" w:customStyle="1" w:styleId="af7">
    <w:name w:val="Нижний колонтитул Знак"/>
    <w:basedOn w:val="a0"/>
    <w:link w:val="af6"/>
    <w:uiPriority w:val="99"/>
    <w:semiHidden/>
    <w:rsid w:val="00EA3C2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consultant.ru/document/cons_doc_LAW_358750/32c85b9806aabee8de4a1e9e0bb0830f45a4a55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A7E20-FF11-4F8F-B335-864B0BD3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6110</Words>
  <Characters>34829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 ДУМЫ</cp:lastModifiedBy>
  <cp:revision>7</cp:revision>
  <cp:lastPrinted>2021-10-08T09:29:00Z</cp:lastPrinted>
  <dcterms:created xsi:type="dcterms:W3CDTF">2021-10-01T06:26:00Z</dcterms:created>
  <dcterms:modified xsi:type="dcterms:W3CDTF">2021-10-08T09:30:00Z</dcterms:modified>
</cp:coreProperties>
</file>