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93C" w14:textId="77777777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9755C2" wp14:editId="35C1D3D6">
            <wp:simplePos x="0" y="0"/>
            <wp:positionH relativeFrom="page">
              <wp:posOffset>3543300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861A3E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A96F06" w14:textId="77777777" w:rsidR="002A5905" w:rsidRPr="00B10FC3" w:rsidRDefault="002A5905" w:rsidP="00C93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5235B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20FA1C5F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361F38D6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66D438CA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938F6C" w14:textId="77777777" w:rsidR="00EE27C7" w:rsidRPr="00B10FC3" w:rsidRDefault="00EA7DCF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ВТ</w:t>
      </w:r>
      <w:r w:rsidR="005308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</w:t>
      </w:r>
      <w:r w:rsidR="00EE27C7" w:rsidRPr="00B10FC3">
        <w:rPr>
          <w:rFonts w:ascii="Times New Roman" w:hAnsi="Times New Roman"/>
          <w:sz w:val="28"/>
          <w:szCs w:val="28"/>
        </w:rPr>
        <w:t xml:space="preserve"> ЗАСЕДАНИЕ</w:t>
      </w:r>
    </w:p>
    <w:p w14:paraId="15F20D9C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00D864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757A2913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86B94F" w14:textId="77777777" w:rsidR="007510E2" w:rsidRPr="00B10FC3" w:rsidRDefault="00C93BB3" w:rsidP="00493C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17.05.2023</w:t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730F9" w:rsidRPr="00B1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730F9" w:rsidRPr="00B10F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518</w:t>
      </w:r>
    </w:p>
    <w:p w14:paraId="4D8002C3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2F6BE5E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EF1F996" w14:textId="3452B440" w:rsidR="00354A55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Pr="00B10FC3">
        <w:rPr>
          <w:rFonts w:ascii="Times New Roman" w:hAnsi="Times New Roman"/>
          <w:b/>
          <w:sz w:val="28"/>
          <w:szCs w:val="28"/>
        </w:rPr>
        <w:t xml:space="preserve"> в </w:t>
      </w:r>
      <w:r w:rsidR="00DA5B03">
        <w:rPr>
          <w:rFonts w:ascii="Times New Roman" w:hAnsi="Times New Roman"/>
          <w:b/>
          <w:sz w:val="28"/>
          <w:szCs w:val="28"/>
        </w:rPr>
        <w:t>к</w:t>
      </w:r>
      <w:r w:rsidR="00354A55">
        <w:rPr>
          <w:rFonts w:ascii="Times New Roman" w:hAnsi="Times New Roman"/>
          <w:b/>
          <w:sz w:val="28"/>
          <w:szCs w:val="28"/>
        </w:rPr>
        <w:t xml:space="preserve">лючевые </w:t>
      </w:r>
    </w:p>
    <w:p w14:paraId="7400B65F" w14:textId="77777777" w:rsidR="00354A55" w:rsidRDefault="00354A5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их целевые значения, </w:t>
      </w:r>
    </w:p>
    <w:p w14:paraId="5A615445" w14:textId="77777777" w:rsidR="00354A55" w:rsidRPr="00354A55" w:rsidRDefault="00354A5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4A5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индикативные показатели при </w:t>
      </w:r>
    </w:p>
    <w:p w14:paraId="62EABB59" w14:textId="77777777" w:rsidR="00354A55" w:rsidRPr="00354A55" w:rsidRDefault="00354A5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4A55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осуществлении муниципального </w:t>
      </w:r>
    </w:p>
    <w:p w14:paraId="62222ED4" w14:textId="77777777" w:rsidR="00354A55" w:rsidRPr="00354A55" w:rsidRDefault="00354A5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4A5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в сфере благоустройства на </w:t>
      </w:r>
    </w:p>
    <w:p w14:paraId="546B71A0" w14:textId="77777777" w:rsidR="00354A55" w:rsidRPr="00354A55" w:rsidRDefault="00354A5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4A5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Бардымского муниципального </w:t>
      </w:r>
    </w:p>
    <w:p w14:paraId="38F2F592" w14:textId="77777777" w:rsidR="00354A55" w:rsidRDefault="00354A5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A55">
        <w:rPr>
          <w:rFonts w:ascii="Times New Roman" w:hAnsi="Times New Roman"/>
          <w:b/>
          <w:bCs/>
          <w:color w:val="000000"/>
          <w:sz w:val="28"/>
          <w:szCs w:val="28"/>
        </w:rPr>
        <w:t>округа Пермского края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утвержденные </w:t>
      </w:r>
    </w:p>
    <w:p w14:paraId="5BC3B1D6" w14:textId="77777777" w:rsidR="00EA7DCF" w:rsidRDefault="00EA7DCF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354A55">
        <w:rPr>
          <w:rFonts w:ascii="Times New Roman" w:hAnsi="Times New Roman"/>
          <w:b/>
          <w:sz w:val="28"/>
          <w:szCs w:val="28"/>
        </w:rPr>
        <w:t xml:space="preserve">м </w:t>
      </w:r>
      <w:r w:rsidR="00B10FC3" w:rsidRPr="00B10FC3">
        <w:rPr>
          <w:rFonts w:ascii="Times New Roman" w:hAnsi="Times New Roman"/>
          <w:b/>
          <w:color w:val="000000"/>
          <w:sz w:val="28"/>
          <w:szCs w:val="28"/>
        </w:rPr>
        <w:t>Думы Бардымского муниципального</w:t>
      </w:r>
    </w:p>
    <w:p w14:paraId="7D8A49BD" w14:textId="77777777" w:rsidR="00530809" w:rsidRPr="002C7DD6" w:rsidRDefault="00EA7DCF" w:rsidP="00354A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10FC3" w:rsidRPr="00B10FC3">
        <w:rPr>
          <w:rFonts w:ascii="Times New Roman" w:hAnsi="Times New Roman"/>
          <w:b/>
          <w:color w:val="000000"/>
          <w:sz w:val="28"/>
          <w:szCs w:val="28"/>
        </w:rPr>
        <w:t>круга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1CF8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1850F3">
        <w:rPr>
          <w:rFonts w:ascii="Times New Roman" w:hAnsi="Times New Roman"/>
          <w:b/>
          <w:color w:val="000000"/>
          <w:sz w:val="28"/>
          <w:szCs w:val="28"/>
        </w:rPr>
        <w:t>25.02</w:t>
      </w:r>
      <w:r>
        <w:rPr>
          <w:rFonts w:ascii="Times New Roman" w:hAnsi="Times New Roman"/>
          <w:b/>
          <w:color w:val="000000"/>
          <w:sz w:val="28"/>
          <w:szCs w:val="28"/>
        </w:rPr>
        <w:t>.2022 № 38</w:t>
      </w:r>
      <w:r w:rsidR="0053080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B10FC3" w:rsidRPr="00B10F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D3BC030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848B3E6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2A5CD0" w14:textId="77777777" w:rsidR="00B10FC3" w:rsidRPr="00B10FC3" w:rsidRDefault="0070250C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с Федеральными законами от 06.10.2003 №</w:t>
      </w:r>
      <w:r w:rsidR="00C93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дерации», от 31.07.2020 №</w:t>
      </w:r>
      <w:r w:rsidR="00C93B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248-ФЗ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 Уставом</w:t>
      </w:r>
      <w:r w:rsidR="00EA7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6C3784BB" w14:textId="77777777" w:rsidR="00B10FC3" w:rsidRPr="00B10FC3" w:rsidRDefault="00B10FC3" w:rsidP="00C93B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28EBECBA" w14:textId="291AB948" w:rsidR="00332DA2" w:rsidRPr="00332DA2" w:rsidRDefault="00891CF8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</w:t>
      </w:r>
      <w:r w:rsidR="00DA5B0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лючевые показатели и их целевые значения, индикативные показатели при осуществлении муниципального контроля в сфере благоустройства на территории Бардымского муниципального округа Пермского края</w:t>
      </w:r>
      <w:r w:rsidR="00EA7DCF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EA7D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решением Думы Бардымского муниципального округа от </w:t>
      </w:r>
      <w:r w:rsidR="00125E70">
        <w:rPr>
          <w:rFonts w:ascii="Times New Roman" w:hAnsi="Times New Roman" w:cs="Times New Roman"/>
          <w:bCs/>
          <w:color w:val="000000"/>
          <w:sz w:val="28"/>
          <w:szCs w:val="28"/>
        </w:rPr>
        <w:t>25.02</w:t>
      </w:r>
      <w:r w:rsidR="00EA7DCF">
        <w:rPr>
          <w:rFonts w:ascii="Times New Roman" w:hAnsi="Times New Roman" w:cs="Times New Roman"/>
          <w:bCs/>
          <w:color w:val="000000"/>
          <w:sz w:val="28"/>
          <w:szCs w:val="28"/>
        </w:rPr>
        <w:t>.2022 № 38</w:t>
      </w:r>
      <w:r w:rsidR="0053080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E26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изменения, изложив их в редакции</w:t>
      </w:r>
      <w:r w:rsidR="00F0363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</w:t>
      </w:r>
      <w:r w:rsidR="00332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приложению к настоящему решению.</w:t>
      </w:r>
    </w:p>
    <w:p w14:paraId="361B97BB" w14:textId="66742346" w:rsidR="000E1B53" w:rsidRPr="000E1B53" w:rsidRDefault="00B10FC3" w:rsidP="000E1B5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1B53">
        <w:rPr>
          <w:sz w:val="28"/>
          <w:szCs w:val="28"/>
        </w:rPr>
        <w:t xml:space="preserve">Опубликовать настоящее решение в газете «Тан» </w:t>
      </w:r>
      <w:r w:rsidR="000E1B53">
        <w:rPr>
          <w:sz w:val="28"/>
          <w:szCs w:val="28"/>
        </w:rPr>
        <w:t xml:space="preserve"> </w:t>
      </w:r>
      <w:r w:rsidRPr="000E1B53">
        <w:rPr>
          <w:sz w:val="28"/>
          <w:szCs w:val="28"/>
        </w:rPr>
        <w:t xml:space="preserve">(«Рассвет») и </w:t>
      </w:r>
      <w:r w:rsidR="000E1B53">
        <w:rPr>
          <w:sz w:val="28"/>
          <w:szCs w:val="28"/>
        </w:rPr>
        <w:t xml:space="preserve"> </w:t>
      </w:r>
      <w:r w:rsidRPr="000E1B53">
        <w:rPr>
          <w:sz w:val="28"/>
          <w:szCs w:val="28"/>
        </w:rPr>
        <w:t>разместить</w:t>
      </w:r>
    </w:p>
    <w:p w14:paraId="7DE55988" w14:textId="5B98B42D" w:rsidR="00B10FC3" w:rsidRPr="000E1B53" w:rsidRDefault="00B10FC3" w:rsidP="000E1B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E1B53">
        <w:rPr>
          <w:rFonts w:ascii="Times New Roman" w:hAnsi="Times New Roman"/>
          <w:sz w:val="28"/>
          <w:szCs w:val="28"/>
        </w:rPr>
        <w:t>на официальном сайте Бардымского муниципального округа Пермского края барда.рф.</w:t>
      </w:r>
    </w:p>
    <w:p w14:paraId="1429A496" w14:textId="76484A03" w:rsidR="000E1B53" w:rsidRDefault="000E1B53" w:rsidP="000E1B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4C59F0" w14:textId="77777777" w:rsidR="00DA5B03" w:rsidRDefault="00DA5B03" w:rsidP="000E1B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7833E9" w14:textId="77777777" w:rsidR="000E1B53" w:rsidRPr="000E1B53" w:rsidRDefault="000E1B53" w:rsidP="000E1B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A8BEEC" w14:textId="77777777" w:rsidR="00125E70" w:rsidRDefault="00125E70" w:rsidP="00125E70">
      <w:pPr>
        <w:pStyle w:val="ConsPlusNormal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14:paraId="760EC2F6" w14:textId="77777777" w:rsidR="00B10FC3" w:rsidRPr="00B10FC3" w:rsidRDefault="00125E70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C3" w:rsidRPr="00B10FC3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B10F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10FC3"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Урстемирова И.Ш.</w:t>
      </w:r>
    </w:p>
    <w:p w14:paraId="2F5A4716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65EA3D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7F86F" w14:textId="77777777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     </w:t>
      </w:r>
      <w:r w:rsidR="007E5DBF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И.Р. Вахитов</w:t>
      </w:r>
    </w:p>
    <w:p w14:paraId="75627EBB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4C5EA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49971E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7E5DBF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</w:t>
      </w:r>
      <w:r w:rsidR="007E5DBF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Х.Г. Алапанов</w:t>
      </w:r>
    </w:p>
    <w:p w14:paraId="0C37566F" w14:textId="77777777" w:rsid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1FB8F9B" w14:textId="77777777" w:rsid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AC0F862" w14:textId="77777777" w:rsidR="00B10FC3" w:rsidRPr="00B10FC3" w:rsidRDefault="007E5DBF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17.05.2023</w:t>
      </w:r>
    </w:p>
    <w:p w14:paraId="0805C7F5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0D4BB3F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C205765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FC5B307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E71FE9E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641BC88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2EA6BAD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6317D27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39B0892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A4CD37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6617A57" w14:textId="77777777" w:rsid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49F40C1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84348F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6E122F3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6068550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354160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19EE9F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6E40F12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623000E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7C5DCBF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CB2660C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301D252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7EE6636" w14:textId="622327F9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9C168D9" w14:textId="0BE05488" w:rsidR="00DA5B03" w:rsidRDefault="00DA5B0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179716" w14:textId="77777777" w:rsidR="00DA5B03" w:rsidRDefault="00DA5B0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FD3F7F6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1DC8A1D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4AB23AB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844C9C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84C7839" w14:textId="77777777" w:rsidR="00332DA2" w:rsidRPr="000E1B53" w:rsidRDefault="00891CF8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14:paraId="28AD21B6" w14:textId="77777777" w:rsidR="00332DA2" w:rsidRPr="000E1B53" w:rsidRDefault="00891CF8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282BA0" w:rsidRPr="000E1B53">
        <w:rPr>
          <w:rFonts w:ascii="Times New Roman" w:hAnsi="Times New Roman"/>
          <w:color w:val="000000"/>
          <w:sz w:val="28"/>
          <w:szCs w:val="28"/>
        </w:rPr>
        <w:t>р</w:t>
      </w:r>
      <w:r w:rsidR="00332DA2" w:rsidRPr="000E1B53">
        <w:rPr>
          <w:rFonts w:ascii="Times New Roman" w:hAnsi="Times New Roman"/>
          <w:color w:val="000000"/>
          <w:sz w:val="28"/>
          <w:szCs w:val="28"/>
        </w:rPr>
        <w:t>ешени</w:t>
      </w:r>
      <w:r w:rsidRPr="000E1B53">
        <w:rPr>
          <w:rFonts w:ascii="Times New Roman" w:hAnsi="Times New Roman"/>
          <w:color w:val="000000"/>
          <w:sz w:val="28"/>
          <w:szCs w:val="28"/>
        </w:rPr>
        <w:t>ю</w:t>
      </w:r>
      <w:r w:rsidR="00332DA2" w:rsidRPr="000E1B53">
        <w:rPr>
          <w:rFonts w:ascii="Times New Roman" w:hAnsi="Times New Roman"/>
          <w:color w:val="000000"/>
          <w:sz w:val="28"/>
          <w:szCs w:val="28"/>
        </w:rPr>
        <w:t xml:space="preserve"> Думы </w:t>
      </w:r>
    </w:p>
    <w:p w14:paraId="14F31877" w14:textId="77777777" w:rsidR="00332DA2" w:rsidRPr="000E1B53" w:rsidRDefault="00332DA2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color w:val="000000"/>
          <w:sz w:val="28"/>
          <w:szCs w:val="28"/>
        </w:rPr>
        <w:t>Бардымского муниципального округа</w:t>
      </w:r>
    </w:p>
    <w:p w14:paraId="4CFE3C6F" w14:textId="77777777" w:rsidR="00332DA2" w:rsidRPr="000E1B53" w:rsidRDefault="007E5DBF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color w:val="000000"/>
          <w:sz w:val="28"/>
          <w:szCs w:val="28"/>
        </w:rPr>
        <w:t>от 17.05.2023 № 518</w:t>
      </w:r>
    </w:p>
    <w:p w14:paraId="506158CC" w14:textId="77777777" w:rsidR="007E5DBF" w:rsidRPr="000E1B53" w:rsidRDefault="007E5DBF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1986838" w14:textId="77777777" w:rsidR="00891CF8" w:rsidRPr="000E1B53" w:rsidRDefault="00891CF8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</w:p>
    <w:p w14:paraId="0EE30B95" w14:textId="77777777" w:rsidR="00891CF8" w:rsidRPr="000E1B53" w:rsidRDefault="00891CF8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color w:val="000000"/>
          <w:sz w:val="28"/>
          <w:szCs w:val="28"/>
        </w:rPr>
        <w:t xml:space="preserve">к решению Думы </w:t>
      </w:r>
    </w:p>
    <w:p w14:paraId="3740016F" w14:textId="77777777" w:rsidR="00891CF8" w:rsidRPr="000E1B53" w:rsidRDefault="00891CF8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color w:val="000000"/>
          <w:sz w:val="28"/>
          <w:szCs w:val="28"/>
        </w:rPr>
        <w:t>Бардымского муниципального округа</w:t>
      </w:r>
    </w:p>
    <w:p w14:paraId="2D83E2E8" w14:textId="77777777" w:rsidR="00891CF8" w:rsidRPr="000E1B53" w:rsidRDefault="00891CF8" w:rsidP="007E5DB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25E70" w:rsidRPr="000E1B53">
        <w:rPr>
          <w:rFonts w:ascii="Times New Roman" w:hAnsi="Times New Roman"/>
          <w:color w:val="000000"/>
          <w:sz w:val="28"/>
          <w:szCs w:val="28"/>
        </w:rPr>
        <w:t>25.02</w:t>
      </w:r>
      <w:r w:rsidRPr="000E1B53">
        <w:rPr>
          <w:rFonts w:ascii="Times New Roman" w:hAnsi="Times New Roman"/>
          <w:color w:val="000000"/>
          <w:sz w:val="28"/>
          <w:szCs w:val="28"/>
        </w:rPr>
        <w:t>.2022 № 389</w:t>
      </w:r>
    </w:p>
    <w:p w14:paraId="37A4A11E" w14:textId="77777777" w:rsidR="00B10FC3" w:rsidRPr="00332DA2" w:rsidRDefault="00B10FC3" w:rsidP="007E5DB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1C5D6A3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C803C7" w14:textId="77777777" w:rsidR="00BE3040" w:rsidRDefault="00332DA2" w:rsidP="00BE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040">
        <w:rPr>
          <w:rFonts w:ascii="Times New Roman" w:hAnsi="Times New Roman"/>
          <w:b/>
          <w:sz w:val="28"/>
          <w:szCs w:val="28"/>
        </w:rPr>
        <w:t xml:space="preserve">Ключевые показатели </w:t>
      </w:r>
      <w:r w:rsidR="00530809" w:rsidRPr="00BE30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контроля </w:t>
      </w:r>
    </w:p>
    <w:p w14:paraId="5D45DDF4" w14:textId="77777777" w:rsidR="00530809" w:rsidRDefault="00530809" w:rsidP="00BE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0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сфере благоустройства и их целевые значения, индикативные показатели при осуществлении муниципального контроля в сфере благоустройства на территории </w:t>
      </w:r>
      <w:r w:rsidR="00BE3040" w:rsidRPr="00BE30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Бардымского </w:t>
      </w:r>
      <w:r w:rsidRPr="00BE30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</w:t>
      </w:r>
      <w:r w:rsidR="00BE3040" w:rsidRPr="00BE30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круга Пермского края</w:t>
      </w:r>
    </w:p>
    <w:p w14:paraId="5C60D2B9" w14:textId="77777777" w:rsidR="00BE3040" w:rsidRDefault="00BE3040" w:rsidP="00BE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80F16E" w14:textId="77777777" w:rsidR="00BE3040" w:rsidRPr="009914FC" w:rsidRDefault="00BE3040" w:rsidP="00BE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AC3DB" w14:textId="77777777" w:rsidR="00530809" w:rsidRPr="009806C5" w:rsidRDefault="00530809" w:rsidP="00980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26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результативности и эффективности деятельности по осуществлению муниципального контроля в сфере благоустройства на территории </w:t>
      </w:r>
      <w:r w:rsidR="00BE3040"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="00BE3040" w:rsidRPr="009806C5">
        <w:rPr>
          <w:rFonts w:ascii="Times New Roman" w:eastAsia="Times New Roman" w:hAnsi="Times New Roman"/>
          <w:sz w:val="28"/>
          <w:szCs w:val="28"/>
          <w:lang w:eastAsia="ru-RU"/>
        </w:rPr>
        <w:t>круга Пермского края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муниципальный контроль в сфере благоустройства) осуществляется на основе системы показателей результативности и эффективности муниципального контроля.</w:t>
      </w:r>
    </w:p>
    <w:p w14:paraId="41F8798E" w14:textId="77777777" w:rsidR="00530809" w:rsidRPr="009806C5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муниципального контроля в сфере благоустройства входят:</w:t>
      </w:r>
    </w:p>
    <w:p w14:paraId="745C23FC" w14:textId="77777777" w:rsidR="00530809" w:rsidRPr="009806C5" w:rsidRDefault="009806C5" w:rsidP="00980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на территории 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ключевые показатели);</w:t>
      </w:r>
    </w:p>
    <w:p w14:paraId="0DDD6DDD" w14:textId="77777777" w:rsidR="00530809" w:rsidRPr="009806C5" w:rsidRDefault="009806C5" w:rsidP="00980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индикативные показатели муниципального контроля в сфере благоустройства на территории 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индикативные показатели).</w:t>
      </w:r>
    </w:p>
    <w:p w14:paraId="02CC7FBF" w14:textId="77777777" w:rsidR="00530809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.Ключевые показатели и их целевые значения:</w:t>
      </w:r>
    </w:p>
    <w:p w14:paraId="7A4D684C" w14:textId="77777777" w:rsidR="00F84F8F" w:rsidRDefault="00F84F8F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F84F8F" w14:paraId="770D3EDC" w14:textId="77777777" w:rsidTr="00F84F8F">
        <w:tc>
          <w:tcPr>
            <w:tcW w:w="959" w:type="dxa"/>
          </w:tcPr>
          <w:p w14:paraId="06A7285F" w14:textId="77777777" w:rsidR="00F84F8F" w:rsidRDefault="00F84F8F" w:rsidP="009806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9" w:type="dxa"/>
          </w:tcPr>
          <w:p w14:paraId="55C4792F" w14:textId="77777777" w:rsidR="00F84F8F" w:rsidRDefault="00F84F8F" w:rsidP="000E1B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Ключевой показатель</w:t>
            </w:r>
          </w:p>
        </w:tc>
        <w:tc>
          <w:tcPr>
            <w:tcW w:w="3379" w:type="dxa"/>
          </w:tcPr>
          <w:p w14:paraId="6D69F483" w14:textId="77777777" w:rsidR="00F84F8F" w:rsidRPr="009806C5" w:rsidRDefault="00F84F8F" w:rsidP="000E1B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значения ключевого показателя,</w:t>
            </w:r>
          </w:p>
          <w:p w14:paraId="14D629C6" w14:textId="77777777" w:rsidR="00F84F8F" w:rsidRDefault="00F84F8F" w:rsidP="000E1B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F84F8F" w14:paraId="3F30BE4C" w14:textId="77777777" w:rsidTr="00F84F8F">
        <w:tc>
          <w:tcPr>
            <w:tcW w:w="959" w:type="dxa"/>
          </w:tcPr>
          <w:p w14:paraId="52316506" w14:textId="77777777" w:rsidR="00F84F8F" w:rsidRDefault="00F84F8F" w:rsidP="009806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9" w:type="dxa"/>
          </w:tcPr>
          <w:p w14:paraId="4BFD6E9F" w14:textId="77777777" w:rsidR="00F84F8F" w:rsidRDefault="00F84F8F" w:rsidP="009806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Соотношение доли фактов причиненного</w:t>
            </w:r>
            <w:r w:rsidRPr="00980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результате деятельности контролируемых лиц ущерба (вреда) к количеству контролируемых объектов</w:t>
            </w:r>
          </w:p>
        </w:tc>
        <w:tc>
          <w:tcPr>
            <w:tcW w:w="3379" w:type="dxa"/>
          </w:tcPr>
          <w:p w14:paraId="5489A2A0" w14:textId="77777777" w:rsidR="00F84F8F" w:rsidRDefault="00F84F8F" w:rsidP="000E1B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</w:tbl>
    <w:p w14:paraId="4C015235" w14:textId="77777777" w:rsidR="00F84F8F" w:rsidRDefault="00F84F8F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BAAF8" w14:textId="77777777" w:rsidR="00530809" w:rsidRPr="009806C5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показатели:</w:t>
      </w:r>
    </w:p>
    <w:p w14:paraId="5F9AE5A0" w14:textId="77777777" w:rsidR="00530809" w:rsidRPr="009806C5" w:rsidRDefault="00530809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количество плановых контрольных (надзорных) мероприятий при осуществлении муниципального контроля в сфере благоустройства (далее – контрольные мероприятия), проведенных за отчетный период;</w:t>
      </w:r>
    </w:p>
    <w:p w14:paraId="54681CCA" w14:textId="77777777" w:rsidR="00530809" w:rsidRPr="009806C5" w:rsidRDefault="00530809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количество внеплановых контрольных мероприятий, проведенных за отчетный период;</w:t>
      </w:r>
    </w:p>
    <w:p w14:paraId="39256047" w14:textId="77777777" w:rsidR="00530809" w:rsidRPr="009806C5" w:rsidRDefault="00530809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 w:rsid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контрольных мероприятий с взаимодействием с контролируемыми лицами при осуществлении муниципального контроля в сфере благоустройства, проведенных за отчетный период;</w:t>
      </w:r>
    </w:p>
    <w:p w14:paraId="69EB5709" w14:textId="77777777" w:rsidR="00530809" w:rsidRPr="009806C5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мероприятий, проведенных с использованием средств дистанционного взаимодействия при осуществлении муниципального контроля в сфере благоустройства, за отчетный период;</w:t>
      </w:r>
    </w:p>
    <w:p w14:paraId="0476ECE8" w14:textId="77777777" w:rsidR="00530809" w:rsidRPr="009806C5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616B44B0" w14:textId="77777777" w:rsidR="00530809" w:rsidRPr="009806C5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6B370DEB" w14:textId="77777777" w:rsidR="00530809" w:rsidRPr="009806C5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3A1DE57C" w14:textId="77777777" w:rsidR="00530809" w:rsidRPr="009806C5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сумма административных штрафов, наложенных по результатам контрольных мероприятий, за отчетный период;</w:t>
      </w:r>
    </w:p>
    <w:p w14:paraId="27F99C4B" w14:textId="77777777" w:rsidR="00530809" w:rsidRPr="009806C5" w:rsidRDefault="009806C5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809" w:rsidRPr="009806C5">
        <w:rPr>
          <w:rFonts w:ascii="Times New Roman" w:eastAsia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2DED9F59" w14:textId="77777777" w:rsidR="00530809" w:rsidRPr="009806C5" w:rsidRDefault="00530809" w:rsidP="00980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06C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0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6C5">
        <w:rPr>
          <w:rFonts w:ascii="Times New Roman" w:eastAsia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9806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1CF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006D25B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C0A94C" w14:textId="77777777" w:rsid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A2BCA50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CFD22B8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629EDDF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CA573D" w:rsidSect="00C93B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E72E" w14:textId="77777777" w:rsidR="00AE5AB8" w:rsidRDefault="00AE5AB8" w:rsidP="00A01B50">
      <w:pPr>
        <w:spacing w:after="0" w:line="240" w:lineRule="auto"/>
      </w:pPr>
      <w:r>
        <w:separator/>
      </w:r>
    </w:p>
  </w:endnote>
  <w:endnote w:type="continuationSeparator" w:id="0">
    <w:p w14:paraId="345797FC" w14:textId="77777777" w:rsidR="00AE5AB8" w:rsidRDefault="00AE5AB8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5C2D" w14:textId="77777777" w:rsidR="00AE5AB8" w:rsidRDefault="00AE5AB8" w:rsidP="00A01B50">
      <w:pPr>
        <w:spacing w:after="0" w:line="240" w:lineRule="auto"/>
      </w:pPr>
      <w:r>
        <w:separator/>
      </w:r>
    </w:p>
  </w:footnote>
  <w:footnote w:type="continuationSeparator" w:id="0">
    <w:p w14:paraId="7AACBA5B" w14:textId="77777777" w:rsidR="00AE5AB8" w:rsidRDefault="00AE5AB8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abstractNum w:abstractNumId="5" w15:restartNumberingAfterBreak="0">
    <w:nsid w:val="5A6103CF"/>
    <w:multiLevelType w:val="hybridMultilevel"/>
    <w:tmpl w:val="2B1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14E15"/>
    <w:rsid w:val="0004763F"/>
    <w:rsid w:val="0006444D"/>
    <w:rsid w:val="000B16CA"/>
    <w:rsid w:val="000E1B53"/>
    <w:rsid w:val="000F03C2"/>
    <w:rsid w:val="001153C2"/>
    <w:rsid w:val="00125E70"/>
    <w:rsid w:val="001436A1"/>
    <w:rsid w:val="001850F3"/>
    <w:rsid w:val="00186064"/>
    <w:rsid w:val="001A35FA"/>
    <w:rsid w:val="001B3D18"/>
    <w:rsid w:val="001E016F"/>
    <w:rsid w:val="001E62D4"/>
    <w:rsid w:val="002161CC"/>
    <w:rsid w:val="002526F6"/>
    <w:rsid w:val="00282BA0"/>
    <w:rsid w:val="002A5905"/>
    <w:rsid w:val="002A6B11"/>
    <w:rsid w:val="00301BCB"/>
    <w:rsid w:val="00332DA2"/>
    <w:rsid w:val="00354A55"/>
    <w:rsid w:val="00357C18"/>
    <w:rsid w:val="00371795"/>
    <w:rsid w:val="00397D5E"/>
    <w:rsid w:val="004276F1"/>
    <w:rsid w:val="004425C5"/>
    <w:rsid w:val="00455A1B"/>
    <w:rsid w:val="00493401"/>
    <w:rsid w:val="00493C3F"/>
    <w:rsid w:val="004959F4"/>
    <w:rsid w:val="004B5A56"/>
    <w:rsid w:val="004E7F31"/>
    <w:rsid w:val="004F7FD1"/>
    <w:rsid w:val="0051566D"/>
    <w:rsid w:val="00530809"/>
    <w:rsid w:val="005A75CE"/>
    <w:rsid w:val="005B690E"/>
    <w:rsid w:val="005C2EC2"/>
    <w:rsid w:val="006764D6"/>
    <w:rsid w:val="006A43FE"/>
    <w:rsid w:val="006C0178"/>
    <w:rsid w:val="006E335D"/>
    <w:rsid w:val="006E4FB0"/>
    <w:rsid w:val="006E79CE"/>
    <w:rsid w:val="0070250C"/>
    <w:rsid w:val="007265AC"/>
    <w:rsid w:val="007510E2"/>
    <w:rsid w:val="007D7E0E"/>
    <w:rsid w:val="007E5DBF"/>
    <w:rsid w:val="007F4325"/>
    <w:rsid w:val="00830A81"/>
    <w:rsid w:val="008919C4"/>
    <w:rsid w:val="00891CF8"/>
    <w:rsid w:val="008A3A84"/>
    <w:rsid w:val="0097367A"/>
    <w:rsid w:val="009806C5"/>
    <w:rsid w:val="009A783C"/>
    <w:rsid w:val="009E35AC"/>
    <w:rsid w:val="009F4F35"/>
    <w:rsid w:val="00A01B50"/>
    <w:rsid w:val="00A57EB7"/>
    <w:rsid w:val="00A62F6E"/>
    <w:rsid w:val="00A87BCE"/>
    <w:rsid w:val="00AE5AB8"/>
    <w:rsid w:val="00B10FC3"/>
    <w:rsid w:val="00B22F4E"/>
    <w:rsid w:val="00B7288E"/>
    <w:rsid w:val="00B8133B"/>
    <w:rsid w:val="00BC47BD"/>
    <w:rsid w:val="00BE3040"/>
    <w:rsid w:val="00BE3376"/>
    <w:rsid w:val="00C0627A"/>
    <w:rsid w:val="00C1266C"/>
    <w:rsid w:val="00C45958"/>
    <w:rsid w:val="00C6115E"/>
    <w:rsid w:val="00C730F9"/>
    <w:rsid w:val="00C81310"/>
    <w:rsid w:val="00C93BB3"/>
    <w:rsid w:val="00CA573D"/>
    <w:rsid w:val="00CB2485"/>
    <w:rsid w:val="00CD006C"/>
    <w:rsid w:val="00D16F59"/>
    <w:rsid w:val="00D8078E"/>
    <w:rsid w:val="00DA5B03"/>
    <w:rsid w:val="00DE3337"/>
    <w:rsid w:val="00E0036E"/>
    <w:rsid w:val="00E22151"/>
    <w:rsid w:val="00E26268"/>
    <w:rsid w:val="00E777FC"/>
    <w:rsid w:val="00E92916"/>
    <w:rsid w:val="00EA7DCF"/>
    <w:rsid w:val="00EE27C7"/>
    <w:rsid w:val="00EE4AE1"/>
    <w:rsid w:val="00F0363A"/>
    <w:rsid w:val="00F04F2B"/>
    <w:rsid w:val="00F1205A"/>
    <w:rsid w:val="00F3424D"/>
    <w:rsid w:val="00F70F85"/>
    <w:rsid w:val="00F84F8F"/>
    <w:rsid w:val="00FA0219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62D"/>
  <w15:docId w15:val="{353EA970-6E31-4B8E-AA82-C3A6813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32DA2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2"/>
    <w:uiPriority w:val="59"/>
    <w:rsid w:val="00F84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/>
    </vt:vector>
  </TitlesOfParts>
  <Company>HP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13</cp:revision>
  <cp:lastPrinted>2023-05-10T09:18:00Z</cp:lastPrinted>
  <dcterms:created xsi:type="dcterms:W3CDTF">2023-05-10T07:51:00Z</dcterms:created>
  <dcterms:modified xsi:type="dcterms:W3CDTF">2023-05-19T11:08:00Z</dcterms:modified>
</cp:coreProperties>
</file>