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D9" w:rsidRPr="009E62C8" w:rsidRDefault="002B57D9" w:rsidP="002B5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E62C8">
        <w:rPr>
          <w:rFonts w:ascii="Times New Roman" w:hAnsi="Times New Roman" w:cs="Times New Roman"/>
          <w:sz w:val="32"/>
          <w:szCs w:val="28"/>
        </w:rPr>
        <w:t xml:space="preserve">Уведомление </w:t>
      </w:r>
    </w:p>
    <w:p w:rsidR="002B57D9" w:rsidRPr="009E62C8" w:rsidRDefault="002B57D9" w:rsidP="002B5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7D9" w:rsidRPr="009E62C8" w:rsidRDefault="002B57D9" w:rsidP="009E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2C8">
        <w:rPr>
          <w:rFonts w:ascii="Times New Roman" w:hAnsi="Times New Roman" w:cs="Times New Roman"/>
          <w:sz w:val="28"/>
          <w:szCs w:val="28"/>
        </w:rPr>
        <w:t xml:space="preserve">о </w:t>
      </w:r>
      <w:r w:rsidRPr="008F5622">
        <w:rPr>
          <w:rFonts w:ascii="Times New Roman" w:hAnsi="Times New Roman" w:cs="Times New Roman"/>
          <w:sz w:val="28"/>
          <w:szCs w:val="28"/>
        </w:rPr>
        <w:t>проведении публичных слушаний по актуализации схем</w:t>
      </w:r>
      <w:r w:rsidR="001E6E4D" w:rsidRPr="008F5622">
        <w:rPr>
          <w:rFonts w:ascii="Times New Roman" w:hAnsi="Times New Roman" w:cs="Times New Roman"/>
          <w:sz w:val="28"/>
          <w:szCs w:val="28"/>
        </w:rPr>
        <w:t>ы</w:t>
      </w:r>
      <w:r w:rsidR="006F09C3">
        <w:rPr>
          <w:rFonts w:ascii="Times New Roman" w:hAnsi="Times New Roman" w:cs="Times New Roman"/>
          <w:sz w:val="28"/>
          <w:szCs w:val="28"/>
        </w:rPr>
        <w:t xml:space="preserve"> </w:t>
      </w:r>
      <w:r w:rsidR="008F1034" w:rsidRPr="008F5622">
        <w:rPr>
          <w:rFonts w:ascii="Times New Roman" w:hAnsi="Times New Roman" w:cs="Times New Roman"/>
          <w:sz w:val="28"/>
          <w:szCs w:val="28"/>
        </w:rPr>
        <w:t xml:space="preserve">водоснабжения, водоотведения </w:t>
      </w:r>
      <w:proofErr w:type="spellStart"/>
      <w:r w:rsidR="006F09C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6F09C3">
        <w:rPr>
          <w:rFonts w:ascii="Times New Roman" w:hAnsi="Times New Roman" w:cs="Times New Roman"/>
          <w:sz w:val="28"/>
          <w:szCs w:val="28"/>
        </w:rPr>
        <w:t xml:space="preserve"> </w:t>
      </w:r>
      <w:r w:rsidR="008F5622" w:rsidRPr="008F56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3F16">
        <w:rPr>
          <w:rFonts w:ascii="Times New Roman" w:hAnsi="Times New Roman" w:cs="Times New Roman"/>
          <w:sz w:val="28"/>
          <w:szCs w:val="28"/>
        </w:rPr>
        <w:t>округа</w:t>
      </w:r>
      <w:r w:rsidR="008F1034" w:rsidRPr="008F5622">
        <w:rPr>
          <w:rFonts w:ascii="Times New Roman" w:hAnsi="Times New Roman" w:cs="Times New Roman"/>
          <w:sz w:val="28"/>
          <w:szCs w:val="28"/>
        </w:rPr>
        <w:t xml:space="preserve"> </w:t>
      </w:r>
      <w:r w:rsidRPr="008F5622">
        <w:rPr>
          <w:rFonts w:ascii="Times New Roman" w:hAnsi="Times New Roman" w:cs="Times New Roman"/>
          <w:sz w:val="28"/>
          <w:szCs w:val="28"/>
        </w:rPr>
        <w:t>на 202</w:t>
      </w:r>
      <w:r w:rsidR="00262B11" w:rsidRPr="00262B11">
        <w:rPr>
          <w:rFonts w:ascii="Times New Roman" w:hAnsi="Times New Roman" w:cs="Times New Roman"/>
          <w:sz w:val="28"/>
          <w:szCs w:val="28"/>
        </w:rPr>
        <w:t>3</w:t>
      </w:r>
      <w:r w:rsidRPr="008F5622">
        <w:rPr>
          <w:rFonts w:ascii="Times New Roman" w:hAnsi="Times New Roman" w:cs="Times New Roman"/>
          <w:sz w:val="28"/>
          <w:szCs w:val="28"/>
        </w:rPr>
        <w:t>г</w:t>
      </w:r>
      <w:r w:rsidRPr="009E62C8">
        <w:rPr>
          <w:rFonts w:ascii="Times New Roman" w:hAnsi="Times New Roman" w:cs="Times New Roman"/>
          <w:sz w:val="28"/>
          <w:szCs w:val="28"/>
        </w:rPr>
        <w:t>.</w:t>
      </w:r>
    </w:p>
    <w:p w:rsidR="002B57D9" w:rsidRPr="009E62C8" w:rsidRDefault="002B57D9" w:rsidP="002B5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7D9" w:rsidRPr="009E62C8" w:rsidRDefault="002B57D9" w:rsidP="002B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7D9" w:rsidRPr="007F5944" w:rsidRDefault="002B57D9" w:rsidP="00B638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28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F09C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6F09C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A262BE" w:rsidRPr="0084287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B7AB7" w:rsidRPr="00842875">
        <w:rPr>
          <w:rFonts w:ascii="Times New Roman" w:hAnsi="Times New Roman" w:cs="Times New Roman"/>
          <w:sz w:val="28"/>
          <w:szCs w:val="28"/>
        </w:rPr>
        <w:t>Федеральным законом от 7 декабря 2011 года № 416-ФЗ «О водоснабжении и водоотведении», Постановлением Прав</w:t>
      </w:r>
      <w:r w:rsidR="00233F16">
        <w:rPr>
          <w:rFonts w:ascii="Times New Roman" w:hAnsi="Times New Roman" w:cs="Times New Roman"/>
          <w:sz w:val="28"/>
          <w:szCs w:val="28"/>
        </w:rPr>
        <w:t xml:space="preserve">ительства РФ от 5 сентября 2013 </w:t>
      </w:r>
      <w:r w:rsidR="003B7AB7" w:rsidRPr="00842875">
        <w:rPr>
          <w:rFonts w:ascii="Times New Roman" w:hAnsi="Times New Roman" w:cs="Times New Roman"/>
          <w:sz w:val="28"/>
          <w:szCs w:val="28"/>
        </w:rPr>
        <w:t>г. N 782 "О схемах водоснабжения и водоотведения",</w:t>
      </w:r>
      <w:r w:rsidR="006F09C3">
        <w:rPr>
          <w:rFonts w:ascii="Times New Roman" w:hAnsi="Times New Roman" w:cs="Times New Roman"/>
          <w:sz w:val="28"/>
          <w:szCs w:val="28"/>
        </w:rPr>
        <w:t xml:space="preserve"> </w:t>
      </w:r>
      <w:r w:rsidR="006040B1" w:rsidRPr="0084287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070B3" w:rsidRPr="008428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D75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D75D2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7D75D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33F16">
        <w:rPr>
          <w:rFonts w:ascii="Times New Roman" w:hAnsi="Times New Roman" w:cs="Times New Roman"/>
          <w:sz w:val="28"/>
          <w:szCs w:val="28"/>
        </w:rPr>
        <w:t>округа</w:t>
      </w:r>
      <w:r w:rsidR="007F5944" w:rsidRPr="00262B11">
        <w:rPr>
          <w:rFonts w:ascii="Times New Roman" w:hAnsi="Times New Roman" w:cs="Times New Roman"/>
          <w:sz w:val="28"/>
          <w:szCs w:val="28"/>
        </w:rPr>
        <w:t xml:space="preserve"> «</w:t>
      </w:r>
      <w:r w:rsidR="007F5944" w:rsidRPr="00262B11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 по рассмотр</w:t>
      </w:r>
      <w:r w:rsidR="00EE361E">
        <w:rPr>
          <w:rFonts w:ascii="Times New Roman" w:hAnsi="Times New Roman" w:cs="Times New Roman"/>
          <w:color w:val="000000"/>
          <w:sz w:val="28"/>
          <w:szCs w:val="28"/>
        </w:rPr>
        <w:t xml:space="preserve">ению проекта актуализированной </w:t>
      </w:r>
      <w:r w:rsidR="007F5944" w:rsidRPr="00262B11">
        <w:rPr>
          <w:rFonts w:ascii="Times New Roman" w:hAnsi="Times New Roman" w:cs="Times New Roman"/>
          <w:color w:val="000000"/>
          <w:sz w:val="28"/>
          <w:szCs w:val="28"/>
        </w:rPr>
        <w:t xml:space="preserve">схемы водоснабжения, водоотведения </w:t>
      </w:r>
      <w:proofErr w:type="spellStart"/>
      <w:r w:rsidR="007D75D2" w:rsidRPr="00262B11">
        <w:rPr>
          <w:rFonts w:ascii="Times New Roman" w:hAnsi="Times New Roman" w:cs="Times New Roman"/>
          <w:color w:val="000000"/>
          <w:sz w:val="28"/>
          <w:szCs w:val="28"/>
        </w:rPr>
        <w:t>Бардымского</w:t>
      </w:r>
      <w:proofErr w:type="spellEnd"/>
      <w:r w:rsidR="007D75D2" w:rsidRPr="00262B1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202</w:t>
      </w:r>
      <w:r w:rsidR="00262B11" w:rsidRPr="00262B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5944" w:rsidRPr="00262B1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D75D2" w:rsidRPr="00262B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7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875">
        <w:rPr>
          <w:rFonts w:ascii="Times New Roman" w:hAnsi="Times New Roman" w:cs="Times New Roman"/>
          <w:sz w:val="28"/>
          <w:szCs w:val="28"/>
        </w:rPr>
        <w:t xml:space="preserve">уведомляет о проведении </w:t>
      </w:r>
      <w:r w:rsidR="00260637">
        <w:rPr>
          <w:rFonts w:ascii="Times New Roman" w:hAnsi="Times New Roman" w:cs="Times New Roman"/>
          <w:sz w:val="28"/>
          <w:szCs w:val="28"/>
        </w:rPr>
        <w:t>26</w:t>
      </w:r>
      <w:r w:rsidR="00262B11" w:rsidRPr="00262B11">
        <w:rPr>
          <w:rFonts w:ascii="Times New Roman" w:hAnsi="Times New Roman" w:cs="Times New Roman"/>
          <w:sz w:val="28"/>
          <w:szCs w:val="28"/>
        </w:rPr>
        <w:t>.06.</w:t>
      </w:r>
      <w:r w:rsidR="005C5719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FC2525" w:rsidRPr="00842875">
        <w:rPr>
          <w:rFonts w:ascii="Times New Roman" w:hAnsi="Times New Roman" w:cs="Times New Roman"/>
          <w:sz w:val="28"/>
          <w:szCs w:val="28"/>
        </w:rPr>
        <w:t xml:space="preserve"> г.</w:t>
      </w:r>
      <w:r w:rsidR="00BE4341" w:rsidRPr="00842875">
        <w:rPr>
          <w:rFonts w:ascii="Times New Roman" w:hAnsi="Times New Roman" w:cs="Times New Roman"/>
          <w:sz w:val="28"/>
          <w:szCs w:val="28"/>
        </w:rPr>
        <w:t xml:space="preserve"> в </w:t>
      </w:r>
      <w:r w:rsidR="00D306DA" w:rsidRPr="00233F16">
        <w:rPr>
          <w:rFonts w:ascii="Times New Roman" w:hAnsi="Times New Roman" w:cs="Times New Roman"/>
          <w:sz w:val="28"/>
          <w:szCs w:val="28"/>
        </w:rPr>
        <w:t>14</w:t>
      </w:r>
      <w:r w:rsidR="00D306DA">
        <w:rPr>
          <w:rFonts w:ascii="Times New Roman" w:hAnsi="Times New Roman" w:cs="Times New Roman"/>
          <w:sz w:val="28"/>
          <w:szCs w:val="28"/>
        </w:rPr>
        <w:t>:00</w:t>
      </w:r>
      <w:r w:rsidR="00BE4341" w:rsidRPr="00842875">
        <w:rPr>
          <w:rFonts w:ascii="Times New Roman" w:hAnsi="Times New Roman" w:cs="Times New Roman"/>
          <w:sz w:val="28"/>
          <w:szCs w:val="28"/>
        </w:rPr>
        <w:t xml:space="preserve">час. 00мин. </w:t>
      </w:r>
      <w:r w:rsidRPr="00842875">
        <w:rPr>
          <w:rFonts w:ascii="Times New Roman" w:hAnsi="Times New Roman" w:cs="Times New Roman"/>
          <w:sz w:val="28"/>
          <w:szCs w:val="28"/>
        </w:rPr>
        <w:t>публичных слушаний по актуализации схем</w:t>
      </w:r>
      <w:r w:rsidR="007F1DF0" w:rsidRPr="00842875">
        <w:rPr>
          <w:rFonts w:ascii="Times New Roman" w:hAnsi="Times New Roman" w:cs="Times New Roman"/>
          <w:sz w:val="28"/>
          <w:szCs w:val="28"/>
        </w:rPr>
        <w:t>ы</w:t>
      </w:r>
      <w:r w:rsidR="008A42F0">
        <w:rPr>
          <w:rFonts w:ascii="Times New Roman" w:hAnsi="Times New Roman" w:cs="Times New Roman"/>
          <w:sz w:val="28"/>
          <w:szCs w:val="28"/>
        </w:rPr>
        <w:t xml:space="preserve"> </w:t>
      </w:r>
      <w:r w:rsidR="007F1DF0" w:rsidRPr="00842875">
        <w:rPr>
          <w:rFonts w:ascii="Times New Roman" w:hAnsi="Times New Roman" w:cs="Times New Roman"/>
          <w:sz w:val="28"/>
          <w:szCs w:val="28"/>
        </w:rPr>
        <w:t>водо</w:t>
      </w:r>
      <w:r w:rsidR="00EE361E">
        <w:rPr>
          <w:rFonts w:ascii="Times New Roman" w:hAnsi="Times New Roman" w:cs="Times New Roman"/>
          <w:sz w:val="28"/>
          <w:szCs w:val="28"/>
        </w:rPr>
        <w:t xml:space="preserve">снабжения и водоотведения </w:t>
      </w:r>
      <w:proofErr w:type="spellStart"/>
      <w:r w:rsidR="008A42F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8A42F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F5944">
        <w:rPr>
          <w:rFonts w:ascii="Times New Roman" w:hAnsi="Times New Roman" w:cs="Times New Roman"/>
          <w:sz w:val="28"/>
          <w:szCs w:val="28"/>
        </w:rPr>
        <w:t>на 202</w:t>
      </w:r>
      <w:r w:rsidR="00262B11" w:rsidRPr="00262B11">
        <w:rPr>
          <w:rFonts w:ascii="Times New Roman" w:hAnsi="Times New Roman" w:cs="Times New Roman"/>
          <w:sz w:val="28"/>
          <w:szCs w:val="28"/>
        </w:rPr>
        <w:t>3</w:t>
      </w:r>
      <w:r w:rsidRPr="007F594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D5A28" w:rsidRPr="000F72E3" w:rsidRDefault="003D5A28" w:rsidP="00B6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E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</w:p>
    <w:p w:rsidR="002B57D9" w:rsidRPr="000F72E3" w:rsidRDefault="00C34EEB" w:rsidP="00B638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проект</w:t>
      </w:r>
      <w:r w:rsidR="007F1DF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262B11">
        <w:rPr>
          <w:sz w:val="28"/>
          <w:szCs w:val="28"/>
        </w:rPr>
        <w:t>актуализированн</w:t>
      </w:r>
      <w:r w:rsidR="007F1DF0" w:rsidRPr="00262B11">
        <w:rPr>
          <w:sz w:val="28"/>
          <w:szCs w:val="28"/>
        </w:rPr>
        <w:t>ой</w:t>
      </w:r>
      <w:r w:rsidRPr="00262B11">
        <w:rPr>
          <w:sz w:val="28"/>
          <w:szCs w:val="28"/>
        </w:rPr>
        <w:t xml:space="preserve"> схем</w:t>
      </w:r>
      <w:r w:rsidR="007F1DF0" w:rsidRPr="00262B11">
        <w:rPr>
          <w:sz w:val="28"/>
          <w:szCs w:val="28"/>
        </w:rPr>
        <w:t>ы</w:t>
      </w:r>
      <w:r w:rsidRPr="00262B11">
        <w:rPr>
          <w:sz w:val="28"/>
          <w:szCs w:val="28"/>
        </w:rPr>
        <w:t xml:space="preserve"> можно </w:t>
      </w:r>
      <w:r w:rsidR="00087ACE">
        <w:rPr>
          <w:sz w:val="28"/>
          <w:szCs w:val="28"/>
        </w:rPr>
        <w:t>п</w:t>
      </w:r>
      <w:r w:rsidRPr="00262B11">
        <w:rPr>
          <w:sz w:val="28"/>
          <w:szCs w:val="28"/>
        </w:rPr>
        <w:t xml:space="preserve">ознакомится </w:t>
      </w:r>
      <w:r w:rsidR="002B57D9" w:rsidRPr="00262B11">
        <w:rPr>
          <w:sz w:val="28"/>
          <w:szCs w:val="28"/>
        </w:rPr>
        <w:t xml:space="preserve">на официальном сайте </w:t>
      </w:r>
      <w:proofErr w:type="spellStart"/>
      <w:r w:rsidR="00D23F51">
        <w:rPr>
          <w:sz w:val="28"/>
          <w:szCs w:val="28"/>
        </w:rPr>
        <w:t>Бардымского</w:t>
      </w:r>
      <w:proofErr w:type="spellEnd"/>
      <w:r w:rsidR="00D23F51">
        <w:rPr>
          <w:sz w:val="28"/>
          <w:szCs w:val="28"/>
        </w:rPr>
        <w:t xml:space="preserve"> </w:t>
      </w:r>
      <w:r w:rsidR="002B57D9" w:rsidRPr="00262B11">
        <w:rPr>
          <w:sz w:val="28"/>
          <w:szCs w:val="28"/>
        </w:rPr>
        <w:t xml:space="preserve">муниципального </w:t>
      </w:r>
      <w:r w:rsidR="00D23F51">
        <w:rPr>
          <w:sz w:val="28"/>
          <w:szCs w:val="28"/>
        </w:rPr>
        <w:t xml:space="preserve">округа Пермского края </w:t>
      </w:r>
      <w:proofErr w:type="spellStart"/>
      <w:r w:rsidR="00D23F51">
        <w:rPr>
          <w:sz w:val="28"/>
          <w:szCs w:val="28"/>
        </w:rPr>
        <w:t>барда</w:t>
      </w:r>
      <w:proofErr w:type="gramStart"/>
      <w:r w:rsidR="00D23F51">
        <w:rPr>
          <w:sz w:val="28"/>
          <w:szCs w:val="28"/>
        </w:rPr>
        <w:t>.р</w:t>
      </w:r>
      <w:proofErr w:type="gramEnd"/>
      <w:r w:rsidR="00D23F51">
        <w:rPr>
          <w:sz w:val="28"/>
          <w:szCs w:val="28"/>
        </w:rPr>
        <w:t>ф</w:t>
      </w:r>
      <w:proofErr w:type="spellEnd"/>
      <w:r w:rsidR="00D23F51">
        <w:rPr>
          <w:sz w:val="28"/>
          <w:szCs w:val="28"/>
        </w:rPr>
        <w:t>.</w:t>
      </w:r>
    </w:p>
    <w:sectPr w:rsidR="002B57D9" w:rsidRPr="000F72E3" w:rsidSect="00ED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D9"/>
    <w:rsid w:val="00087ACE"/>
    <w:rsid w:val="000C295D"/>
    <w:rsid w:val="000F72E3"/>
    <w:rsid w:val="001A2A7D"/>
    <w:rsid w:val="001E6E4D"/>
    <w:rsid w:val="00233F16"/>
    <w:rsid w:val="00260637"/>
    <w:rsid w:val="00262B11"/>
    <w:rsid w:val="002B57D9"/>
    <w:rsid w:val="003B7AB7"/>
    <w:rsid w:val="003D5A28"/>
    <w:rsid w:val="004C5CB4"/>
    <w:rsid w:val="0058226E"/>
    <w:rsid w:val="005C5719"/>
    <w:rsid w:val="006040B1"/>
    <w:rsid w:val="0063564E"/>
    <w:rsid w:val="006F09C3"/>
    <w:rsid w:val="007D75D2"/>
    <w:rsid w:val="007F1DF0"/>
    <w:rsid w:val="007F5944"/>
    <w:rsid w:val="00842875"/>
    <w:rsid w:val="00876E3E"/>
    <w:rsid w:val="008A25DF"/>
    <w:rsid w:val="008A42F0"/>
    <w:rsid w:val="008F1034"/>
    <w:rsid w:val="008F5622"/>
    <w:rsid w:val="00994226"/>
    <w:rsid w:val="009E62C8"/>
    <w:rsid w:val="009F0762"/>
    <w:rsid w:val="00A00B46"/>
    <w:rsid w:val="00A262BE"/>
    <w:rsid w:val="00B00791"/>
    <w:rsid w:val="00B63843"/>
    <w:rsid w:val="00B85052"/>
    <w:rsid w:val="00BE4341"/>
    <w:rsid w:val="00C34EEB"/>
    <w:rsid w:val="00C508AA"/>
    <w:rsid w:val="00C71642"/>
    <w:rsid w:val="00CF6784"/>
    <w:rsid w:val="00D23F51"/>
    <w:rsid w:val="00D306DA"/>
    <w:rsid w:val="00E66C3B"/>
    <w:rsid w:val="00ED0A3E"/>
    <w:rsid w:val="00ED6950"/>
    <w:rsid w:val="00EE0E3E"/>
    <w:rsid w:val="00EE361E"/>
    <w:rsid w:val="00F070B3"/>
    <w:rsid w:val="00FC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7D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B57D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7D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B57D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Л.П.</dc:creator>
  <cp:lastModifiedBy>леся</cp:lastModifiedBy>
  <cp:revision>44</cp:revision>
  <cp:lastPrinted>2023-06-21T09:40:00Z</cp:lastPrinted>
  <dcterms:created xsi:type="dcterms:W3CDTF">2019-04-19T02:53:00Z</dcterms:created>
  <dcterms:modified xsi:type="dcterms:W3CDTF">2023-06-21T09:41:00Z</dcterms:modified>
</cp:coreProperties>
</file>