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14A" w:rsidRDefault="007B314A" w:rsidP="00EB050D">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page">
              <wp:posOffset>3533140</wp:posOffset>
            </wp:positionH>
            <wp:positionV relativeFrom="paragraph">
              <wp:posOffset>-484505</wp:posOffset>
            </wp:positionV>
            <wp:extent cx="844550" cy="86106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4550" cy="861060"/>
                    </a:xfrm>
                    <a:prstGeom prst="rect">
                      <a:avLst/>
                    </a:prstGeom>
                    <a:noFill/>
                    <a:ln>
                      <a:noFill/>
                    </a:ln>
                  </pic:spPr>
                </pic:pic>
              </a:graphicData>
            </a:graphic>
          </wp:anchor>
        </w:drawing>
      </w:r>
    </w:p>
    <w:p w:rsidR="00EB050D" w:rsidRPr="00EB050D" w:rsidRDefault="00EB050D" w:rsidP="00EB050D">
      <w:pPr>
        <w:spacing w:after="0" w:line="240" w:lineRule="auto"/>
        <w:ind w:firstLine="709"/>
        <w:jc w:val="both"/>
        <w:rPr>
          <w:rFonts w:ascii="Times New Roman" w:hAnsi="Times New Roman" w:cs="Times New Roman"/>
          <w:sz w:val="28"/>
          <w:szCs w:val="28"/>
        </w:rPr>
      </w:pPr>
    </w:p>
    <w:p w:rsidR="00EB050D" w:rsidRPr="00AB49C6" w:rsidRDefault="00AB49C6" w:rsidP="00394C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БАРДЫМСКОГО </w:t>
      </w:r>
      <w:r w:rsidR="007B7BDD">
        <w:rPr>
          <w:rFonts w:ascii="Times New Roman" w:hAnsi="Times New Roman" w:cs="Times New Roman"/>
          <w:b/>
          <w:sz w:val="28"/>
          <w:szCs w:val="28"/>
        </w:rPr>
        <w:t>МУНИЦИПАЛЬНОГО ОКРУГА ПЕРМСКОГО КРАЯ</w:t>
      </w:r>
    </w:p>
    <w:p w:rsidR="00EB050D" w:rsidRPr="00EB050D" w:rsidRDefault="00EB050D" w:rsidP="00394C81">
      <w:pPr>
        <w:spacing w:after="0" w:line="240" w:lineRule="auto"/>
        <w:jc w:val="both"/>
        <w:rPr>
          <w:rFonts w:ascii="Times New Roman" w:hAnsi="Times New Roman" w:cs="Times New Roman"/>
          <w:sz w:val="28"/>
          <w:szCs w:val="28"/>
        </w:rPr>
      </w:pPr>
    </w:p>
    <w:p w:rsidR="00EB050D" w:rsidRPr="00455E43" w:rsidRDefault="00455E43" w:rsidP="00394C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 О С Т А Н О В Л Е Н И Е</w:t>
      </w:r>
    </w:p>
    <w:p w:rsidR="00EB050D" w:rsidRPr="00EB050D" w:rsidRDefault="00EB050D" w:rsidP="00394C81">
      <w:pPr>
        <w:spacing w:after="0" w:line="240" w:lineRule="auto"/>
        <w:jc w:val="both"/>
        <w:rPr>
          <w:rFonts w:ascii="Times New Roman" w:hAnsi="Times New Roman" w:cs="Times New Roman"/>
          <w:sz w:val="28"/>
          <w:szCs w:val="28"/>
        </w:rPr>
      </w:pPr>
    </w:p>
    <w:p w:rsidR="00EB050D" w:rsidRPr="00EB050D" w:rsidRDefault="00EB050D" w:rsidP="00394C81">
      <w:pPr>
        <w:spacing w:after="0" w:line="240" w:lineRule="auto"/>
        <w:jc w:val="both"/>
        <w:rPr>
          <w:rFonts w:ascii="Times New Roman" w:hAnsi="Times New Roman" w:cs="Times New Roman"/>
          <w:sz w:val="28"/>
          <w:szCs w:val="28"/>
        </w:rPr>
      </w:pPr>
    </w:p>
    <w:p w:rsidR="00EB050D" w:rsidRPr="00EB050D" w:rsidRDefault="007E4706" w:rsidP="009466FB">
      <w:pPr>
        <w:pBdr>
          <w:bottom w:val="single" w:sz="4" w:space="1" w:color="auto"/>
        </w:pBdr>
        <w:spacing w:after="0" w:line="240" w:lineRule="auto"/>
        <w:ind w:right="5243"/>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3" type="#_x0000_t32" style="position:absolute;left:0;text-align:left;margin-left:80.2pt;margin-top:17pt;width:22.5pt;height:0;z-index:251667456" o:connectortype="straight" strokecolor="white [3212]"/>
        </w:pict>
      </w:r>
      <w:r w:rsidR="009466FB">
        <w:rPr>
          <w:rFonts w:ascii="Times New Roman" w:hAnsi="Times New Roman" w:cs="Times New Roman"/>
          <w:sz w:val="28"/>
          <w:szCs w:val="28"/>
        </w:rPr>
        <w:t xml:space="preserve"> </w:t>
      </w:r>
      <w:r w:rsidR="00174044">
        <w:rPr>
          <w:rFonts w:ascii="Times New Roman" w:hAnsi="Times New Roman" w:cs="Times New Roman"/>
          <w:sz w:val="28"/>
          <w:szCs w:val="28"/>
        </w:rPr>
        <w:t xml:space="preserve">                     </w:t>
      </w:r>
      <w:r w:rsidR="009466FB">
        <w:rPr>
          <w:rFonts w:ascii="Times New Roman" w:hAnsi="Times New Roman" w:cs="Times New Roman"/>
          <w:sz w:val="28"/>
          <w:szCs w:val="28"/>
        </w:rPr>
        <w:t xml:space="preserve">  </w:t>
      </w:r>
      <w:r w:rsidR="00455E43">
        <w:rPr>
          <w:rFonts w:ascii="Times New Roman" w:hAnsi="Times New Roman" w:cs="Times New Roman"/>
          <w:sz w:val="28"/>
          <w:szCs w:val="28"/>
        </w:rPr>
        <w:t xml:space="preserve">№ </w:t>
      </w:r>
      <w:r w:rsidR="009466FB">
        <w:rPr>
          <w:rFonts w:ascii="Times New Roman" w:hAnsi="Times New Roman" w:cs="Times New Roman"/>
          <w:sz w:val="28"/>
          <w:szCs w:val="28"/>
        </w:rPr>
        <w:t xml:space="preserve">    </w:t>
      </w:r>
    </w:p>
    <w:p w:rsidR="00EB050D" w:rsidRPr="00EB050D" w:rsidRDefault="00EB050D" w:rsidP="00394C81">
      <w:pPr>
        <w:spacing w:after="0" w:line="240" w:lineRule="auto"/>
        <w:jc w:val="both"/>
        <w:rPr>
          <w:rFonts w:ascii="Times New Roman" w:hAnsi="Times New Roman" w:cs="Times New Roman"/>
          <w:sz w:val="28"/>
          <w:szCs w:val="28"/>
        </w:rPr>
      </w:pPr>
    </w:p>
    <w:p w:rsidR="00EB050D" w:rsidRPr="00EB050D" w:rsidRDefault="00394C81" w:rsidP="00394C81">
      <w:pPr>
        <w:spacing w:after="0" w:line="240" w:lineRule="auto"/>
        <w:jc w:val="both"/>
        <w:rPr>
          <w:rFonts w:ascii="Times New Roman" w:hAnsi="Times New Roman" w:cs="Times New Roman"/>
          <w:sz w:val="28"/>
          <w:szCs w:val="28"/>
        </w:rPr>
      </w:pPr>
      <w:r w:rsidRPr="00AD07A1">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page">
              <wp:posOffset>769620</wp:posOffset>
            </wp:positionH>
            <wp:positionV relativeFrom="paragraph">
              <wp:posOffset>243840</wp:posOffset>
            </wp:positionV>
            <wp:extent cx="2811780" cy="289560"/>
            <wp:effectExtent l="0" t="0" r="7620" b="0"/>
            <wp:wrapNone/>
            <wp:docPr id="3" name="Рисунок 3" descr="D:\ЭЛИЗА\шаблоны мое\Адм округа\постановление окру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ЭЛИЗА\шаблоны мое\Адм округа\постановление округ.jpg"/>
                    <pic:cNvPicPr>
                      <a:picLocks noChangeAspect="1" noChangeArrowheads="1"/>
                    </pic:cNvPicPr>
                  </pic:nvPicPr>
                  <pic:blipFill rotWithShape="1">
                    <a:blip r:embed="rId5"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1511" r="52632" b="-1591"/>
                    <a:stretch/>
                  </pic:blipFill>
                  <pic:spPr bwMode="auto">
                    <a:xfrm>
                      <a:off x="0" y="0"/>
                      <a:ext cx="2811780" cy="289560"/>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EB050D" w:rsidRPr="00EB050D" w:rsidRDefault="00EB050D" w:rsidP="006C1DC8">
      <w:pPr>
        <w:spacing w:after="0" w:line="240" w:lineRule="auto"/>
        <w:ind w:right="5810"/>
        <w:jc w:val="both"/>
        <w:rPr>
          <w:rFonts w:ascii="Times New Roman" w:hAnsi="Times New Roman" w:cs="Times New Roman"/>
          <w:sz w:val="28"/>
          <w:szCs w:val="28"/>
        </w:rPr>
      </w:pPr>
    </w:p>
    <w:p w:rsidR="001B7842" w:rsidRPr="00DC503B" w:rsidRDefault="007E4706" w:rsidP="001B7842">
      <w:pPr>
        <w:pStyle w:val="a3"/>
        <w:spacing w:after="0"/>
        <w:ind w:left="-142" w:right="5812"/>
        <w:jc w:val="both"/>
        <w:rPr>
          <w:szCs w:val="28"/>
        </w:rPr>
      </w:pPr>
      <w:r w:rsidRPr="007E4706">
        <w:rPr>
          <w:szCs w:val="28"/>
        </w:rPr>
        <w:fldChar w:fldCharType="begin"/>
      </w:r>
      <w:r w:rsidR="001B7842" w:rsidRPr="00DC503B">
        <w:rPr>
          <w:szCs w:val="28"/>
        </w:rPr>
        <w:instrText xml:space="preserve"> DOCPROPERTY  doc_summary  \* MERGEFORMAT </w:instrText>
      </w:r>
      <w:r w:rsidRPr="007E4706">
        <w:rPr>
          <w:szCs w:val="28"/>
        </w:rPr>
        <w:fldChar w:fldCharType="separate"/>
      </w:r>
      <w:r w:rsidR="001B7842" w:rsidRPr="00DC503B">
        <w:rPr>
          <w:color w:val="000000"/>
          <w:szCs w:val="28"/>
        </w:rPr>
        <w:t>О внесении изменений в</w:t>
      </w:r>
      <w:r w:rsidR="001B7842" w:rsidRPr="00DC503B">
        <w:t xml:space="preserve"> </w:t>
      </w:r>
      <w:r w:rsidR="001B7842" w:rsidRPr="00DC503B">
        <w:rPr>
          <w:szCs w:val="28"/>
        </w:rPr>
        <w:t>Правила землепользования и застройки</w:t>
      </w:r>
      <w:r w:rsidR="001B7842" w:rsidRPr="00DC503B">
        <w:t xml:space="preserve"> </w:t>
      </w:r>
      <w:proofErr w:type="spellStart"/>
      <w:r w:rsidR="001B7842" w:rsidRPr="00DC503B">
        <w:t>Бардымского</w:t>
      </w:r>
      <w:proofErr w:type="spellEnd"/>
      <w:r w:rsidR="001B7842" w:rsidRPr="00DC503B">
        <w:t xml:space="preserve"> муниципального округа Пермского края, утвержденные постановлением администрации </w:t>
      </w:r>
      <w:proofErr w:type="spellStart"/>
      <w:r w:rsidR="001B7842" w:rsidRPr="00DC503B">
        <w:t>Бардымского</w:t>
      </w:r>
      <w:proofErr w:type="spellEnd"/>
      <w:r w:rsidR="001B7842" w:rsidRPr="00DC503B">
        <w:t xml:space="preserve"> муниципального округа от 21.12.2</w:t>
      </w:r>
      <w:r w:rsidR="005450AE">
        <w:t>021</w:t>
      </w:r>
      <w:r w:rsidR="001B7842" w:rsidRPr="00DC503B">
        <w:t xml:space="preserve"> № 292-01-02-1923-п  </w:t>
      </w:r>
    </w:p>
    <w:p w:rsidR="001D7326" w:rsidRPr="007D66D5" w:rsidRDefault="007E4706" w:rsidP="001B7842">
      <w:pPr>
        <w:spacing w:after="0" w:line="240" w:lineRule="auto"/>
        <w:ind w:left="-142" w:right="5810"/>
        <w:rPr>
          <w:rFonts w:ascii="Times New Roman" w:hAnsi="Times New Roman" w:cs="Times New Roman"/>
          <w:b/>
          <w:sz w:val="28"/>
          <w:szCs w:val="28"/>
        </w:rPr>
      </w:pPr>
      <w:r w:rsidRPr="00DC503B">
        <w:rPr>
          <w:rFonts w:ascii="Times New Roman" w:hAnsi="Times New Roman" w:cs="Times New Roman"/>
          <w:b/>
          <w:sz w:val="28"/>
          <w:szCs w:val="28"/>
        </w:rPr>
        <w:fldChar w:fldCharType="end"/>
      </w:r>
    </w:p>
    <w:p w:rsidR="00AC0B53" w:rsidRPr="007D66D5" w:rsidRDefault="00AC0B53" w:rsidP="00AC0B53">
      <w:pPr>
        <w:spacing w:after="0" w:line="240" w:lineRule="auto"/>
        <w:ind w:left="-142" w:right="5810"/>
        <w:rPr>
          <w:rFonts w:ascii="Times New Roman" w:hAnsi="Times New Roman" w:cs="Times New Roman"/>
          <w:sz w:val="28"/>
          <w:szCs w:val="28"/>
        </w:rPr>
      </w:pPr>
    </w:p>
    <w:p w:rsidR="001B7842" w:rsidRPr="003B194D" w:rsidRDefault="001B7842" w:rsidP="001B7842">
      <w:pPr>
        <w:pStyle w:val="a4"/>
        <w:spacing w:after="0" w:line="240" w:lineRule="auto"/>
        <w:ind w:firstLine="851"/>
        <w:jc w:val="both"/>
        <w:rPr>
          <w:rFonts w:ascii="Times New Roman" w:hAnsi="Times New Roman" w:cs="Times New Roman"/>
          <w:sz w:val="28"/>
          <w:szCs w:val="28"/>
        </w:rPr>
      </w:pPr>
      <w:proofErr w:type="gramStart"/>
      <w:r w:rsidRPr="003B194D">
        <w:rPr>
          <w:rFonts w:ascii="Times New Roman" w:hAnsi="Times New Roman" w:cs="Times New Roman"/>
          <w:sz w:val="28"/>
          <w:szCs w:val="28"/>
        </w:rPr>
        <w:t xml:space="preserve">В соответствии со ст. </w:t>
      </w:r>
      <w:r w:rsidRPr="00571E23">
        <w:rPr>
          <w:rFonts w:ascii="Times New Roman" w:hAnsi="Times New Roman" w:cs="Times New Roman"/>
          <w:sz w:val="28"/>
          <w:szCs w:val="28"/>
        </w:rPr>
        <w:t>31</w:t>
      </w:r>
      <w:r w:rsidRPr="003B194D">
        <w:rPr>
          <w:rFonts w:ascii="Times New Roman" w:hAnsi="Times New Roman" w:cs="Times New Roman"/>
          <w:sz w:val="28"/>
          <w:szCs w:val="28"/>
        </w:rPr>
        <w:t xml:space="preserve"> Градостроительного Кодекса Российской</w:t>
      </w:r>
      <w:r w:rsidRPr="00571E23">
        <w:rPr>
          <w:rFonts w:ascii="Times New Roman" w:hAnsi="Times New Roman" w:cs="Times New Roman"/>
          <w:sz w:val="28"/>
          <w:szCs w:val="28"/>
        </w:rPr>
        <w:t xml:space="preserve"> </w:t>
      </w:r>
      <w:r w:rsidRPr="003B194D">
        <w:rPr>
          <w:rFonts w:ascii="Times New Roman" w:hAnsi="Times New Roman" w:cs="Times New Roman"/>
          <w:sz w:val="28"/>
          <w:szCs w:val="28"/>
        </w:rPr>
        <w:t xml:space="preserve">Федерации, 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                        </w:t>
      </w:r>
      <w:r w:rsidRPr="003B194D">
        <w:rPr>
          <w:rFonts w:ascii="Times New Roman" w:hAnsi="Times New Roman" w:cs="Times New Roman"/>
          <w:sz w:val="28"/>
          <w:szCs w:val="28"/>
        </w:rPr>
        <w:t xml:space="preserve">Уставом </w:t>
      </w:r>
      <w:proofErr w:type="spellStart"/>
      <w:r w:rsidRPr="003B194D">
        <w:rPr>
          <w:rFonts w:ascii="Times New Roman" w:hAnsi="Times New Roman" w:cs="Times New Roman"/>
          <w:sz w:val="28"/>
          <w:szCs w:val="28"/>
        </w:rPr>
        <w:t>Бардымского</w:t>
      </w:r>
      <w:proofErr w:type="spellEnd"/>
      <w:r w:rsidRPr="003B194D">
        <w:rPr>
          <w:rFonts w:ascii="Times New Roman" w:hAnsi="Times New Roman" w:cs="Times New Roman"/>
          <w:sz w:val="28"/>
          <w:szCs w:val="28"/>
        </w:rPr>
        <w:t xml:space="preserve"> муниц</w:t>
      </w:r>
      <w:r w:rsidR="006357D8">
        <w:rPr>
          <w:rFonts w:ascii="Times New Roman" w:hAnsi="Times New Roman" w:cs="Times New Roman"/>
          <w:sz w:val="28"/>
          <w:szCs w:val="28"/>
        </w:rPr>
        <w:t>ипального округа Пермского края</w:t>
      </w:r>
      <w:r w:rsidR="00EA06AA">
        <w:rPr>
          <w:rFonts w:ascii="Times New Roman" w:hAnsi="Times New Roman" w:cs="Times New Roman"/>
          <w:sz w:val="28"/>
          <w:szCs w:val="28"/>
        </w:rPr>
        <w:t>,</w:t>
      </w:r>
      <w:r w:rsidRPr="003B194D">
        <w:rPr>
          <w:rFonts w:ascii="Times New Roman" w:hAnsi="Times New Roman" w:cs="Times New Roman"/>
          <w:sz w:val="28"/>
          <w:szCs w:val="28"/>
        </w:rPr>
        <w:t xml:space="preserve"> </w:t>
      </w:r>
      <w:r w:rsidR="00EA06AA" w:rsidRPr="003B194D">
        <w:rPr>
          <w:rFonts w:ascii="Times New Roman" w:hAnsi="Times New Roman" w:cs="Times New Roman"/>
          <w:sz w:val="28"/>
          <w:szCs w:val="28"/>
        </w:rPr>
        <w:t xml:space="preserve">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w:t>
      </w:r>
      <w:proofErr w:type="spellStart"/>
      <w:r w:rsidR="00EA06AA" w:rsidRPr="003B194D">
        <w:rPr>
          <w:rFonts w:ascii="Times New Roman" w:hAnsi="Times New Roman" w:cs="Times New Roman"/>
          <w:sz w:val="28"/>
          <w:szCs w:val="28"/>
        </w:rPr>
        <w:t>Бардымского</w:t>
      </w:r>
      <w:proofErr w:type="spellEnd"/>
      <w:r w:rsidR="00EA06AA" w:rsidRPr="003B194D">
        <w:rPr>
          <w:rFonts w:ascii="Times New Roman" w:hAnsi="Times New Roman" w:cs="Times New Roman"/>
          <w:sz w:val="28"/>
          <w:szCs w:val="28"/>
        </w:rPr>
        <w:t xml:space="preserve"> муниципального округа Пермского края, утвержденн</w:t>
      </w:r>
      <w:r w:rsidR="006B0B21">
        <w:rPr>
          <w:rFonts w:ascii="Times New Roman" w:hAnsi="Times New Roman" w:cs="Times New Roman"/>
          <w:sz w:val="28"/>
          <w:szCs w:val="28"/>
        </w:rPr>
        <w:t>ым</w:t>
      </w:r>
      <w:r w:rsidR="00EA06AA" w:rsidRPr="003B194D">
        <w:rPr>
          <w:rFonts w:ascii="Times New Roman" w:hAnsi="Times New Roman" w:cs="Times New Roman"/>
          <w:sz w:val="28"/>
          <w:szCs w:val="28"/>
        </w:rPr>
        <w:t xml:space="preserve"> решением Думы </w:t>
      </w:r>
      <w:proofErr w:type="spellStart"/>
      <w:r w:rsidR="00EA06AA" w:rsidRPr="003B194D">
        <w:rPr>
          <w:rFonts w:ascii="Times New Roman" w:hAnsi="Times New Roman" w:cs="Times New Roman"/>
          <w:sz w:val="28"/>
          <w:szCs w:val="28"/>
        </w:rPr>
        <w:t>Бардымского</w:t>
      </w:r>
      <w:proofErr w:type="spellEnd"/>
      <w:r w:rsidR="00EA06AA" w:rsidRPr="003B194D">
        <w:rPr>
          <w:rFonts w:ascii="Times New Roman" w:hAnsi="Times New Roman" w:cs="Times New Roman"/>
          <w:sz w:val="28"/>
          <w:szCs w:val="28"/>
        </w:rPr>
        <w:t xml:space="preserve"> муниципального округа Пермского края </w:t>
      </w:r>
      <w:r w:rsidR="00EA06AA">
        <w:rPr>
          <w:rFonts w:ascii="Times New Roman" w:hAnsi="Times New Roman" w:cs="Times New Roman"/>
          <w:sz w:val="28"/>
          <w:szCs w:val="28"/>
        </w:rPr>
        <w:t xml:space="preserve">                                             </w:t>
      </w:r>
      <w:r w:rsidR="00EA06AA" w:rsidRPr="003B194D">
        <w:rPr>
          <w:rFonts w:ascii="Times New Roman" w:hAnsi="Times New Roman" w:cs="Times New Roman"/>
          <w:sz w:val="28"/>
          <w:szCs w:val="28"/>
        </w:rPr>
        <w:t>от</w:t>
      </w:r>
      <w:proofErr w:type="gramEnd"/>
      <w:r w:rsidR="00EA06AA" w:rsidRPr="003B194D">
        <w:rPr>
          <w:rFonts w:ascii="Times New Roman" w:hAnsi="Times New Roman" w:cs="Times New Roman"/>
          <w:sz w:val="28"/>
          <w:szCs w:val="28"/>
        </w:rPr>
        <w:t xml:space="preserve"> 27.01.2021</w:t>
      </w:r>
      <w:r w:rsidR="00EA06AA">
        <w:rPr>
          <w:rFonts w:ascii="Times New Roman" w:hAnsi="Times New Roman" w:cs="Times New Roman"/>
          <w:sz w:val="28"/>
          <w:szCs w:val="28"/>
        </w:rPr>
        <w:t xml:space="preserve"> </w:t>
      </w:r>
      <w:r w:rsidR="006B0B21">
        <w:rPr>
          <w:rFonts w:ascii="Times New Roman" w:hAnsi="Times New Roman" w:cs="Times New Roman"/>
          <w:sz w:val="28"/>
          <w:szCs w:val="28"/>
        </w:rPr>
        <w:t xml:space="preserve">№ 113 </w:t>
      </w:r>
      <w:r w:rsidRPr="003B194D">
        <w:rPr>
          <w:rFonts w:ascii="Times New Roman" w:hAnsi="Times New Roman" w:cs="Times New Roman"/>
          <w:sz w:val="28"/>
          <w:szCs w:val="28"/>
        </w:rPr>
        <w:t xml:space="preserve">администрация </w:t>
      </w:r>
      <w:proofErr w:type="spellStart"/>
      <w:r w:rsidRPr="003B194D">
        <w:rPr>
          <w:rFonts w:ascii="Times New Roman" w:hAnsi="Times New Roman" w:cs="Times New Roman"/>
          <w:sz w:val="28"/>
          <w:szCs w:val="28"/>
        </w:rPr>
        <w:t>Бардымского</w:t>
      </w:r>
      <w:proofErr w:type="spellEnd"/>
      <w:r w:rsidRPr="003B194D">
        <w:rPr>
          <w:rFonts w:ascii="Times New Roman" w:hAnsi="Times New Roman" w:cs="Times New Roman"/>
          <w:sz w:val="28"/>
          <w:szCs w:val="28"/>
        </w:rPr>
        <w:t xml:space="preserve"> муниципального округа </w:t>
      </w:r>
    </w:p>
    <w:p w:rsidR="001B7842" w:rsidRPr="00315752" w:rsidRDefault="001B7842" w:rsidP="001B7842">
      <w:pPr>
        <w:spacing w:after="0" w:line="240" w:lineRule="auto"/>
        <w:jc w:val="both"/>
        <w:rPr>
          <w:rFonts w:ascii="Times New Roman" w:hAnsi="Times New Roman" w:cs="Times New Roman"/>
          <w:sz w:val="28"/>
          <w:szCs w:val="28"/>
        </w:rPr>
      </w:pPr>
      <w:r w:rsidRPr="003B194D">
        <w:rPr>
          <w:rFonts w:ascii="Times New Roman" w:hAnsi="Times New Roman" w:cs="Times New Roman"/>
          <w:sz w:val="28"/>
          <w:szCs w:val="28"/>
        </w:rPr>
        <w:t>ПОСТАНОВЛЯЕТ:</w:t>
      </w:r>
    </w:p>
    <w:p w:rsidR="001B7842" w:rsidRPr="002D3323" w:rsidRDefault="001B7842" w:rsidP="001B7842">
      <w:pPr>
        <w:spacing w:after="0" w:line="240" w:lineRule="auto"/>
        <w:ind w:firstLine="851"/>
        <w:jc w:val="both"/>
        <w:rPr>
          <w:rFonts w:ascii="Times New Roman" w:hAnsi="Times New Roman" w:cs="Times New Roman"/>
          <w:color w:val="000000"/>
          <w:sz w:val="28"/>
          <w:szCs w:val="28"/>
        </w:rPr>
      </w:pPr>
      <w:r w:rsidRPr="00315752">
        <w:rPr>
          <w:rFonts w:ascii="Times New Roman" w:hAnsi="Times New Roman" w:cs="Times New Roman"/>
          <w:sz w:val="28"/>
          <w:szCs w:val="28"/>
        </w:rPr>
        <w:t xml:space="preserve">1. </w:t>
      </w:r>
      <w:r>
        <w:rPr>
          <w:rFonts w:ascii="Times New Roman" w:hAnsi="Times New Roman" w:cs="Times New Roman"/>
          <w:sz w:val="28"/>
          <w:szCs w:val="28"/>
        </w:rPr>
        <w:t xml:space="preserve">Внести в </w:t>
      </w:r>
      <w:r w:rsidRPr="00C05C32">
        <w:rPr>
          <w:rFonts w:ascii="Times New Roman" w:hAnsi="Times New Roman" w:cs="Times New Roman"/>
          <w:sz w:val="28"/>
          <w:szCs w:val="28"/>
        </w:rPr>
        <w:t xml:space="preserve">Правила землепользования и застройки </w:t>
      </w:r>
      <w:proofErr w:type="spellStart"/>
      <w:r w:rsidRPr="00C05C32">
        <w:rPr>
          <w:rFonts w:ascii="Times New Roman" w:hAnsi="Times New Roman" w:cs="Times New Roman"/>
          <w:sz w:val="28"/>
          <w:szCs w:val="28"/>
        </w:rPr>
        <w:t>Бардымского</w:t>
      </w:r>
      <w:proofErr w:type="spellEnd"/>
      <w:r w:rsidRPr="00C05C32">
        <w:rPr>
          <w:rFonts w:ascii="Times New Roman" w:hAnsi="Times New Roman" w:cs="Times New Roman"/>
          <w:sz w:val="28"/>
          <w:szCs w:val="28"/>
        </w:rPr>
        <w:t xml:space="preserve"> муниципального округа Пермского края</w:t>
      </w:r>
      <w:r>
        <w:rPr>
          <w:rFonts w:ascii="Times New Roman" w:hAnsi="Times New Roman" w:cs="Times New Roman"/>
          <w:sz w:val="28"/>
          <w:szCs w:val="28"/>
        </w:rPr>
        <w:t xml:space="preserve">, утвержденные постановлением администрации </w:t>
      </w:r>
      <w:proofErr w:type="spellStart"/>
      <w:r>
        <w:rPr>
          <w:rFonts w:ascii="Times New Roman" w:hAnsi="Times New Roman" w:cs="Times New Roman"/>
          <w:sz w:val="28"/>
          <w:szCs w:val="28"/>
        </w:rPr>
        <w:t>Бардымского</w:t>
      </w:r>
      <w:proofErr w:type="spellEnd"/>
      <w:r>
        <w:rPr>
          <w:rFonts w:ascii="Times New Roman" w:hAnsi="Times New Roman" w:cs="Times New Roman"/>
          <w:sz w:val="28"/>
          <w:szCs w:val="28"/>
        </w:rPr>
        <w:t xml:space="preserve"> муниципального округа от 21.12.2021                                 № 292-01-02-1923-п, </w:t>
      </w:r>
      <w:r>
        <w:rPr>
          <w:rFonts w:ascii="Times New Roman" w:hAnsi="Times New Roman"/>
          <w:sz w:val="28"/>
          <w:szCs w:val="28"/>
        </w:rPr>
        <w:t>следующие изменения</w:t>
      </w:r>
      <w:r>
        <w:rPr>
          <w:rFonts w:ascii="Times New Roman" w:hAnsi="Times New Roman" w:cs="Times New Roman"/>
          <w:color w:val="000000"/>
          <w:sz w:val="28"/>
          <w:szCs w:val="28"/>
        </w:rPr>
        <w:t xml:space="preserve">: </w:t>
      </w:r>
    </w:p>
    <w:p w:rsidR="002D3323" w:rsidRDefault="002D3323" w:rsidP="002D3323">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2D3323">
        <w:rPr>
          <w:rFonts w:ascii="Times New Roman" w:hAnsi="Times New Roman" w:cs="Times New Roman"/>
          <w:color w:val="000000"/>
          <w:sz w:val="28"/>
          <w:szCs w:val="28"/>
        </w:rPr>
        <w:t>1</w:t>
      </w:r>
      <w:r>
        <w:rPr>
          <w:rFonts w:ascii="Times New Roman" w:hAnsi="Times New Roman" w:cs="Times New Roman"/>
          <w:color w:val="000000"/>
          <w:sz w:val="28"/>
          <w:szCs w:val="28"/>
        </w:rPr>
        <w:t xml:space="preserve">. абзац 6 статьи 3 главы 1 раздела </w:t>
      </w:r>
      <w:r>
        <w:rPr>
          <w:rFonts w:ascii="Times New Roman" w:hAnsi="Times New Roman" w:cs="Times New Roman"/>
          <w:color w:val="000000"/>
          <w:sz w:val="28"/>
          <w:szCs w:val="28"/>
          <w:lang w:val="en-US"/>
        </w:rPr>
        <w:t>I</w:t>
      </w:r>
      <w:r w:rsidRPr="002D332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изложить в следующей редакции:</w:t>
      </w:r>
    </w:p>
    <w:p w:rsidR="002D3323" w:rsidRDefault="002D3323" w:rsidP="002D3323">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933B9">
        <w:rPr>
          <w:rFonts w:ascii="Times New Roman" w:hAnsi="Times New Roman" w:cs="Times New Roman"/>
          <w:b/>
          <w:color w:val="000000"/>
          <w:sz w:val="28"/>
          <w:szCs w:val="28"/>
        </w:rPr>
        <w:t xml:space="preserve">Многоквартирный дом </w:t>
      </w:r>
      <w:r w:rsidRPr="00E933B9">
        <w:rPr>
          <w:rFonts w:ascii="Times New Roman" w:hAnsi="Times New Roman" w:cs="Times New Roman"/>
          <w:color w:val="000000"/>
          <w:sz w:val="28"/>
          <w:szCs w:val="28"/>
        </w:rPr>
        <w:t xml:space="preserve">- </w:t>
      </w:r>
      <w:r w:rsidRPr="00D85E40">
        <w:rPr>
          <w:rFonts w:ascii="Times New Roman" w:hAnsi="Times New Roman" w:cs="Times New Roman"/>
          <w:color w:val="000000"/>
          <w:sz w:val="28"/>
          <w:szCs w:val="28"/>
        </w:rPr>
        <w:t>здание, состоящее из двух и более квартир, включающее в себя имущество</w:t>
      </w:r>
      <w:r>
        <w:rPr>
          <w:rFonts w:ascii="Times New Roman" w:hAnsi="Times New Roman" w:cs="Times New Roman"/>
          <w:color w:val="000000"/>
          <w:sz w:val="28"/>
          <w:szCs w:val="28"/>
        </w:rPr>
        <w:t xml:space="preserve">, указанное в пунктах 1-3 части 1 статьи 36 Жилищного Кодекса. </w:t>
      </w:r>
      <w:r w:rsidRPr="00D85E40">
        <w:rPr>
          <w:rFonts w:ascii="Times New Roman" w:hAnsi="Times New Roman" w:cs="Times New Roman"/>
          <w:color w:val="000000"/>
          <w:sz w:val="28"/>
          <w:szCs w:val="28"/>
        </w:rPr>
        <w:t xml:space="preserve">Многоквартирный дом может также включать в себя принадлежащие отдельным собственникам нежилые помещения и (или) </w:t>
      </w:r>
      <w:proofErr w:type="spellStart"/>
      <w:r w:rsidRPr="00D85E40">
        <w:rPr>
          <w:rFonts w:ascii="Times New Roman" w:hAnsi="Times New Roman" w:cs="Times New Roman"/>
          <w:color w:val="000000"/>
          <w:sz w:val="28"/>
          <w:szCs w:val="28"/>
        </w:rPr>
        <w:t>машино-места</w:t>
      </w:r>
      <w:proofErr w:type="spellEnd"/>
      <w:r w:rsidRPr="00D85E40">
        <w:rPr>
          <w:rFonts w:ascii="Times New Roman" w:hAnsi="Times New Roman" w:cs="Times New Roman"/>
          <w:color w:val="000000"/>
          <w:sz w:val="28"/>
          <w:szCs w:val="28"/>
        </w:rPr>
        <w:t>, являющиеся неотъемлемой конструктивной част</w:t>
      </w:r>
      <w:r>
        <w:rPr>
          <w:rFonts w:ascii="Times New Roman" w:hAnsi="Times New Roman" w:cs="Times New Roman"/>
          <w:color w:val="000000"/>
          <w:sz w:val="28"/>
          <w:szCs w:val="28"/>
        </w:rPr>
        <w:t>ью такого многоквартирного дома</w:t>
      </w:r>
      <w:proofErr w:type="gramStart"/>
      <w:r w:rsidRPr="00E933B9">
        <w:rPr>
          <w:rFonts w:ascii="Times New Roman" w:hAnsi="Times New Roman" w:cs="Times New Roman"/>
          <w:color w:val="000000"/>
          <w:sz w:val="28"/>
          <w:szCs w:val="28"/>
        </w:rPr>
        <w:t>.</w:t>
      </w:r>
      <w:r>
        <w:rPr>
          <w:rFonts w:ascii="Times New Roman" w:hAnsi="Times New Roman" w:cs="Times New Roman"/>
          <w:color w:val="000000"/>
          <w:sz w:val="28"/>
          <w:szCs w:val="28"/>
        </w:rPr>
        <w:t>».</w:t>
      </w:r>
      <w:proofErr w:type="gramEnd"/>
    </w:p>
    <w:p w:rsidR="002D3323" w:rsidRDefault="002D3323" w:rsidP="002D3323">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CF6313" w:rsidRPr="00CF6313">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пункт 2 статьи 18 главы 3 </w:t>
      </w:r>
      <w:r w:rsidR="00CF6313">
        <w:rPr>
          <w:rFonts w:ascii="Times New Roman" w:hAnsi="Times New Roman" w:cs="Times New Roman"/>
          <w:color w:val="000000"/>
          <w:sz w:val="28"/>
          <w:szCs w:val="28"/>
        </w:rPr>
        <w:t xml:space="preserve">раздела </w:t>
      </w:r>
      <w:r w:rsidR="00CF6313">
        <w:rPr>
          <w:rFonts w:ascii="Times New Roman" w:hAnsi="Times New Roman" w:cs="Times New Roman"/>
          <w:color w:val="000000"/>
          <w:sz w:val="28"/>
          <w:szCs w:val="28"/>
          <w:lang w:val="en-US"/>
        </w:rPr>
        <w:t>I</w:t>
      </w:r>
      <w:r w:rsidR="00CF6313" w:rsidRPr="002D332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дополнить абзацем следующего содержания:</w:t>
      </w:r>
    </w:p>
    <w:p w:rsidR="002D3323" w:rsidRPr="00CF6313" w:rsidRDefault="002D3323" w:rsidP="002D3323">
      <w:pPr>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rPr>
        <w:t xml:space="preserve">« - </w:t>
      </w:r>
      <w:r w:rsidRPr="00C12BFB">
        <w:rPr>
          <w:rFonts w:ascii="Times New Roman" w:hAnsi="Times New Roman" w:cs="Times New Roman"/>
          <w:color w:val="000000"/>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6" w:history="1">
        <w:r w:rsidRPr="00C12BFB">
          <w:rPr>
            <w:rStyle w:val="a8"/>
            <w:rFonts w:ascii="Times New Roman" w:hAnsi="Times New Roman" w:cs="Times New Roman"/>
            <w:color w:val="auto"/>
            <w:sz w:val="28"/>
            <w:szCs w:val="28"/>
            <w:u w:val="none"/>
          </w:rPr>
          <w:t>законом</w:t>
        </w:r>
      </w:hyperlink>
      <w:r w:rsidRPr="00C12BFB">
        <w:rPr>
          <w:rFonts w:ascii="Times New Roman" w:hAnsi="Times New Roman" w:cs="Times New Roman"/>
          <w:color w:val="000000"/>
          <w:sz w:val="28"/>
          <w:szCs w:val="28"/>
        </w:rPr>
        <w:t> от 30</w:t>
      </w:r>
      <w:r>
        <w:rPr>
          <w:rFonts w:ascii="Times New Roman" w:hAnsi="Times New Roman" w:cs="Times New Roman"/>
          <w:color w:val="000000"/>
          <w:sz w:val="28"/>
          <w:szCs w:val="28"/>
        </w:rPr>
        <w:t>.12.</w:t>
      </w:r>
      <w:r w:rsidRPr="00C12BFB">
        <w:rPr>
          <w:rFonts w:ascii="Times New Roman" w:hAnsi="Times New Roman" w:cs="Times New Roman"/>
          <w:color w:val="000000"/>
          <w:sz w:val="28"/>
          <w:szCs w:val="28"/>
        </w:rPr>
        <w:t xml:space="preserve">2004 года </w:t>
      </w:r>
      <w:r>
        <w:rPr>
          <w:rFonts w:ascii="Times New Roman" w:hAnsi="Times New Roman" w:cs="Times New Roman"/>
          <w:color w:val="000000"/>
          <w:sz w:val="28"/>
          <w:szCs w:val="28"/>
        </w:rPr>
        <w:t>№</w:t>
      </w:r>
      <w:r w:rsidRPr="00C12BFB">
        <w:rPr>
          <w:rFonts w:ascii="Times New Roman" w:hAnsi="Times New Roman" w:cs="Times New Roman"/>
          <w:color w:val="000000"/>
          <w:sz w:val="28"/>
          <w:szCs w:val="28"/>
        </w:rPr>
        <w:t xml:space="preserve"> 214-ФЗ </w:t>
      </w:r>
      <w:r>
        <w:rPr>
          <w:rFonts w:ascii="Times New Roman" w:hAnsi="Times New Roman" w:cs="Times New Roman"/>
          <w:color w:val="000000"/>
          <w:sz w:val="28"/>
          <w:szCs w:val="28"/>
        </w:rPr>
        <w:lastRenderedPageBreak/>
        <w:t>«</w:t>
      </w:r>
      <w:r w:rsidRPr="00C12BFB">
        <w:rPr>
          <w:rFonts w:ascii="Times New Roman" w:hAnsi="Times New Roman" w:cs="Times New Roman"/>
          <w:color w:val="000000"/>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cs="Times New Roman"/>
          <w:color w:val="000000"/>
          <w:sz w:val="28"/>
          <w:szCs w:val="28"/>
        </w:rPr>
        <w:t>»</w:t>
      </w:r>
      <w:proofErr w:type="gramStart"/>
      <w:r w:rsidRPr="00C12BFB">
        <w:rPr>
          <w:rFonts w:ascii="Times New Roman" w:hAnsi="Times New Roman" w:cs="Times New Roman"/>
          <w:color w:val="000000"/>
          <w:sz w:val="28"/>
          <w:szCs w:val="28"/>
        </w:rPr>
        <w:t>.</w:t>
      </w:r>
      <w:r>
        <w:rPr>
          <w:rFonts w:ascii="Times New Roman" w:hAnsi="Times New Roman" w:cs="Times New Roman"/>
          <w:color w:val="000000"/>
          <w:sz w:val="28"/>
          <w:szCs w:val="28"/>
        </w:rPr>
        <w:t>»</w:t>
      </w:r>
      <w:proofErr w:type="gramEnd"/>
      <w:r w:rsidR="00CF6313">
        <w:rPr>
          <w:rFonts w:ascii="Times New Roman" w:hAnsi="Times New Roman" w:cs="Times New Roman"/>
          <w:color w:val="000000"/>
          <w:sz w:val="28"/>
          <w:szCs w:val="28"/>
        </w:rPr>
        <w:t>;</w:t>
      </w:r>
    </w:p>
    <w:p w:rsidR="00DC1DCA" w:rsidRDefault="00F64CBC" w:rsidP="001A2DCC">
      <w:pPr>
        <w:spacing w:after="0" w:line="240" w:lineRule="auto"/>
        <w:ind w:firstLine="851"/>
        <w:jc w:val="both"/>
        <w:rPr>
          <w:rFonts w:ascii="Times New Roman" w:hAnsi="Times New Roman" w:cs="Times New Roman"/>
          <w:color w:val="000000"/>
          <w:sz w:val="28"/>
          <w:szCs w:val="28"/>
        </w:rPr>
      </w:pPr>
      <w:r w:rsidRPr="00DC1DCA">
        <w:rPr>
          <w:rFonts w:ascii="Times New Roman" w:hAnsi="Times New Roman" w:cs="Times New Roman"/>
          <w:color w:val="000000"/>
          <w:sz w:val="28"/>
          <w:szCs w:val="28"/>
        </w:rPr>
        <w:t>1</w:t>
      </w:r>
      <w:r>
        <w:rPr>
          <w:rFonts w:ascii="Times New Roman" w:hAnsi="Times New Roman" w:cs="Times New Roman"/>
          <w:color w:val="000000"/>
          <w:sz w:val="28"/>
          <w:szCs w:val="28"/>
        </w:rPr>
        <w:t>.</w:t>
      </w:r>
      <w:r w:rsidR="00CF6313">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00DC1DCA">
        <w:rPr>
          <w:rFonts w:ascii="Times New Roman" w:hAnsi="Times New Roman" w:cs="Times New Roman"/>
          <w:color w:val="000000"/>
          <w:sz w:val="28"/>
          <w:szCs w:val="28"/>
        </w:rPr>
        <w:t>глав</w:t>
      </w:r>
      <w:r w:rsidR="001E4F9D">
        <w:rPr>
          <w:rFonts w:ascii="Times New Roman" w:hAnsi="Times New Roman" w:cs="Times New Roman"/>
          <w:color w:val="000000"/>
          <w:sz w:val="28"/>
          <w:szCs w:val="28"/>
        </w:rPr>
        <w:t>у</w:t>
      </w:r>
      <w:r w:rsidR="00DC1DCA">
        <w:rPr>
          <w:rFonts w:ascii="Times New Roman" w:hAnsi="Times New Roman" w:cs="Times New Roman"/>
          <w:color w:val="000000"/>
          <w:sz w:val="28"/>
          <w:szCs w:val="28"/>
        </w:rPr>
        <w:t xml:space="preserve"> 1 раздела </w:t>
      </w:r>
      <w:r w:rsidR="00DC1DCA">
        <w:rPr>
          <w:rFonts w:ascii="Times New Roman" w:hAnsi="Times New Roman" w:cs="Times New Roman"/>
          <w:color w:val="000000"/>
          <w:sz w:val="28"/>
          <w:szCs w:val="28"/>
          <w:lang w:val="en-US"/>
        </w:rPr>
        <w:t>III</w:t>
      </w:r>
      <w:r w:rsidR="00DC1DCA" w:rsidRPr="00DC1DCA">
        <w:rPr>
          <w:rFonts w:ascii="Times New Roman" w:hAnsi="Times New Roman" w:cs="Times New Roman"/>
          <w:color w:val="000000"/>
          <w:sz w:val="28"/>
          <w:szCs w:val="28"/>
        </w:rPr>
        <w:t xml:space="preserve"> </w:t>
      </w:r>
      <w:r w:rsidR="001E4F9D" w:rsidRPr="00AB2A30">
        <w:rPr>
          <w:rFonts w:ascii="Times New Roman" w:hAnsi="Times New Roman" w:cs="Times New Roman"/>
          <w:sz w:val="28"/>
          <w:szCs w:val="28"/>
        </w:rPr>
        <w:t>изложить в редакции согласно приложению 1 к настоящему постановлению</w:t>
      </w:r>
      <w:r w:rsidR="001A2DCC">
        <w:rPr>
          <w:rFonts w:ascii="Times New Roman" w:hAnsi="Times New Roman" w:cs="Times New Roman"/>
          <w:color w:val="000000"/>
          <w:sz w:val="28"/>
          <w:szCs w:val="28"/>
        </w:rPr>
        <w:t>;</w:t>
      </w:r>
    </w:p>
    <w:p w:rsidR="00DC1DCA" w:rsidRPr="00AB2A30" w:rsidRDefault="00DC1DCA" w:rsidP="00DC1DCA">
      <w:pPr>
        <w:spacing w:after="0" w:line="240" w:lineRule="auto"/>
        <w:ind w:firstLine="851"/>
        <w:jc w:val="both"/>
        <w:rPr>
          <w:rFonts w:ascii="Times New Roman" w:hAnsi="Times New Roman" w:cs="Times New Roman"/>
          <w:sz w:val="28"/>
          <w:szCs w:val="28"/>
        </w:rPr>
      </w:pPr>
      <w:r w:rsidRPr="00AB2A30">
        <w:rPr>
          <w:rFonts w:ascii="Times New Roman" w:hAnsi="Times New Roman" w:cs="Times New Roman"/>
          <w:sz w:val="28"/>
          <w:szCs w:val="28"/>
        </w:rPr>
        <w:t>1.</w:t>
      </w:r>
      <w:r w:rsidR="00CF6313">
        <w:rPr>
          <w:rFonts w:ascii="Times New Roman" w:hAnsi="Times New Roman" w:cs="Times New Roman"/>
          <w:sz w:val="28"/>
          <w:szCs w:val="28"/>
        </w:rPr>
        <w:t>4</w:t>
      </w:r>
      <w:r w:rsidRPr="00AB2A30">
        <w:rPr>
          <w:rFonts w:ascii="Times New Roman" w:hAnsi="Times New Roman" w:cs="Times New Roman"/>
          <w:sz w:val="28"/>
          <w:szCs w:val="28"/>
        </w:rPr>
        <w:t>. п</w:t>
      </w:r>
      <w:r w:rsidR="00913166">
        <w:rPr>
          <w:rFonts w:ascii="Times New Roman" w:hAnsi="Times New Roman" w:cs="Times New Roman"/>
          <w:sz w:val="28"/>
          <w:szCs w:val="28"/>
        </w:rPr>
        <w:t>ункт</w:t>
      </w:r>
      <w:r w:rsidRPr="00AB2A30">
        <w:rPr>
          <w:rFonts w:ascii="Times New Roman" w:hAnsi="Times New Roman" w:cs="Times New Roman"/>
          <w:sz w:val="28"/>
          <w:szCs w:val="28"/>
        </w:rPr>
        <w:t xml:space="preserve"> 8.1.1 главы 8 </w:t>
      </w:r>
      <w:r w:rsidR="00CF6313">
        <w:rPr>
          <w:rFonts w:ascii="Times New Roman" w:hAnsi="Times New Roman" w:cs="Times New Roman"/>
          <w:color w:val="000000"/>
          <w:sz w:val="28"/>
          <w:szCs w:val="28"/>
        </w:rPr>
        <w:t xml:space="preserve">раздела </w:t>
      </w:r>
      <w:r w:rsidR="00CF6313">
        <w:rPr>
          <w:rFonts w:ascii="Times New Roman" w:hAnsi="Times New Roman" w:cs="Times New Roman"/>
          <w:color w:val="000000"/>
          <w:sz w:val="28"/>
          <w:szCs w:val="28"/>
          <w:lang w:val="en-US"/>
        </w:rPr>
        <w:t>III</w:t>
      </w:r>
      <w:r w:rsidR="00CF6313" w:rsidRPr="002D3323">
        <w:rPr>
          <w:rFonts w:ascii="Times New Roman" w:hAnsi="Times New Roman" w:cs="Times New Roman"/>
          <w:color w:val="000000"/>
          <w:sz w:val="28"/>
          <w:szCs w:val="28"/>
        </w:rPr>
        <w:t xml:space="preserve"> </w:t>
      </w:r>
      <w:r w:rsidRPr="00AB2A30">
        <w:rPr>
          <w:rFonts w:ascii="Times New Roman" w:hAnsi="Times New Roman" w:cs="Times New Roman"/>
          <w:sz w:val="28"/>
          <w:szCs w:val="28"/>
        </w:rPr>
        <w:t xml:space="preserve">изложить в редакции согласно приложению </w:t>
      </w:r>
      <w:r w:rsidR="001E4F9D">
        <w:rPr>
          <w:rFonts w:ascii="Times New Roman" w:hAnsi="Times New Roman" w:cs="Times New Roman"/>
          <w:sz w:val="28"/>
          <w:szCs w:val="28"/>
        </w:rPr>
        <w:t>2</w:t>
      </w:r>
      <w:r w:rsidRPr="00AB2A30">
        <w:rPr>
          <w:rFonts w:ascii="Times New Roman" w:hAnsi="Times New Roman" w:cs="Times New Roman"/>
          <w:sz w:val="28"/>
          <w:szCs w:val="28"/>
        </w:rPr>
        <w:t xml:space="preserve"> к настоящему постановлению;</w:t>
      </w:r>
    </w:p>
    <w:p w:rsidR="00F64CBC" w:rsidRPr="00DC1DCA" w:rsidRDefault="009162E6" w:rsidP="00AB2A30">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CF6313">
        <w:rPr>
          <w:rFonts w:ascii="Times New Roman" w:hAnsi="Times New Roman" w:cs="Times New Roman"/>
          <w:color w:val="000000"/>
          <w:sz w:val="28"/>
          <w:szCs w:val="28"/>
        </w:rPr>
        <w:t>5</w:t>
      </w:r>
      <w:r>
        <w:rPr>
          <w:rFonts w:ascii="Times New Roman" w:hAnsi="Times New Roman" w:cs="Times New Roman"/>
          <w:color w:val="000000"/>
          <w:sz w:val="28"/>
          <w:szCs w:val="28"/>
        </w:rPr>
        <w:t xml:space="preserve">. пункты 8.1.2 и 8.5.2 </w:t>
      </w:r>
      <w:r w:rsidR="00913166">
        <w:rPr>
          <w:rFonts w:ascii="Times New Roman" w:hAnsi="Times New Roman" w:cs="Times New Roman"/>
          <w:color w:val="000000"/>
          <w:sz w:val="28"/>
          <w:szCs w:val="28"/>
        </w:rPr>
        <w:t>главы 8</w:t>
      </w:r>
      <w:r w:rsidR="00CF6313">
        <w:rPr>
          <w:rFonts w:ascii="Times New Roman" w:hAnsi="Times New Roman" w:cs="Times New Roman"/>
          <w:color w:val="000000"/>
          <w:sz w:val="28"/>
          <w:szCs w:val="28"/>
        </w:rPr>
        <w:t xml:space="preserve"> раздела </w:t>
      </w:r>
      <w:r w:rsidR="00CF6313">
        <w:rPr>
          <w:rFonts w:ascii="Times New Roman" w:hAnsi="Times New Roman" w:cs="Times New Roman"/>
          <w:color w:val="000000"/>
          <w:sz w:val="28"/>
          <w:szCs w:val="28"/>
          <w:lang w:val="en-US"/>
        </w:rPr>
        <w:t>III</w:t>
      </w:r>
      <w:r w:rsidR="0091316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исключить;</w:t>
      </w:r>
    </w:p>
    <w:p w:rsidR="006357D8" w:rsidRDefault="001B7842" w:rsidP="001B7842">
      <w:pPr>
        <w:spacing w:after="0" w:line="240" w:lineRule="auto"/>
        <w:ind w:firstLine="851"/>
        <w:jc w:val="both"/>
        <w:rPr>
          <w:rFonts w:ascii="Times New Roman" w:hAnsi="Times New Roman" w:cs="Times New Roman"/>
          <w:color w:val="000000"/>
          <w:sz w:val="28"/>
          <w:szCs w:val="28"/>
        </w:rPr>
      </w:pPr>
      <w:r w:rsidRPr="001103B3">
        <w:rPr>
          <w:rFonts w:ascii="Times New Roman" w:hAnsi="Times New Roman" w:cs="Times New Roman"/>
          <w:color w:val="000000"/>
          <w:sz w:val="28"/>
          <w:szCs w:val="28"/>
        </w:rPr>
        <w:t>1</w:t>
      </w:r>
      <w:r>
        <w:rPr>
          <w:rFonts w:ascii="Times New Roman" w:hAnsi="Times New Roman" w:cs="Times New Roman"/>
          <w:color w:val="000000"/>
          <w:sz w:val="28"/>
          <w:szCs w:val="28"/>
        </w:rPr>
        <w:t>.</w:t>
      </w:r>
      <w:r w:rsidR="00CF6313">
        <w:rPr>
          <w:rFonts w:ascii="Times New Roman" w:hAnsi="Times New Roman" w:cs="Times New Roman"/>
          <w:color w:val="000000"/>
          <w:sz w:val="28"/>
          <w:szCs w:val="28"/>
        </w:rPr>
        <w:t>6</w:t>
      </w:r>
      <w:r>
        <w:rPr>
          <w:rFonts w:ascii="Times New Roman" w:hAnsi="Times New Roman" w:cs="Times New Roman"/>
          <w:color w:val="000000"/>
          <w:sz w:val="28"/>
          <w:szCs w:val="28"/>
        </w:rPr>
        <w:t>.</w:t>
      </w:r>
      <w:r w:rsidRPr="001103B3">
        <w:rPr>
          <w:rFonts w:ascii="Times New Roman" w:hAnsi="Times New Roman" w:cs="Times New Roman"/>
          <w:color w:val="000000"/>
          <w:sz w:val="28"/>
          <w:szCs w:val="28"/>
        </w:rPr>
        <w:t xml:space="preserve"> </w:t>
      </w:r>
      <w:r w:rsidR="006357D8">
        <w:rPr>
          <w:rFonts w:ascii="Times New Roman" w:hAnsi="Times New Roman" w:cs="Times New Roman"/>
          <w:color w:val="000000"/>
          <w:sz w:val="28"/>
          <w:szCs w:val="28"/>
        </w:rPr>
        <w:t>условные обозначения территориальных зон карт</w:t>
      </w:r>
      <w:r>
        <w:rPr>
          <w:rFonts w:ascii="Times New Roman" w:hAnsi="Times New Roman" w:cs="Times New Roman"/>
          <w:color w:val="000000"/>
          <w:sz w:val="28"/>
          <w:szCs w:val="28"/>
        </w:rPr>
        <w:t xml:space="preserve"> градостроительного зонирования </w:t>
      </w:r>
      <w:r w:rsidR="006357D8">
        <w:rPr>
          <w:rFonts w:ascii="Times New Roman" w:hAnsi="Times New Roman" w:cs="Times New Roman"/>
          <w:color w:val="000000"/>
          <w:sz w:val="28"/>
          <w:szCs w:val="28"/>
        </w:rPr>
        <w:t>населенных пунктов изложить в следующей редакции:</w:t>
      </w:r>
    </w:p>
    <w:p w:rsidR="00AB2A30" w:rsidRDefault="00CB3F76" w:rsidP="001B7842">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B2A30">
        <w:rPr>
          <w:rFonts w:ascii="Times New Roman" w:hAnsi="Times New Roman" w:cs="Times New Roman"/>
          <w:color w:val="000000"/>
          <w:sz w:val="28"/>
          <w:szCs w:val="28"/>
        </w:rPr>
        <w:t>ТЕРРИТОРИАЛЬНЫЕ ЗОНЫ</w:t>
      </w:r>
    </w:p>
    <w:p w:rsidR="00CB3F76" w:rsidRDefault="00AB2A30" w:rsidP="001B7842">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B3F76">
        <w:rPr>
          <w:rFonts w:ascii="Times New Roman" w:hAnsi="Times New Roman" w:cs="Times New Roman"/>
          <w:color w:val="000000"/>
          <w:sz w:val="28"/>
          <w:szCs w:val="28"/>
        </w:rPr>
        <w:t>Жилые зоны</w:t>
      </w:r>
    </w:p>
    <w:p w:rsidR="00CB3F76" w:rsidRDefault="007E4706" w:rsidP="001B7842">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pict>
          <v:rect id="_x0000_s1034" style="position:absolute;left:0;text-align:left;margin-left:-.05pt;margin-top:.65pt;width:44.25pt;height:18pt;z-index:251668480">
            <v:textbox style="mso-next-textbox:#_x0000_s1034">
              <w:txbxContent>
                <w:p w:rsidR="000B1B16" w:rsidRPr="000B1B16" w:rsidRDefault="000B1B16" w:rsidP="000B1B16">
                  <w:pPr>
                    <w:jc w:val="center"/>
                    <w:rPr>
                      <w:b/>
                      <w:i/>
                      <w:sz w:val="20"/>
                      <w:szCs w:val="20"/>
                    </w:rPr>
                  </w:pPr>
                  <w:r w:rsidRPr="000B1B16">
                    <w:rPr>
                      <w:b/>
                      <w:i/>
                      <w:sz w:val="20"/>
                      <w:szCs w:val="20"/>
                    </w:rPr>
                    <w:t>Ж-1</w:t>
                  </w:r>
                </w:p>
              </w:txbxContent>
            </v:textbox>
          </v:rect>
        </w:pict>
      </w:r>
      <w:r w:rsidR="001B7842">
        <w:rPr>
          <w:rFonts w:ascii="Times New Roman" w:hAnsi="Times New Roman" w:cs="Times New Roman"/>
          <w:color w:val="000000"/>
          <w:sz w:val="28"/>
          <w:szCs w:val="28"/>
        </w:rPr>
        <w:t xml:space="preserve"> </w:t>
      </w:r>
      <w:r w:rsidR="000B1B16">
        <w:rPr>
          <w:rFonts w:ascii="Times New Roman" w:hAnsi="Times New Roman" w:cs="Times New Roman"/>
          <w:color w:val="000000"/>
          <w:sz w:val="28"/>
          <w:szCs w:val="28"/>
        </w:rPr>
        <w:t xml:space="preserve"> </w:t>
      </w:r>
      <w:r w:rsidR="001B7842">
        <w:rPr>
          <w:rFonts w:ascii="Times New Roman" w:hAnsi="Times New Roman" w:cs="Times New Roman"/>
          <w:color w:val="000000"/>
          <w:sz w:val="28"/>
          <w:szCs w:val="28"/>
        </w:rPr>
        <w:t>Зона застройки индивидуальными жилыми домами, малоэтажными многоквартирными жилыми домами и</w:t>
      </w:r>
      <w:r w:rsidR="006357D8">
        <w:rPr>
          <w:rFonts w:ascii="Times New Roman" w:hAnsi="Times New Roman" w:cs="Times New Roman"/>
          <w:color w:val="000000"/>
          <w:sz w:val="28"/>
          <w:szCs w:val="28"/>
        </w:rPr>
        <w:t xml:space="preserve"> домами блокированной застройки</w:t>
      </w:r>
      <w:r w:rsidR="001B7842">
        <w:rPr>
          <w:rFonts w:ascii="Times New Roman" w:hAnsi="Times New Roman" w:cs="Times New Roman"/>
          <w:color w:val="000000"/>
          <w:sz w:val="28"/>
          <w:szCs w:val="28"/>
        </w:rPr>
        <w:t xml:space="preserve"> </w:t>
      </w:r>
    </w:p>
    <w:p w:rsidR="00CB3F76" w:rsidRDefault="007E4706" w:rsidP="001B7842">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pict>
          <v:rect id="_x0000_s1036" style="position:absolute;left:0;text-align:left;margin-left:-.05pt;margin-top:12pt;width:44.25pt;height:18pt;z-index:251670528">
            <v:textbox style="mso-next-textbox:#_x0000_s1036">
              <w:txbxContent>
                <w:p w:rsidR="000B1B16" w:rsidRPr="000B1B16" w:rsidRDefault="000B1B16" w:rsidP="000B1B16">
                  <w:pPr>
                    <w:jc w:val="center"/>
                    <w:rPr>
                      <w:b/>
                      <w:i/>
                      <w:sz w:val="20"/>
                      <w:szCs w:val="20"/>
                    </w:rPr>
                  </w:pPr>
                  <w:r>
                    <w:rPr>
                      <w:b/>
                      <w:i/>
                      <w:sz w:val="20"/>
                      <w:szCs w:val="20"/>
                    </w:rPr>
                    <w:t>О</w:t>
                  </w:r>
                  <w:r w:rsidRPr="000B1B16">
                    <w:rPr>
                      <w:b/>
                      <w:i/>
                      <w:sz w:val="20"/>
                      <w:szCs w:val="20"/>
                    </w:rPr>
                    <w:t>-1</w:t>
                  </w:r>
                </w:p>
              </w:txbxContent>
            </v:textbox>
          </v:rect>
        </w:pict>
      </w:r>
      <w:r w:rsidR="000B1B16">
        <w:rPr>
          <w:rFonts w:ascii="Times New Roman" w:hAnsi="Times New Roman" w:cs="Times New Roman"/>
          <w:color w:val="000000"/>
          <w:sz w:val="28"/>
          <w:szCs w:val="28"/>
        </w:rPr>
        <w:t xml:space="preserve">  </w:t>
      </w:r>
      <w:r w:rsidR="00CB3F76">
        <w:rPr>
          <w:rFonts w:ascii="Times New Roman" w:hAnsi="Times New Roman" w:cs="Times New Roman"/>
          <w:color w:val="000000"/>
          <w:sz w:val="28"/>
          <w:szCs w:val="28"/>
        </w:rPr>
        <w:t>Общественно-деловые зоны</w:t>
      </w:r>
    </w:p>
    <w:p w:rsidR="00CB3F76" w:rsidRDefault="000B1B16" w:rsidP="001B7842">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B3F76">
        <w:rPr>
          <w:rFonts w:ascii="Times New Roman" w:hAnsi="Times New Roman" w:cs="Times New Roman"/>
          <w:color w:val="000000"/>
          <w:sz w:val="28"/>
          <w:szCs w:val="28"/>
        </w:rPr>
        <w:t>Зона делового, общественного и коммерческого назначения</w:t>
      </w:r>
    </w:p>
    <w:p w:rsidR="00CB3F76" w:rsidRDefault="007E4706" w:rsidP="001B7842">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pict>
          <v:rect id="_x0000_s1037" style="position:absolute;left:0;text-align:left;margin-left:-.05pt;margin-top:12.05pt;width:44.25pt;height:18pt;z-index:251671552">
            <v:textbox style="mso-next-textbox:#_x0000_s1037">
              <w:txbxContent>
                <w:p w:rsidR="000B1B16" w:rsidRPr="000B1B16" w:rsidRDefault="000B1B16" w:rsidP="000B1B16">
                  <w:pPr>
                    <w:jc w:val="center"/>
                    <w:rPr>
                      <w:b/>
                      <w:i/>
                      <w:sz w:val="20"/>
                      <w:szCs w:val="20"/>
                    </w:rPr>
                  </w:pPr>
                  <w:r>
                    <w:rPr>
                      <w:b/>
                      <w:i/>
                      <w:sz w:val="20"/>
                      <w:szCs w:val="20"/>
                    </w:rPr>
                    <w:t>П</w:t>
                  </w:r>
                  <w:r w:rsidRPr="000B1B16">
                    <w:rPr>
                      <w:b/>
                      <w:i/>
                      <w:sz w:val="20"/>
                      <w:szCs w:val="20"/>
                    </w:rPr>
                    <w:t>-1</w:t>
                  </w:r>
                </w:p>
              </w:txbxContent>
            </v:textbox>
          </v:rect>
        </w:pict>
      </w:r>
      <w:r w:rsidR="000B1B16">
        <w:rPr>
          <w:rFonts w:ascii="Times New Roman" w:hAnsi="Times New Roman" w:cs="Times New Roman"/>
          <w:color w:val="000000"/>
          <w:sz w:val="28"/>
          <w:szCs w:val="28"/>
        </w:rPr>
        <w:t xml:space="preserve">  </w:t>
      </w:r>
      <w:r w:rsidR="00CB3F76">
        <w:rPr>
          <w:rFonts w:ascii="Times New Roman" w:hAnsi="Times New Roman" w:cs="Times New Roman"/>
          <w:color w:val="000000"/>
          <w:sz w:val="28"/>
          <w:szCs w:val="28"/>
        </w:rPr>
        <w:t>Производственные зоны, зоны инженерной и транспортной инфраструктур</w:t>
      </w:r>
    </w:p>
    <w:p w:rsidR="00CB3F76" w:rsidRDefault="000B1B16" w:rsidP="001B7842">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B3F76">
        <w:rPr>
          <w:rFonts w:ascii="Times New Roman" w:hAnsi="Times New Roman" w:cs="Times New Roman"/>
          <w:color w:val="000000"/>
          <w:sz w:val="28"/>
          <w:szCs w:val="28"/>
        </w:rPr>
        <w:t>Производственная зона,</w:t>
      </w:r>
      <w:r w:rsidR="00CB3F76" w:rsidRPr="00CB3F76">
        <w:rPr>
          <w:rFonts w:ascii="Times New Roman" w:hAnsi="Times New Roman" w:cs="Times New Roman"/>
          <w:color w:val="000000"/>
          <w:sz w:val="28"/>
          <w:szCs w:val="28"/>
        </w:rPr>
        <w:t xml:space="preserve"> </w:t>
      </w:r>
      <w:r w:rsidR="00CB3F76">
        <w:rPr>
          <w:rFonts w:ascii="Times New Roman" w:hAnsi="Times New Roman" w:cs="Times New Roman"/>
          <w:color w:val="000000"/>
          <w:sz w:val="28"/>
          <w:szCs w:val="28"/>
        </w:rPr>
        <w:t>зона инженерной и транспортной инфраструктур</w:t>
      </w:r>
    </w:p>
    <w:p w:rsidR="00CB3F76" w:rsidRDefault="000B1B16" w:rsidP="001B7842">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1316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CB3F76">
        <w:rPr>
          <w:rFonts w:ascii="Times New Roman" w:hAnsi="Times New Roman" w:cs="Times New Roman"/>
          <w:color w:val="000000"/>
          <w:sz w:val="28"/>
          <w:szCs w:val="28"/>
        </w:rPr>
        <w:t>Зона сельскохозяйственного использования</w:t>
      </w:r>
    </w:p>
    <w:p w:rsidR="00CB3F76" w:rsidRDefault="007E4706" w:rsidP="00CB3F76">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pict>
          <v:rect id="_x0000_s1038" style="position:absolute;left:0;text-align:left;margin-left:3.25pt;margin-top:-3.45pt;width:44.25pt;height:18pt;z-index:251672576">
            <v:textbox style="mso-next-textbox:#_x0000_s1038">
              <w:txbxContent>
                <w:p w:rsidR="000B1B16" w:rsidRPr="000B1B16" w:rsidRDefault="000B1B16" w:rsidP="000B1B16">
                  <w:pPr>
                    <w:jc w:val="center"/>
                    <w:rPr>
                      <w:b/>
                      <w:i/>
                      <w:sz w:val="20"/>
                      <w:szCs w:val="20"/>
                    </w:rPr>
                  </w:pPr>
                  <w:r>
                    <w:rPr>
                      <w:b/>
                      <w:i/>
                      <w:sz w:val="20"/>
                      <w:szCs w:val="20"/>
                    </w:rPr>
                    <w:t>СХ</w:t>
                  </w:r>
                  <w:r w:rsidRPr="000B1B16">
                    <w:rPr>
                      <w:b/>
                      <w:i/>
                      <w:sz w:val="20"/>
                      <w:szCs w:val="20"/>
                    </w:rPr>
                    <w:t>-1</w:t>
                  </w:r>
                </w:p>
              </w:txbxContent>
            </v:textbox>
          </v:rect>
        </w:pict>
      </w:r>
      <w:r w:rsidR="000B1B16">
        <w:rPr>
          <w:rFonts w:ascii="Times New Roman" w:hAnsi="Times New Roman" w:cs="Times New Roman"/>
          <w:color w:val="000000"/>
          <w:sz w:val="28"/>
          <w:szCs w:val="28"/>
        </w:rPr>
        <w:t xml:space="preserve">  </w:t>
      </w:r>
      <w:r w:rsidR="00913166">
        <w:rPr>
          <w:rFonts w:ascii="Times New Roman" w:hAnsi="Times New Roman" w:cs="Times New Roman"/>
          <w:color w:val="000000"/>
          <w:sz w:val="28"/>
          <w:szCs w:val="28"/>
        </w:rPr>
        <w:t xml:space="preserve"> </w:t>
      </w:r>
      <w:r w:rsidR="00CB3F76">
        <w:rPr>
          <w:rFonts w:ascii="Times New Roman" w:hAnsi="Times New Roman" w:cs="Times New Roman"/>
          <w:color w:val="000000"/>
          <w:sz w:val="28"/>
          <w:szCs w:val="28"/>
        </w:rPr>
        <w:t>Зона сельскохозяйственного использования</w:t>
      </w:r>
    </w:p>
    <w:p w:rsidR="00CB3F76" w:rsidRDefault="007E4706" w:rsidP="001B7842">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pict>
          <v:rect id="_x0000_s1039" style="position:absolute;left:0;text-align:left;margin-left:3.25pt;margin-top:15.15pt;width:44.25pt;height:18pt;z-index:251673600">
            <v:textbox style="mso-next-textbox:#_x0000_s1039">
              <w:txbxContent>
                <w:p w:rsidR="000B1B16" w:rsidRPr="000B1B16" w:rsidRDefault="000B1B16" w:rsidP="000B1B16">
                  <w:pPr>
                    <w:jc w:val="center"/>
                    <w:rPr>
                      <w:b/>
                      <w:i/>
                      <w:sz w:val="20"/>
                      <w:szCs w:val="20"/>
                    </w:rPr>
                  </w:pPr>
                  <w:r>
                    <w:rPr>
                      <w:b/>
                      <w:i/>
                      <w:sz w:val="20"/>
                      <w:szCs w:val="20"/>
                    </w:rPr>
                    <w:t>Р</w:t>
                  </w:r>
                  <w:r w:rsidRPr="000B1B16">
                    <w:rPr>
                      <w:b/>
                      <w:i/>
                      <w:sz w:val="20"/>
                      <w:szCs w:val="20"/>
                    </w:rPr>
                    <w:t>-1</w:t>
                  </w:r>
                </w:p>
              </w:txbxContent>
            </v:textbox>
          </v:rect>
        </w:pict>
      </w:r>
      <w:r w:rsidR="000B1B16">
        <w:rPr>
          <w:rFonts w:ascii="Times New Roman" w:hAnsi="Times New Roman" w:cs="Times New Roman"/>
          <w:color w:val="000000"/>
          <w:sz w:val="28"/>
          <w:szCs w:val="28"/>
        </w:rPr>
        <w:t xml:space="preserve">  </w:t>
      </w:r>
      <w:r w:rsidR="00AB2A30">
        <w:rPr>
          <w:rFonts w:ascii="Times New Roman" w:hAnsi="Times New Roman" w:cs="Times New Roman"/>
          <w:color w:val="000000"/>
          <w:sz w:val="28"/>
          <w:szCs w:val="28"/>
        </w:rPr>
        <w:t xml:space="preserve"> </w:t>
      </w:r>
      <w:r w:rsidR="00CB3F76">
        <w:rPr>
          <w:rFonts w:ascii="Times New Roman" w:hAnsi="Times New Roman" w:cs="Times New Roman"/>
          <w:color w:val="000000"/>
          <w:sz w:val="28"/>
          <w:szCs w:val="28"/>
        </w:rPr>
        <w:t>Зона рекреационного назначения</w:t>
      </w:r>
    </w:p>
    <w:p w:rsidR="00CB3F76" w:rsidRDefault="000B1B16" w:rsidP="001B7842">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B2A30">
        <w:rPr>
          <w:rFonts w:ascii="Times New Roman" w:hAnsi="Times New Roman" w:cs="Times New Roman"/>
          <w:color w:val="000000"/>
          <w:sz w:val="28"/>
          <w:szCs w:val="28"/>
        </w:rPr>
        <w:t xml:space="preserve"> </w:t>
      </w:r>
      <w:r w:rsidR="00CB3F76">
        <w:rPr>
          <w:rFonts w:ascii="Times New Roman" w:hAnsi="Times New Roman" w:cs="Times New Roman"/>
          <w:color w:val="000000"/>
          <w:sz w:val="28"/>
          <w:szCs w:val="28"/>
        </w:rPr>
        <w:t>Зона озелененных территорий общего пользования</w:t>
      </w:r>
    </w:p>
    <w:p w:rsidR="00CB3F76" w:rsidRDefault="007E4706" w:rsidP="001B7842">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pict>
          <v:rect id="_x0000_s1041" style="position:absolute;left:0;text-align:left;margin-left:3.25pt;margin-top:.95pt;width:44.25pt;height:18pt;z-index:251674624">
            <v:textbox style="mso-next-textbox:#_x0000_s1041">
              <w:txbxContent>
                <w:p w:rsidR="000B1B16" w:rsidRPr="000B1B16" w:rsidRDefault="000B1B16" w:rsidP="000B1B16">
                  <w:pPr>
                    <w:jc w:val="center"/>
                    <w:rPr>
                      <w:b/>
                      <w:i/>
                      <w:sz w:val="20"/>
                      <w:szCs w:val="20"/>
                    </w:rPr>
                  </w:pPr>
                  <w:r>
                    <w:rPr>
                      <w:b/>
                      <w:i/>
                      <w:sz w:val="20"/>
                      <w:szCs w:val="20"/>
                    </w:rPr>
                    <w:t>Р-2</w:t>
                  </w:r>
                </w:p>
              </w:txbxContent>
            </v:textbox>
          </v:rect>
        </w:pict>
      </w:r>
      <w:r w:rsidR="000B1B16">
        <w:rPr>
          <w:rFonts w:ascii="Times New Roman" w:hAnsi="Times New Roman" w:cs="Times New Roman"/>
          <w:color w:val="000000"/>
          <w:sz w:val="28"/>
          <w:szCs w:val="28"/>
        </w:rPr>
        <w:t xml:space="preserve">  </w:t>
      </w:r>
      <w:r w:rsidR="00AB2A30">
        <w:rPr>
          <w:rFonts w:ascii="Times New Roman" w:hAnsi="Times New Roman" w:cs="Times New Roman"/>
          <w:color w:val="000000"/>
          <w:sz w:val="28"/>
          <w:szCs w:val="28"/>
        </w:rPr>
        <w:t xml:space="preserve"> </w:t>
      </w:r>
      <w:r w:rsidR="00CB3F76">
        <w:rPr>
          <w:rFonts w:ascii="Times New Roman" w:hAnsi="Times New Roman" w:cs="Times New Roman"/>
          <w:color w:val="000000"/>
          <w:sz w:val="28"/>
          <w:szCs w:val="28"/>
        </w:rPr>
        <w:t>Иные рекреационные зоны</w:t>
      </w:r>
    </w:p>
    <w:p w:rsidR="00CB3F76" w:rsidRDefault="007E4706" w:rsidP="001B7842">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pict>
          <v:rect id="_x0000_s1042" style="position:absolute;left:0;text-align:left;margin-left:3.25pt;margin-top:10.5pt;width:44.25pt;height:18pt;z-index:251675648">
            <v:textbox style="mso-next-textbox:#_x0000_s1042">
              <w:txbxContent>
                <w:p w:rsidR="000B1B16" w:rsidRPr="000B1B16" w:rsidRDefault="000B1B16" w:rsidP="000B1B16">
                  <w:pPr>
                    <w:jc w:val="center"/>
                    <w:rPr>
                      <w:b/>
                      <w:i/>
                      <w:sz w:val="20"/>
                      <w:szCs w:val="20"/>
                    </w:rPr>
                  </w:pPr>
                  <w:r>
                    <w:rPr>
                      <w:b/>
                      <w:i/>
                      <w:sz w:val="20"/>
                      <w:szCs w:val="20"/>
                    </w:rPr>
                    <w:t>СН-1</w:t>
                  </w:r>
                </w:p>
              </w:txbxContent>
            </v:textbox>
          </v:rect>
        </w:pict>
      </w:r>
      <w:r w:rsidR="000B1B16">
        <w:rPr>
          <w:rFonts w:ascii="Times New Roman" w:hAnsi="Times New Roman" w:cs="Times New Roman"/>
          <w:color w:val="000000"/>
          <w:sz w:val="28"/>
          <w:szCs w:val="28"/>
        </w:rPr>
        <w:t xml:space="preserve">  </w:t>
      </w:r>
      <w:r w:rsidR="00AB2A30">
        <w:rPr>
          <w:rFonts w:ascii="Times New Roman" w:hAnsi="Times New Roman" w:cs="Times New Roman"/>
          <w:color w:val="000000"/>
          <w:sz w:val="28"/>
          <w:szCs w:val="28"/>
        </w:rPr>
        <w:t xml:space="preserve"> </w:t>
      </w:r>
      <w:r w:rsidR="00CB3F76">
        <w:rPr>
          <w:rFonts w:ascii="Times New Roman" w:hAnsi="Times New Roman" w:cs="Times New Roman"/>
          <w:color w:val="000000"/>
          <w:sz w:val="28"/>
          <w:szCs w:val="28"/>
        </w:rPr>
        <w:t>Зоны специального назначения</w:t>
      </w:r>
    </w:p>
    <w:p w:rsidR="001B7842" w:rsidRDefault="000B1B16" w:rsidP="00AB2A30">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B2A30">
        <w:rPr>
          <w:rFonts w:ascii="Times New Roman" w:hAnsi="Times New Roman" w:cs="Times New Roman"/>
          <w:color w:val="000000"/>
          <w:sz w:val="28"/>
          <w:szCs w:val="28"/>
        </w:rPr>
        <w:t xml:space="preserve"> </w:t>
      </w:r>
      <w:r w:rsidR="00CB3F76">
        <w:rPr>
          <w:rFonts w:ascii="Times New Roman" w:hAnsi="Times New Roman" w:cs="Times New Roman"/>
          <w:color w:val="000000"/>
          <w:sz w:val="28"/>
          <w:szCs w:val="28"/>
        </w:rPr>
        <w:t>Зона кладбищ</w:t>
      </w:r>
      <w:r w:rsidR="001B7842">
        <w:rPr>
          <w:rFonts w:ascii="Times New Roman" w:hAnsi="Times New Roman" w:cs="Times New Roman"/>
          <w:color w:val="000000"/>
          <w:sz w:val="28"/>
          <w:szCs w:val="28"/>
        </w:rPr>
        <w:t xml:space="preserve">» </w:t>
      </w:r>
    </w:p>
    <w:p w:rsidR="001B7842" w:rsidRPr="003B194D" w:rsidRDefault="001B7842" w:rsidP="001B7842">
      <w:pPr>
        <w:shd w:val="clear" w:color="auto" w:fill="FFFFFF"/>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3B194D">
        <w:rPr>
          <w:rFonts w:ascii="Times New Roman" w:hAnsi="Times New Roman" w:cs="Times New Roman"/>
          <w:color w:val="000000"/>
          <w:sz w:val="28"/>
          <w:szCs w:val="28"/>
        </w:rPr>
        <w:t xml:space="preserve">. Опубликовать постановление в газете «Тан» («Рассвет») и разместить на официальном сайте </w:t>
      </w:r>
      <w:proofErr w:type="spellStart"/>
      <w:r w:rsidRPr="003B194D">
        <w:rPr>
          <w:rFonts w:ascii="Times New Roman" w:hAnsi="Times New Roman" w:cs="Times New Roman"/>
          <w:color w:val="000000"/>
          <w:sz w:val="28"/>
          <w:szCs w:val="28"/>
        </w:rPr>
        <w:t>Бардымского</w:t>
      </w:r>
      <w:proofErr w:type="spellEnd"/>
      <w:r w:rsidRPr="003B194D">
        <w:rPr>
          <w:rFonts w:ascii="Times New Roman" w:hAnsi="Times New Roman" w:cs="Times New Roman"/>
          <w:color w:val="000000"/>
          <w:sz w:val="28"/>
          <w:szCs w:val="28"/>
        </w:rPr>
        <w:t xml:space="preserve"> муниципального </w:t>
      </w:r>
      <w:r w:rsidRPr="003B194D">
        <w:rPr>
          <w:rFonts w:ascii="Times New Roman" w:hAnsi="Times New Roman" w:cs="Times New Roman"/>
          <w:sz w:val="28"/>
          <w:szCs w:val="28"/>
        </w:rPr>
        <w:t xml:space="preserve">округа Пермского края </w:t>
      </w:r>
      <w:proofErr w:type="spellStart"/>
      <w:r w:rsidRPr="003B194D">
        <w:rPr>
          <w:rFonts w:ascii="Times New Roman" w:hAnsi="Times New Roman" w:cs="Times New Roman"/>
          <w:sz w:val="28"/>
          <w:szCs w:val="28"/>
        </w:rPr>
        <w:t>барда</w:t>
      </w:r>
      <w:proofErr w:type="gramStart"/>
      <w:r w:rsidRPr="003B194D">
        <w:rPr>
          <w:rFonts w:ascii="Times New Roman" w:hAnsi="Times New Roman" w:cs="Times New Roman"/>
          <w:sz w:val="28"/>
          <w:szCs w:val="28"/>
        </w:rPr>
        <w:t>.р</w:t>
      </w:r>
      <w:proofErr w:type="gramEnd"/>
      <w:r w:rsidRPr="003B194D">
        <w:rPr>
          <w:rFonts w:ascii="Times New Roman" w:hAnsi="Times New Roman" w:cs="Times New Roman"/>
          <w:sz w:val="28"/>
          <w:szCs w:val="28"/>
        </w:rPr>
        <w:t>ф</w:t>
      </w:r>
      <w:proofErr w:type="spellEnd"/>
      <w:r w:rsidRPr="003B194D">
        <w:rPr>
          <w:rFonts w:ascii="Times New Roman" w:hAnsi="Times New Roman" w:cs="Times New Roman"/>
          <w:color w:val="000000"/>
          <w:sz w:val="28"/>
          <w:szCs w:val="28"/>
        </w:rPr>
        <w:t>.</w:t>
      </w:r>
    </w:p>
    <w:p w:rsidR="001B7842" w:rsidRDefault="001B7842" w:rsidP="001B7842">
      <w:pPr>
        <w:shd w:val="clear" w:color="auto" w:fill="FFFFFF"/>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3B194D">
        <w:rPr>
          <w:rFonts w:ascii="Times New Roman" w:hAnsi="Times New Roman" w:cs="Times New Roman"/>
          <w:color w:val="000000"/>
          <w:sz w:val="28"/>
          <w:szCs w:val="28"/>
        </w:rPr>
        <w:t xml:space="preserve">. Контроль исполнения постановления возложить на заместителя главы администрации </w:t>
      </w:r>
      <w:proofErr w:type="spellStart"/>
      <w:r w:rsidRPr="003B194D">
        <w:rPr>
          <w:rFonts w:ascii="Times New Roman" w:hAnsi="Times New Roman" w:cs="Times New Roman"/>
          <w:color w:val="000000"/>
          <w:sz w:val="28"/>
          <w:szCs w:val="28"/>
        </w:rPr>
        <w:t>Бардымского</w:t>
      </w:r>
      <w:proofErr w:type="spellEnd"/>
      <w:r w:rsidRPr="003B194D">
        <w:rPr>
          <w:rFonts w:ascii="Times New Roman" w:hAnsi="Times New Roman" w:cs="Times New Roman"/>
          <w:color w:val="000000"/>
          <w:sz w:val="28"/>
          <w:szCs w:val="28"/>
        </w:rPr>
        <w:t xml:space="preserve"> муниципального округа по развитию </w:t>
      </w:r>
      <w:r>
        <w:rPr>
          <w:rFonts w:ascii="Times New Roman" w:hAnsi="Times New Roman" w:cs="Times New Roman"/>
          <w:color w:val="000000"/>
          <w:sz w:val="28"/>
          <w:szCs w:val="28"/>
        </w:rPr>
        <w:t xml:space="preserve">территорий </w:t>
      </w:r>
      <w:proofErr w:type="spellStart"/>
      <w:r>
        <w:rPr>
          <w:rFonts w:ascii="Times New Roman" w:hAnsi="Times New Roman" w:cs="Times New Roman"/>
          <w:color w:val="000000"/>
          <w:sz w:val="28"/>
          <w:szCs w:val="28"/>
        </w:rPr>
        <w:t>Туйгильдина</w:t>
      </w:r>
      <w:proofErr w:type="spellEnd"/>
      <w:r>
        <w:rPr>
          <w:rFonts w:ascii="Times New Roman" w:hAnsi="Times New Roman" w:cs="Times New Roman"/>
          <w:color w:val="000000"/>
          <w:sz w:val="28"/>
          <w:szCs w:val="28"/>
        </w:rPr>
        <w:t xml:space="preserve"> И.С.</w:t>
      </w:r>
    </w:p>
    <w:p w:rsidR="001B7842" w:rsidRDefault="001B7842" w:rsidP="001B7842">
      <w:pPr>
        <w:shd w:val="clear" w:color="auto" w:fill="FFFFFF"/>
        <w:spacing w:after="0" w:line="240" w:lineRule="auto"/>
        <w:ind w:firstLine="851"/>
        <w:jc w:val="both"/>
        <w:rPr>
          <w:rFonts w:ascii="Times New Roman" w:hAnsi="Times New Roman" w:cs="Times New Roman"/>
          <w:color w:val="000000"/>
          <w:sz w:val="28"/>
          <w:szCs w:val="28"/>
        </w:rPr>
      </w:pPr>
    </w:p>
    <w:p w:rsidR="001B7842" w:rsidRPr="001B7842" w:rsidRDefault="001B7842" w:rsidP="001B7842">
      <w:pPr>
        <w:shd w:val="clear" w:color="auto" w:fill="FFFFFF"/>
        <w:spacing w:after="0" w:line="240" w:lineRule="auto"/>
        <w:ind w:firstLine="851"/>
        <w:jc w:val="both"/>
        <w:rPr>
          <w:rFonts w:ascii="Times New Roman" w:hAnsi="Times New Roman" w:cs="Times New Roman"/>
          <w:color w:val="000000"/>
          <w:sz w:val="28"/>
          <w:szCs w:val="28"/>
        </w:rPr>
      </w:pPr>
    </w:p>
    <w:p w:rsidR="001B7842" w:rsidRPr="001B7842" w:rsidRDefault="001B7842" w:rsidP="001B7842">
      <w:pPr>
        <w:tabs>
          <w:tab w:val="left" w:pos="1710"/>
        </w:tabs>
        <w:spacing w:after="0" w:line="240" w:lineRule="auto"/>
        <w:rPr>
          <w:rFonts w:ascii="Times New Roman" w:hAnsi="Times New Roman" w:cs="Times New Roman"/>
          <w:sz w:val="28"/>
          <w:szCs w:val="28"/>
        </w:rPr>
      </w:pPr>
      <w:r w:rsidRPr="001B7842">
        <w:rPr>
          <w:rFonts w:ascii="Times New Roman" w:hAnsi="Times New Roman" w:cs="Times New Roman"/>
          <w:sz w:val="28"/>
          <w:szCs w:val="28"/>
        </w:rPr>
        <w:t>Глава муниципального округа-</w:t>
      </w:r>
    </w:p>
    <w:p w:rsidR="001B7842" w:rsidRPr="001B7842" w:rsidRDefault="001B7842" w:rsidP="001B7842">
      <w:pPr>
        <w:tabs>
          <w:tab w:val="left" w:pos="1710"/>
        </w:tabs>
        <w:spacing w:after="0" w:line="240" w:lineRule="auto"/>
        <w:rPr>
          <w:rFonts w:ascii="Times New Roman" w:hAnsi="Times New Roman" w:cs="Times New Roman"/>
          <w:sz w:val="28"/>
          <w:szCs w:val="28"/>
        </w:rPr>
      </w:pPr>
      <w:r w:rsidRPr="001B7842">
        <w:rPr>
          <w:rFonts w:ascii="Times New Roman" w:hAnsi="Times New Roman" w:cs="Times New Roman"/>
          <w:sz w:val="28"/>
          <w:szCs w:val="28"/>
        </w:rPr>
        <w:t xml:space="preserve">глава администрации </w:t>
      </w:r>
      <w:proofErr w:type="spellStart"/>
      <w:r w:rsidRPr="001B7842">
        <w:rPr>
          <w:rFonts w:ascii="Times New Roman" w:hAnsi="Times New Roman" w:cs="Times New Roman"/>
          <w:sz w:val="28"/>
          <w:szCs w:val="28"/>
        </w:rPr>
        <w:t>Бардымского</w:t>
      </w:r>
      <w:proofErr w:type="spellEnd"/>
      <w:r w:rsidRPr="001B7842">
        <w:rPr>
          <w:rFonts w:ascii="Times New Roman" w:hAnsi="Times New Roman" w:cs="Times New Roman"/>
          <w:sz w:val="28"/>
          <w:szCs w:val="28"/>
        </w:rPr>
        <w:t xml:space="preserve"> </w:t>
      </w:r>
    </w:p>
    <w:p w:rsidR="001B7842" w:rsidRPr="001B7842" w:rsidRDefault="001B7842" w:rsidP="001B7842">
      <w:pPr>
        <w:tabs>
          <w:tab w:val="left" w:pos="1710"/>
        </w:tabs>
        <w:spacing w:after="0" w:line="240" w:lineRule="auto"/>
        <w:rPr>
          <w:rFonts w:ascii="Times New Roman" w:hAnsi="Times New Roman" w:cs="Times New Roman"/>
          <w:sz w:val="28"/>
          <w:szCs w:val="28"/>
        </w:rPr>
      </w:pPr>
      <w:r w:rsidRPr="001B7842">
        <w:rPr>
          <w:rFonts w:ascii="Times New Roman" w:hAnsi="Times New Roman" w:cs="Times New Roman"/>
          <w:sz w:val="28"/>
          <w:szCs w:val="28"/>
        </w:rPr>
        <w:t xml:space="preserve">муниципального округа                                                         </w:t>
      </w:r>
      <w:r>
        <w:rPr>
          <w:rFonts w:ascii="Times New Roman" w:hAnsi="Times New Roman" w:cs="Times New Roman"/>
          <w:sz w:val="28"/>
          <w:szCs w:val="28"/>
        </w:rPr>
        <w:t xml:space="preserve">            </w:t>
      </w:r>
      <w:r w:rsidRPr="001B7842">
        <w:rPr>
          <w:rFonts w:ascii="Times New Roman" w:hAnsi="Times New Roman" w:cs="Times New Roman"/>
          <w:sz w:val="28"/>
          <w:szCs w:val="28"/>
        </w:rPr>
        <w:t xml:space="preserve">       Х.Г. </w:t>
      </w:r>
      <w:proofErr w:type="spellStart"/>
      <w:r w:rsidRPr="001B7842">
        <w:rPr>
          <w:rFonts w:ascii="Times New Roman" w:hAnsi="Times New Roman" w:cs="Times New Roman"/>
          <w:sz w:val="28"/>
          <w:szCs w:val="28"/>
        </w:rPr>
        <w:t>Алапанов</w:t>
      </w:r>
      <w:proofErr w:type="spellEnd"/>
    </w:p>
    <w:p w:rsidR="001B7842" w:rsidRDefault="001B7842" w:rsidP="001B7842">
      <w:pPr>
        <w:tabs>
          <w:tab w:val="left" w:pos="1710"/>
        </w:tabs>
      </w:pPr>
    </w:p>
    <w:p w:rsidR="00142863" w:rsidRDefault="00142863" w:rsidP="001B7842">
      <w:pPr>
        <w:tabs>
          <w:tab w:val="left" w:pos="1710"/>
        </w:tabs>
      </w:pPr>
    </w:p>
    <w:p w:rsidR="00142863" w:rsidRDefault="00142863" w:rsidP="001B7842">
      <w:pPr>
        <w:tabs>
          <w:tab w:val="left" w:pos="1710"/>
        </w:tabs>
      </w:pPr>
    </w:p>
    <w:p w:rsidR="00142863" w:rsidRDefault="00142863" w:rsidP="001B7842">
      <w:pPr>
        <w:tabs>
          <w:tab w:val="left" w:pos="1710"/>
        </w:tabs>
      </w:pPr>
    </w:p>
    <w:p w:rsidR="00142863" w:rsidRDefault="00142863" w:rsidP="001B7842">
      <w:pPr>
        <w:tabs>
          <w:tab w:val="left" w:pos="1710"/>
        </w:tabs>
      </w:pPr>
    </w:p>
    <w:p w:rsidR="00142863" w:rsidRDefault="00142863" w:rsidP="001B7842">
      <w:pPr>
        <w:tabs>
          <w:tab w:val="left" w:pos="1710"/>
        </w:tabs>
      </w:pPr>
    </w:p>
    <w:p w:rsidR="00142863" w:rsidRDefault="00142863" w:rsidP="001B7842">
      <w:pPr>
        <w:tabs>
          <w:tab w:val="left" w:pos="1710"/>
        </w:tabs>
      </w:pPr>
    </w:p>
    <w:p w:rsidR="00142863" w:rsidRDefault="00142863" w:rsidP="001B7842">
      <w:pPr>
        <w:tabs>
          <w:tab w:val="left" w:pos="1710"/>
        </w:tabs>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9"/>
        <w:gridCol w:w="5140"/>
      </w:tblGrid>
      <w:tr w:rsidR="005573B6" w:rsidTr="005573B6">
        <w:tc>
          <w:tcPr>
            <w:tcW w:w="5139" w:type="dxa"/>
          </w:tcPr>
          <w:p w:rsidR="005573B6" w:rsidRDefault="005573B6" w:rsidP="001B7842">
            <w:pPr>
              <w:tabs>
                <w:tab w:val="left" w:pos="1710"/>
              </w:tabs>
            </w:pPr>
          </w:p>
        </w:tc>
        <w:tc>
          <w:tcPr>
            <w:tcW w:w="5140" w:type="dxa"/>
          </w:tcPr>
          <w:p w:rsidR="005573B6" w:rsidRPr="005573B6" w:rsidRDefault="005573B6" w:rsidP="001B7842">
            <w:pPr>
              <w:tabs>
                <w:tab w:val="left" w:pos="1710"/>
              </w:tabs>
              <w:rPr>
                <w:rFonts w:ascii="Times New Roman" w:hAnsi="Times New Roman" w:cs="Times New Roman"/>
                <w:sz w:val="28"/>
                <w:szCs w:val="28"/>
              </w:rPr>
            </w:pPr>
            <w:r w:rsidRPr="005573B6">
              <w:rPr>
                <w:rFonts w:ascii="Times New Roman" w:hAnsi="Times New Roman" w:cs="Times New Roman"/>
                <w:sz w:val="28"/>
                <w:szCs w:val="28"/>
              </w:rPr>
              <w:t xml:space="preserve">Приложение 1 </w:t>
            </w:r>
          </w:p>
          <w:p w:rsidR="005573B6" w:rsidRPr="005573B6" w:rsidRDefault="005573B6" w:rsidP="001B7842">
            <w:pPr>
              <w:tabs>
                <w:tab w:val="left" w:pos="1710"/>
              </w:tabs>
              <w:rPr>
                <w:rFonts w:ascii="Times New Roman" w:hAnsi="Times New Roman" w:cs="Times New Roman"/>
                <w:sz w:val="28"/>
                <w:szCs w:val="28"/>
              </w:rPr>
            </w:pPr>
            <w:r w:rsidRPr="005573B6">
              <w:rPr>
                <w:rFonts w:ascii="Times New Roman" w:hAnsi="Times New Roman" w:cs="Times New Roman"/>
                <w:sz w:val="28"/>
                <w:szCs w:val="28"/>
              </w:rPr>
              <w:t xml:space="preserve">к постановлению администрации </w:t>
            </w:r>
          </w:p>
          <w:p w:rsidR="005573B6" w:rsidRPr="005573B6" w:rsidRDefault="005573B6" w:rsidP="001B7842">
            <w:pPr>
              <w:tabs>
                <w:tab w:val="left" w:pos="1710"/>
              </w:tabs>
              <w:rPr>
                <w:rFonts w:ascii="Times New Roman" w:hAnsi="Times New Roman" w:cs="Times New Roman"/>
                <w:sz w:val="28"/>
                <w:szCs w:val="28"/>
              </w:rPr>
            </w:pPr>
            <w:proofErr w:type="spellStart"/>
            <w:r w:rsidRPr="005573B6">
              <w:rPr>
                <w:rFonts w:ascii="Times New Roman" w:hAnsi="Times New Roman" w:cs="Times New Roman"/>
                <w:sz w:val="28"/>
                <w:szCs w:val="28"/>
              </w:rPr>
              <w:t>Бардымского</w:t>
            </w:r>
            <w:proofErr w:type="spellEnd"/>
            <w:r w:rsidRPr="005573B6">
              <w:rPr>
                <w:rFonts w:ascii="Times New Roman" w:hAnsi="Times New Roman" w:cs="Times New Roman"/>
                <w:sz w:val="28"/>
                <w:szCs w:val="28"/>
              </w:rPr>
              <w:t xml:space="preserve"> муниципального округа</w:t>
            </w:r>
          </w:p>
          <w:p w:rsidR="005573B6" w:rsidRDefault="005573B6" w:rsidP="001B7842">
            <w:pPr>
              <w:tabs>
                <w:tab w:val="left" w:pos="1710"/>
              </w:tabs>
            </w:pPr>
            <w:r w:rsidRPr="005573B6">
              <w:rPr>
                <w:rFonts w:ascii="Times New Roman" w:hAnsi="Times New Roman" w:cs="Times New Roman"/>
                <w:sz w:val="28"/>
                <w:szCs w:val="28"/>
              </w:rPr>
              <w:t>от _________ №____________________</w:t>
            </w:r>
          </w:p>
        </w:tc>
      </w:tr>
    </w:tbl>
    <w:p w:rsidR="005573B6" w:rsidRDefault="005573B6" w:rsidP="001B7842">
      <w:pPr>
        <w:tabs>
          <w:tab w:val="left" w:pos="1710"/>
        </w:tabs>
      </w:pPr>
    </w:p>
    <w:p w:rsidR="00EE4C23" w:rsidRPr="00EE4C23" w:rsidRDefault="00EE4C23" w:rsidP="00EE4C23">
      <w:pPr>
        <w:tabs>
          <w:tab w:val="left" w:pos="1710"/>
        </w:tabs>
        <w:spacing w:after="0" w:line="240" w:lineRule="auto"/>
        <w:rPr>
          <w:rFonts w:ascii="Times New Roman" w:hAnsi="Times New Roman" w:cs="Times New Roman"/>
          <w:b/>
          <w:sz w:val="28"/>
          <w:szCs w:val="28"/>
        </w:rPr>
      </w:pPr>
      <w:r w:rsidRPr="00EE4C23">
        <w:rPr>
          <w:rFonts w:ascii="Times New Roman" w:hAnsi="Times New Roman" w:cs="Times New Roman"/>
          <w:b/>
          <w:sz w:val="28"/>
          <w:szCs w:val="28"/>
        </w:rPr>
        <w:t xml:space="preserve">Раздел </w:t>
      </w:r>
      <w:r w:rsidRPr="00EE4C23">
        <w:rPr>
          <w:rFonts w:ascii="Times New Roman" w:hAnsi="Times New Roman" w:cs="Times New Roman"/>
          <w:b/>
          <w:sz w:val="28"/>
          <w:szCs w:val="28"/>
          <w:lang w:val="en-US"/>
        </w:rPr>
        <w:t>III</w:t>
      </w:r>
      <w:r w:rsidRPr="00EE4C23">
        <w:rPr>
          <w:rFonts w:ascii="Times New Roman" w:hAnsi="Times New Roman" w:cs="Times New Roman"/>
          <w:b/>
          <w:sz w:val="28"/>
          <w:szCs w:val="28"/>
        </w:rPr>
        <w:t>. Градостроительные регламенты и ограничения</w:t>
      </w:r>
    </w:p>
    <w:p w:rsidR="00EE4C23" w:rsidRPr="00EE4C23" w:rsidRDefault="00EE4C23" w:rsidP="00EE4C23">
      <w:pPr>
        <w:tabs>
          <w:tab w:val="left" w:pos="1710"/>
        </w:tabs>
        <w:spacing w:after="0" w:line="240" w:lineRule="auto"/>
        <w:rPr>
          <w:rFonts w:ascii="Times New Roman" w:hAnsi="Times New Roman" w:cs="Times New Roman"/>
          <w:b/>
          <w:sz w:val="28"/>
          <w:szCs w:val="28"/>
        </w:rPr>
      </w:pPr>
      <w:r w:rsidRPr="00EE4C23">
        <w:rPr>
          <w:rFonts w:ascii="Times New Roman" w:hAnsi="Times New Roman" w:cs="Times New Roman"/>
          <w:b/>
          <w:sz w:val="28"/>
          <w:szCs w:val="28"/>
        </w:rPr>
        <w:t>Глава 1. Виды территориальных зон</w:t>
      </w:r>
    </w:p>
    <w:p w:rsidR="00EE4C23" w:rsidRPr="00EE4C23" w:rsidRDefault="00EE4C23" w:rsidP="00EE4C23">
      <w:pPr>
        <w:tabs>
          <w:tab w:val="left" w:pos="1710"/>
        </w:tabs>
        <w:spacing w:after="0" w:line="240" w:lineRule="auto"/>
        <w:rPr>
          <w:rFonts w:ascii="Times New Roman" w:hAnsi="Times New Roman" w:cs="Times New Roman"/>
          <w:sz w:val="28"/>
          <w:szCs w:val="28"/>
        </w:rPr>
      </w:pPr>
    </w:p>
    <w:tbl>
      <w:tblPr>
        <w:tblW w:w="4968" w:type="pct"/>
        <w:tblCellMar>
          <w:top w:w="102" w:type="dxa"/>
          <w:left w:w="62" w:type="dxa"/>
          <w:bottom w:w="102" w:type="dxa"/>
          <w:right w:w="62" w:type="dxa"/>
        </w:tblCellMar>
        <w:tblLook w:val="0000"/>
      </w:tblPr>
      <w:tblGrid>
        <w:gridCol w:w="7733"/>
        <w:gridCol w:w="2389"/>
      </w:tblGrid>
      <w:tr w:rsidR="00EE4C23" w:rsidRPr="00841A98" w:rsidTr="00972089">
        <w:tc>
          <w:tcPr>
            <w:tcW w:w="3820" w:type="pct"/>
            <w:tcBorders>
              <w:top w:val="single" w:sz="4" w:space="0" w:color="auto"/>
              <w:left w:val="single" w:sz="4" w:space="0" w:color="auto"/>
              <w:bottom w:val="single" w:sz="4" w:space="0" w:color="auto"/>
              <w:right w:val="single" w:sz="4" w:space="0" w:color="auto"/>
            </w:tcBorders>
          </w:tcPr>
          <w:p w:rsidR="00EE4C23" w:rsidRPr="00841A98" w:rsidRDefault="00EE4C23" w:rsidP="00972089">
            <w:pPr>
              <w:pStyle w:val="ConsPlusNormal"/>
              <w:spacing w:line="276" w:lineRule="auto"/>
              <w:ind w:firstLine="24"/>
              <w:jc w:val="center"/>
              <w:rPr>
                <w:rFonts w:ascii="Times New Roman" w:hAnsi="Times New Roman" w:cs="Times New Roman"/>
                <w:sz w:val="28"/>
                <w:szCs w:val="28"/>
              </w:rPr>
            </w:pPr>
            <w:r w:rsidRPr="00841A98">
              <w:rPr>
                <w:rFonts w:ascii="Times New Roman" w:hAnsi="Times New Roman" w:cs="Times New Roman"/>
                <w:sz w:val="28"/>
                <w:szCs w:val="28"/>
              </w:rPr>
              <w:t>Наименования территориальных зон</w:t>
            </w:r>
          </w:p>
        </w:tc>
        <w:tc>
          <w:tcPr>
            <w:tcW w:w="1180" w:type="pct"/>
            <w:tcBorders>
              <w:top w:val="single" w:sz="4" w:space="0" w:color="auto"/>
              <w:left w:val="single" w:sz="4" w:space="0" w:color="auto"/>
              <w:bottom w:val="single" w:sz="4" w:space="0" w:color="auto"/>
              <w:right w:val="single" w:sz="4" w:space="0" w:color="auto"/>
            </w:tcBorders>
          </w:tcPr>
          <w:p w:rsidR="00EE4C23" w:rsidRPr="00841A98" w:rsidRDefault="00EE4C23" w:rsidP="00972089">
            <w:pPr>
              <w:pStyle w:val="ConsPlusNormal"/>
              <w:spacing w:line="276" w:lineRule="auto"/>
              <w:ind w:firstLine="24"/>
              <w:jc w:val="center"/>
              <w:rPr>
                <w:rFonts w:ascii="Times New Roman" w:hAnsi="Times New Roman" w:cs="Times New Roman"/>
                <w:sz w:val="28"/>
                <w:szCs w:val="28"/>
              </w:rPr>
            </w:pPr>
            <w:r w:rsidRPr="00841A98">
              <w:rPr>
                <w:rFonts w:ascii="Times New Roman" w:hAnsi="Times New Roman" w:cs="Times New Roman"/>
                <w:sz w:val="28"/>
                <w:szCs w:val="28"/>
              </w:rPr>
              <w:t>Кодовые обозначения территориальных зон</w:t>
            </w:r>
          </w:p>
        </w:tc>
      </w:tr>
      <w:tr w:rsidR="00EE4C23" w:rsidRPr="00841A98" w:rsidTr="00972089">
        <w:tc>
          <w:tcPr>
            <w:tcW w:w="5000" w:type="pct"/>
            <w:gridSpan w:val="2"/>
            <w:tcBorders>
              <w:top w:val="single" w:sz="4" w:space="0" w:color="auto"/>
              <w:left w:val="single" w:sz="4" w:space="0" w:color="auto"/>
              <w:bottom w:val="single" w:sz="4" w:space="0" w:color="auto"/>
              <w:right w:val="single" w:sz="4" w:space="0" w:color="auto"/>
            </w:tcBorders>
          </w:tcPr>
          <w:p w:rsidR="00EE4C23" w:rsidRPr="00841A98" w:rsidRDefault="00EE4C23" w:rsidP="00972089">
            <w:pPr>
              <w:pStyle w:val="ConsPlusNormal"/>
              <w:spacing w:line="276" w:lineRule="auto"/>
              <w:ind w:firstLine="0"/>
              <w:jc w:val="center"/>
              <w:rPr>
                <w:rFonts w:ascii="Times New Roman" w:hAnsi="Times New Roman" w:cs="Times New Roman"/>
                <w:sz w:val="28"/>
                <w:szCs w:val="28"/>
              </w:rPr>
            </w:pPr>
            <w:r w:rsidRPr="00841A98">
              <w:rPr>
                <w:rFonts w:ascii="Times New Roman" w:hAnsi="Times New Roman" w:cs="Times New Roman"/>
                <w:sz w:val="28"/>
                <w:szCs w:val="28"/>
              </w:rPr>
              <w:t>ЖИЛЫЕ ЗОНЫ</w:t>
            </w:r>
          </w:p>
        </w:tc>
      </w:tr>
      <w:tr w:rsidR="00EE4C23" w:rsidRPr="00841A98" w:rsidTr="00972089">
        <w:tc>
          <w:tcPr>
            <w:tcW w:w="3820" w:type="pct"/>
            <w:tcBorders>
              <w:top w:val="single" w:sz="4" w:space="0" w:color="auto"/>
              <w:left w:val="single" w:sz="4" w:space="0" w:color="auto"/>
              <w:bottom w:val="single" w:sz="4" w:space="0" w:color="auto"/>
              <w:right w:val="single" w:sz="4" w:space="0" w:color="auto"/>
            </w:tcBorders>
          </w:tcPr>
          <w:p w:rsidR="00EE4C23" w:rsidRPr="00841A98" w:rsidRDefault="00EE4C23" w:rsidP="00972089">
            <w:pPr>
              <w:pStyle w:val="ConsPlusNormal"/>
              <w:spacing w:line="276" w:lineRule="auto"/>
              <w:ind w:firstLine="24"/>
              <w:rPr>
                <w:rFonts w:ascii="Times New Roman" w:hAnsi="Times New Roman" w:cs="Times New Roman"/>
                <w:sz w:val="28"/>
                <w:szCs w:val="28"/>
              </w:rPr>
            </w:pPr>
            <w:r w:rsidRPr="00841A98">
              <w:rPr>
                <w:rFonts w:ascii="Times New Roman" w:hAnsi="Times New Roman" w:cs="Times New Roman"/>
                <w:sz w:val="28"/>
                <w:szCs w:val="28"/>
              </w:rPr>
              <w:t>Зона застройки индивидуальными жилыми домами, малоэтажными многоквартирными жилыми домами и домами блокированной застройки</w:t>
            </w:r>
          </w:p>
        </w:tc>
        <w:tc>
          <w:tcPr>
            <w:tcW w:w="1180" w:type="pct"/>
            <w:tcBorders>
              <w:top w:val="single" w:sz="4" w:space="0" w:color="auto"/>
              <w:left w:val="single" w:sz="4" w:space="0" w:color="auto"/>
              <w:bottom w:val="single" w:sz="4" w:space="0" w:color="auto"/>
              <w:right w:val="single" w:sz="4" w:space="0" w:color="auto"/>
            </w:tcBorders>
          </w:tcPr>
          <w:p w:rsidR="00EE4C23" w:rsidRPr="00841A98" w:rsidRDefault="00EE4C23" w:rsidP="00972089">
            <w:pPr>
              <w:pStyle w:val="ConsPlusNormal"/>
              <w:spacing w:line="276" w:lineRule="auto"/>
              <w:ind w:firstLine="0"/>
              <w:jc w:val="center"/>
              <w:rPr>
                <w:rFonts w:ascii="Times New Roman" w:hAnsi="Times New Roman" w:cs="Times New Roman"/>
                <w:sz w:val="28"/>
                <w:szCs w:val="28"/>
              </w:rPr>
            </w:pPr>
            <w:r w:rsidRPr="00841A98">
              <w:rPr>
                <w:rFonts w:ascii="Times New Roman" w:hAnsi="Times New Roman" w:cs="Times New Roman"/>
                <w:sz w:val="28"/>
                <w:szCs w:val="28"/>
              </w:rPr>
              <w:t>Ж-1</w:t>
            </w:r>
          </w:p>
        </w:tc>
      </w:tr>
      <w:tr w:rsidR="00EE4C23" w:rsidRPr="00841A98" w:rsidTr="00972089">
        <w:tc>
          <w:tcPr>
            <w:tcW w:w="5000" w:type="pct"/>
            <w:gridSpan w:val="2"/>
            <w:tcBorders>
              <w:top w:val="single" w:sz="4" w:space="0" w:color="auto"/>
              <w:left w:val="single" w:sz="4" w:space="0" w:color="auto"/>
              <w:bottom w:val="single" w:sz="4" w:space="0" w:color="auto"/>
              <w:right w:val="single" w:sz="4" w:space="0" w:color="auto"/>
            </w:tcBorders>
          </w:tcPr>
          <w:p w:rsidR="00EE4C23" w:rsidRPr="00841A98" w:rsidRDefault="00EE4C23" w:rsidP="00972089">
            <w:pPr>
              <w:pStyle w:val="ConsPlusNormal"/>
              <w:spacing w:line="276" w:lineRule="auto"/>
              <w:ind w:firstLine="0"/>
              <w:jc w:val="center"/>
              <w:rPr>
                <w:rFonts w:ascii="Times New Roman" w:hAnsi="Times New Roman" w:cs="Times New Roman"/>
                <w:sz w:val="28"/>
                <w:szCs w:val="28"/>
              </w:rPr>
            </w:pPr>
            <w:r w:rsidRPr="00841A98">
              <w:rPr>
                <w:rFonts w:ascii="Times New Roman" w:hAnsi="Times New Roman" w:cs="Times New Roman"/>
                <w:sz w:val="28"/>
                <w:szCs w:val="28"/>
              </w:rPr>
              <w:t>ОБЩЕСТВЕННО-ДЕЛОВЫЕ ЗОНЫ</w:t>
            </w:r>
          </w:p>
        </w:tc>
      </w:tr>
      <w:tr w:rsidR="00EE4C23" w:rsidRPr="00841A98" w:rsidTr="00972089">
        <w:tc>
          <w:tcPr>
            <w:tcW w:w="3820" w:type="pct"/>
            <w:tcBorders>
              <w:top w:val="single" w:sz="4" w:space="0" w:color="auto"/>
              <w:left w:val="single" w:sz="4" w:space="0" w:color="auto"/>
              <w:bottom w:val="single" w:sz="4" w:space="0" w:color="auto"/>
              <w:right w:val="single" w:sz="4" w:space="0" w:color="auto"/>
            </w:tcBorders>
          </w:tcPr>
          <w:p w:rsidR="00EE4C23" w:rsidRPr="00841A98" w:rsidRDefault="00EE4C23" w:rsidP="00972089">
            <w:pPr>
              <w:pStyle w:val="ConsPlusNormal"/>
              <w:spacing w:line="276" w:lineRule="auto"/>
              <w:ind w:firstLine="24"/>
              <w:rPr>
                <w:rFonts w:ascii="Times New Roman" w:hAnsi="Times New Roman" w:cs="Times New Roman"/>
                <w:sz w:val="28"/>
                <w:szCs w:val="28"/>
              </w:rPr>
            </w:pPr>
            <w:r>
              <w:rPr>
                <w:rFonts w:ascii="Times New Roman" w:hAnsi="Times New Roman" w:cs="Times New Roman"/>
                <w:sz w:val="28"/>
                <w:szCs w:val="28"/>
              </w:rPr>
              <w:t>Общественно-деловая зона</w:t>
            </w:r>
          </w:p>
        </w:tc>
        <w:tc>
          <w:tcPr>
            <w:tcW w:w="1180" w:type="pct"/>
            <w:tcBorders>
              <w:top w:val="single" w:sz="4" w:space="0" w:color="auto"/>
              <w:left w:val="single" w:sz="4" w:space="0" w:color="auto"/>
              <w:bottom w:val="single" w:sz="4" w:space="0" w:color="auto"/>
              <w:right w:val="single" w:sz="4" w:space="0" w:color="auto"/>
            </w:tcBorders>
          </w:tcPr>
          <w:p w:rsidR="00EE4C23" w:rsidRPr="00841A98" w:rsidRDefault="00EE4C23" w:rsidP="00972089">
            <w:pPr>
              <w:pStyle w:val="ConsPlusNormal"/>
              <w:spacing w:line="276" w:lineRule="auto"/>
              <w:ind w:firstLine="80"/>
              <w:jc w:val="center"/>
              <w:rPr>
                <w:rFonts w:ascii="Times New Roman" w:hAnsi="Times New Roman" w:cs="Times New Roman"/>
                <w:sz w:val="28"/>
                <w:szCs w:val="28"/>
              </w:rPr>
            </w:pPr>
            <w:r w:rsidRPr="00841A98">
              <w:rPr>
                <w:rFonts w:ascii="Times New Roman" w:hAnsi="Times New Roman" w:cs="Times New Roman"/>
                <w:sz w:val="28"/>
                <w:szCs w:val="28"/>
              </w:rPr>
              <w:t>О-1</w:t>
            </w:r>
          </w:p>
        </w:tc>
      </w:tr>
      <w:tr w:rsidR="00EE4C23" w:rsidRPr="00841A98" w:rsidTr="00972089">
        <w:tc>
          <w:tcPr>
            <w:tcW w:w="5000" w:type="pct"/>
            <w:gridSpan w:val="2"/>
            <w:tcBorders>
              <w:top w:val="single" w:sz="4" w:space="0" w:color="auto"/>
              <w:left w:val="single" w:sz="4" w:space="0" w:color="auto"/>
              <w:bottom w:val="single" w:sz="4" w:space="0" w:color="auto"/>
              <w:right w:val="single" w:sz="4" w:space="0" w:color="auto"/>
            </w:tcBorders>
          </w:tcPr>
          <w:p w:rsidR="00EE4C23" w:rsidRPr="00841A98" w:rsidRDefault="00EE4C23" w:rsidP="00972089">
            <w:pPr>
              <w:pStyle w:val="ConsPlusNormal"/>
              <w:spacing w:line="276" w:lineRule="auto"/>
              <w:ind w:firstLine="24"/>
              <w:jc w:val="center"/>
              <w:rPr>
                <w:rFonts w:ascii="Times New Roman" w:hAnsi="Times New Roman" w:cs="Times New Roman"/>
                <w:sz w:val="28"/>
                <w:szCs w:val="28"/>
              </w:rPr>
            </w:pPr>
            <w:r w:rsidRPr="00841A98">
              <w:rPr>
                <w:rFonts w:ascii="Times New Roman" w:hAnsi="Times New Roman" w:cs="Times New Roman"/>
                <w:sz w:val="28"/>
                <w:szCs w:val="28"/>
              </w:rPr>
              <w:t>ПРОИЗВОДСТВЕННЫЕ И КОММУНАЛЬНЫЕ ЗОНЫ</w:t>
            </w:r>
          </w:p>
        </w:tc>
      </w:tr>
      <w:tr w:rsidR="00EE4C23" w:rsidRPr="00841A98" w:rsidTr="00972089">
        <w:tc>
          <w:tcPr>
            <w:tcW w:w="3820" w:type="pct"/>
            <w:tcBorders>
              <w:top w:val="single" w:sz="4" w:space="0" w:color="auto"/>
              <w:left w:val="single" w:sz="4" w:space="0" w:color="auto"/>
              <w:bottom w:val="single" w:sz="4" w:space="0" w:color="auto"/>
              <w:right w:val="single" w:sz="4" w:space="0" w:color="auto"/>
            </w:tcBorders>
          </w:tcPr>
          <w:p w:rsidR="00EE4C23" w:rsidRPr="00841A98" w:rsidRDefault="00EE4C23" w:rsidP="00972089">
            <w:pPr>
              <w:pStyle w:val="ConsPlusNormal"/>
              <w:spacing w:line="276" w:lineRule="auto"/>
              <w:ind w:firstLine="24"/>
              <w:rPr>
                <w:rFonts w:ascii="Times New Roman" w:hAnsi="Times New Roman" w:cs="Times New Roman"/>
                <w:sz w:val="28"/>
                <w:szCs w:val="28"/>
              </w:rPr>
            </w:pPr>
            <w:r w:rsidRPr="00841A98">
              <w:rPr>
                <w:rFonts w:ascii="Times New Roman" w:hAnsi="Times New Roman" w:cs="Times New Roman"/>
                <w:sz w:val="28"/>
                <w:szCs w:val="28"/>
              </w:rPr>
              <w:t>Производственная зона</w:t>
            </w:r>
            <w:r>
              <w:rPr>
                <w:rFonts w:ascii="Times New Roman" w:hAnsi="Times New Roman" w:cs="Times New Roman"/>
                <w:sz w:val="28"/>
                <w:szCs w:val="28"/>
              </w:rPr>
              <w:t>, зона инженерной и транспортной инфраструктуры</w:t>
            </w:r>
          </w:p>
        </w:tc>
        <w:tc>
          <w:tcPr>
            <w:tcW w:w="1180" w:type="pct"/>
            <w:tcBorders>
              <w:top w:val="single" w:sz="4" w:space="0" w:color="auto"/>
              <w:left w:val="single" w:sz="4" w:space="0" w:color="auto"/>
              <w:bottom w:val="single" w:sz="4" w:space="0" w:color="auto"/>
              <w:right w:val="single" w:sz="4" w:space="0" w:color="auto"/>
            </w:tcBorders>
          </w:tcPr>
          <w:p w:rsidR="00EE4C23" w:rsidRPr="00841A98" w:rsidRDefault="00EE4C23" w:rsidP="00972089">
            <w:pPr>
              <w:pStyle w:val="ConsPlusNormal"/>
              <w:spacing w:line="276" w:lineRule="auto"/>
              <w:ind w:firstLine="0"/>
              <w:jc w:val="center"/>
              <w:rPr>
                <w:rFonts w:ascii="Times New Roman" w:hAnsi="Times New Roman" w:cs="Times New Roman"/>
                <w:sz w:val="28"/>
                <w:szCs w:val="28"/>
              </w:rPr>
            </w:pPr>
            <w:r w:rsidRPr="00841A98">
              <w:rPr>
                <w:rFonts w:ascii="Times New Roman" w:hAnsi="Times New Roman" w:cs="Times New Roman"/>
                <w:sz w:val="28"/>
                <w:szCs w:val="28"/>
              </w:rPr>
              <w:t>П-1</w:t>
            </w:r>
          </w:p>
        </w:tc>
      </w:tr>
      <w:tr w:rsidR="00EE4C23" w:rsidRPr="00841A98" w:rsidTr="00972089">
        <w:tc>
          <w:tcPr>
            <w:tcW w:w="5000" w:type="pct"/>
            <w:gridSpan w:val="2"/>
            <w:tcBorders>
              <w:top w:val="single" w:sz="4" w:space="0" w:color="auto"/>
              <w:left w:val="single" w:sz="4" w:space="0" w:color="auto"/>
              <w:bottom w:val="single" w:sz="4" w:space="0" w:color="auto"/>
              <w:right w:val="single" w:sz="4" w:space="0" w:color="auto"/>
            </w:tcBorders>
          </w:tcPr>
          <w:p w:rsidR="00EE4C23" w:rsidRPr="00841A98" w:rsidRDefault="00EE4C23" w:rsidP="00972089">
            <w:pPr>
              <w:pStyle w:val="ConsPlusNormal"/>
              <w:spacing w:line="276" w:lineRule="auto"/>
              <w:ind w:firstLine="0"/>
              <w:jc w:val="center"/>
              <w:rPr>
                <w:rFonts w:ascii="Times New Roman" w:hAnsi="Times New Roman" w:cs="Times New Roman"/>
                <w:sz w:val="28"/>
                <w:szCs w:val="28"/>
              </w:rPr>
            </w:pPr>
            <w:r w:rsidRPr="00841A98">
              <w:rPr>
                <w:rFonts w:ascii="Times New Roman" w:hAnsi="Times New Roman" w:cs="Times New Roman"/>
                <w:sz w:val="28"/>
                <w:szCs w:val="28"/>
              </w:rPr>
              <w:t>РЕКРЕАЦИОННЫЕ ЗОНЫ</w:t>
            </w:r>
          </w:p>
        </w:tc>
      </w:tr>
      <w:tr w:rsidR="00EE4C23" w:rsidRPr="00841A98" w:rsidTr="00972089">
        <w:tc>
          <w:tcPr>
            <w:tcW w:w="3820" w:type="pct"/>
            <w:tcBorders>
              <w:top w:val="single" w:sz="4" w:space="0" w:color="auto"/>
              <w:left w:val="single" w:sz="4" w:space="0" w:color="auto"/>
              <w:bottom w:val="single" w:sz="4" w:space="0" w:color="auto"/>
              <w:right w:val="single" w:sz="4" w:space="0" w:color="auto"/>
            </w:tcBorders>
          </w:tcPr>
          <w:p w:rsidR="00EE4C23" w:rsidRPr="00841A98" w:rsidRDefault="00EE4C23" w:rsidP="00972089">
            <w:pPr>
              <w:pStyle w:val="ConsPlusNormal"/>
              <w:spacing w:line="276" w:lineRule="auto"/>
              <w:ind w:firstLine="24"/>
              <w:rPr>
                <w:rFonts w:ascii="Times New Roman" w:hAnsi="Times New Roman" w:cs="Times New Roman"/>
                <w:sz w:val="28"/>
                <w:szCs w:val="28"/>
              </w:rPr>
            </w:pPr>
            <w:r w:rsidRPr="00841A98">
              <w:rPr>
                <w:rFonts w:ascii="Times New Roman" w:hAnsi="Times New Roman" w:cs="Times New Roman"/>
                <w:sz w:val="28"/>
                <w:szCs w:val="28"/>
              </w:rPr>
              <w:t>Зона озелененных территорий общего пользования</w:t>
            </w:r>
          </w:p>
        </w:tc>
        <w:tc>
          <w:tcPr>
            <w:tcW w:w="1180" w:type="pct"/>
            <w:tcBorders>
              <w:top w:val="single" w:sz="4" w:space="0" w:color="auto"/>
              <w:left w:val="single" w:sz="4" w:space="0" w:color="auto"/>
              <w:bottom w:val="single" w:sz="4" w:space="0" w:color="auto"/>
              <w:right w:val="single" w:sz="4" w:space="0" w:color="auto"/>
            </w:tcBorders>
          </w:tcPr>
          <w:p w:rsidR="00EE4C23" w:rsidRPr="00841A98" w:rsidRDefault="00EE4C23" w:rsidP="00972089">
            <w:pPr>
              <w:pStyle w:val="ConsPlusNormal"/>
              <w:spacing w:line="276" w:lineRule="auto"/>
              <w:ind w:firstLine="0"/>
              <w:jc w:val="center"/>
              <w:rPr>
                <w:rFonts w:ascii="Times New Roman" w:hAnsi="Times New Roman" w:cs="Times New Roman"/>
                <w:sz w:val="28"/>
                <w:szCs w:val="28"/>
              </w:rPr>
            </w:pPr>
            <w:r w:rsidRPr="00841A98">
              <w:rPr>
                <w:rFonts w:ascii="Times New Roman" w:hAnsi="Times New Roman" w:cs="Times New Roman"/>
                <w:sz w:val="28"/>
                <w:szCs w:val="28"/>
              </w:rPr>
              <w:t>Р-1</w:t>
            </w:r>
          </w:p>
        </w:tc>
      </w:tr>
      <w:tr w:rsidR="00EE4C23" w:rsidRPr="00841A98" w:rsidTr="00972089">
        <w:tc>
          <w:tcPr>
            <w:tcW w:w="3820" w:type="pct"/>
            <w:tcBorders>
              <w:top w:val="single" w:sz="4" w:space="0" w:color="auto"/>
              <w:left w:val="single" w:sz="4" w:space="0" w:color="auto"/>
              <w:bottom w:val="single" w:sz="4" w:space="0" w:color="auto"/>
              <w:right w:val="single" w:sz="4" w:space="0" w:color="auto"/>
            </w:tcBorders>
          </w:tcPr>
          <w:p w:rsidR="00EE4C23" w:rsidRPr="00841A98" w:rsidRDefault="00EE4C23" w:rsidP="00972089">
            <w:pPr>
              <w:pStyle w:val="ConsPlusNormal"/>
              <w:spacing w:line="276" w:lineRule="auto"/>
              <w:ind w:firstLine="24"/>
              <w:rPr>
                <w:rFonts w:ascii="Times New Roman" w:hAnsi="Times New Roman" w:cs="Times New Roman"/>
                <w:sz w:val="28"/>
                <w:szCs w:val="28"/>
              </w:rPr>
            </w:pPr>
            <w:r>
              <w:rPr>
                <w:rFonts w:ascii="Times New Roman" w:hAnsi="Times New Roman" w:cs="Times New Roman"/>
                <w:sz w:val="28"/>
                <w:szCs w:val="28"/>
              </w:rPr>
              <w:t>Иные зоны</w:t>
            </w:r>
          </w:p>
        </w:tc>
        <w:tc>
          <w:tcPr>
            <w:tcW w:w="1180" w:type="pct"/>
            <w:tcBorders>
              <w:top w:val="single" w:sz="4" w:space="0" w:color="auto"/>
              <w:left w:val="single" w:sz="4" w:space="0" w:color="auto"/>
              <w:bottom w:val="single" w:sz="4" w:space="0" w:color="auto"/>
              <w:right w:val="single" w:sz="4" w:space="0" w:color="auto"/>
            </w:tcBorders>
          </w:tcPr>
          <w:p w:rsidR="00EE4C23" w:rsidRPr="00841A98" w:rsidRDefault="00EE4C23" w:rsidP="00972089">
            <w:pPr>
              <w:pStyle w:val="ConsPlusNormal"/>
              <w:spacing w:line="276" w:lineRule="auto"/>
              <w:ind w:firstLine="0"/>
              <w:jc w:val="center"/>
              <w:rPr>
                <w:rFonts w:ascii="Times New Roman" w:hAnsi="Times New Roman" w:cs="Times New Roman"/>
                <w:sz w:val="28"/>
                <w:szCs w:val="28"/>
              </w:rPr>
            </w:pPr>
            <w:r w:rsidRPr="00841A98">
              <w:rPr>
                <w:rFonts w:ascii="Times New Roman" w:hAnsi="Times New Roman" w:cs="Times New Roman"/>
                <w:sz w:val="28"/>
                <w:szCs w:val="28"/>
              </w:rPr>
              <w:t>Р-2</w:t>
            </w:r>
          </w:p>
        </w:tc>
      </w:tr>
      <w:tr w:rsidR="00EE4C23" w:rsidRPr="00841A98" w:rsidTr="00972089">
        <w:tc>
          <w:tcPr>
            <w:tcW w:w="5000" w:type="pct"/>
            <w:gridSpan w:val="2"/>
            <w:tcBorders>
              <w:top w:val="single" w:sz="4" w:space="0" w:color="auto"/>
              <w:left w:val="single" w:sz="4" w:space="0" w:color="auto"/>
              <w:bottom w:val="single" w:sz="4" w:space="0" w:color="auto"/>
              <w:right w:val="single" w:sz="4" w:space="0" w:color="auto"/>
            </w:tcBorders>
          </w:tcPr>
          <w:p w:rsidR="00EE4C23" w:rsidRPr="00841A98" w:rsidRDefault="00EE4C23" w:rsidP="00972089">
            <w:pPr>
              <w:pStyle w:val="ConsPlusNormal"/>
              <w:spacing w:line="276" w:lineRule="auto"/>
              <w:ind w:firstLine="24"/>
              <w:jc w:val="center"/>
              <w:rPr>
                <w:rFonts w:ascii="Times New Roman" w:hAnsi="Times New Roman" w:cs="Times New Roman"/>
                <w:sz w:val="28"/>
                <w:szCs w:val="28"/>
              </w:rPr>
            </w:pPr>
            <w:r w:rsidRPr="00841A98">
              <w:rPr>
                <w:rFonts w:ascii="Times New Roman" w:hAnsi="Times New Roman" w:cs="Times New Roman"/>
                <w:sz w:val="28"/>
                <w:szCs w:val="28"/>
              </w:rPr>
              <w:t>ЗОНЫ СПЕЦИАЛЬНОГО НАЗНАЧЕНИЯ</w:t>
            </w:r>
          </w:p>
        </w:tc>
      </w:tr>
      <w:tr w:rsidR="00EE4C23" w:rsidRPr="00841A98" w:rsidTr="00972089">
        <w:tc>
          <w:tcPr>
            <w:tcW w:w="3820" w:type="pct"/>
            <w:tcBorders>
              <w:top w:val="single" w:sz="4" w:space="0" w:color="auto"/>
              <w:left w:val="single" w:sz="4" w:space="0" w:color="auto"/>
              <w:bottom w:val="single" w:sz="4" w:space="0" w:color="auto"/>
              <w:right w:val="single" w:sz="4" w:space="0" w:color="auto"/>
            </w:tcBorders>
          </w:tcPr>
          <w:p w:rsidR="00EE4C23" w:rsidRPr="00841A98" w:rsidRDefault="00EE4C23" w:rsidP="00972089">
            <w:pPr>
              <w:pStyle w:val="ConsPlusNormal"/>
              <w:spacing w:line="276" w:lineRule="auto"/>
              <w:ind w:firstLine="24"/>
              <w:rPr>
                <w:rFonts w:ascii="Times New Roman" w:hAnsi="Times New Roman" w:cs="Times New Roman"/>
                <w:sz w:val="28"/>
                <w:szCs w:val="28"/>
              </w:rPr>
            </w:pPr>
            <w:r w:rsidRPr="00841A98">
              <w:rPr>
                <w:rFonts w:ascii="Times New Roman" w:hAnsi="Times New Roman" w:cs="Times New Roman"/>
                <w:sz w:val="28"/>
                <w:szCs w:val="28"/>
              </w:rPr>
              <w:t xml:space="preserve">Зона </w:t>
            </w:r>
            <w:r>
              <w:rPr>
                <w:rFonts w:ascii="Times New Roman" w:hAnsi="Times New Roman" w:cs="Times New Roman"/>
                <w:sz w:val="28"/>
                <w:szCs w:val="28"/>
              </w:rPr>
              <w:t>кладбищ</w:t>
            </w:r>
          </w:p>
        </w:tc>
        <w:tc>
          <w:tcPr>
            <w:tcW w:w="1180" w:type="pct"/>
            <w:tcBorders>
              <w:top w:val="single" w:sz="4" w:space="0" w:color="auto"/>
              <w:left w:val="single" w:sz="4" w:space="0" w:color="auto"/>
              <w:bottom w:val="single" w:sz="4" w:space="0" w:color="auto"/>
              <w:right w:val="single" w:sz="4" w:space="0" w:color="auto"/>
            </w:tcBorders>
          </w:tcPr>
          <w:p w:rsidR="00EE4C23" w:rsidRPr="00841A98" w:rsidRDefault="00EE4C23" w:rsidP="00972089">
            <w:pPr>
              <w:pStyle w:val="ConsPlusNormal"/>
              <w:spacing w:line="276" w:lineRule="auto"/>
              <w:ind w:firstLine="24"/>
              <w:jc w:val="center"/>
              <w:rPr>
                <w:rFonts w:ascii="Times New Roman" w:hAnsi="Times New Roman" w:cs="Times New Roman"/>
                <w:sz w:val="28"/>
                <w:szCs w:val="28"/>
              </w:rPr>
            </w:pPr>
            <w:r w:rsidRPr="00841A98">
              <w:rPr>
                <w:rFonts w:ascii="Times New Roman" w:hAnsi="Times New Roman" w:cs="Times New Roman"/>
                <w:sz w:val="28"/>
                <w:szCs w:val="28"/>
              </w:rPr>
              <w:t>СН-1</w:t>
            </w:r>
          </w:p>
        </w:tc>
      </w:tr>
      <w:tr w:rsidR="00EE4C23" w:rsidRPr="00841A98" w:rsidTr="00972089">
        <w:tc>
          <w:tcPr>
            <w:tcW w:w="5000" w:type="pct"/>
            <w:gridSpan w:val="2"/>
            <w:tcBorders>
              <w:top w:val="single" w:sz="4" w:space="0" w:color="auto"/>
              <w:left w:val="single" w:sz="4" w:space="0" w:color="auto"/>
              <w:bottom w:val="single" w:sz="4" w:space="0" w:color="auto"/>
              <w:right w:val="single" w:sz="4" w:space="0" w:color="auto"/>
            </w:tcBorders>
          </w:tcPr>
          <w:p w:rsidR="00EE4C23" w:rsidRPr="00841A98" w:rsidRDefault="00EE4C23" w:rsidP="00972089">
            <w:pPr>
              <w:pStyle w:val="ConsPlusNormal"/>
              <w:spacing w:line="276" w:lineRule="auto"/>
              <w:ind w:firstLine="24"/>
              <w:jc w:val="center"/>
              <w:rPr>
                <w:rFonts w:ascii="Times New Roman" w:hAnsi="Times New Roman" w:cs="Times New Roman"/>
                <w:sz w:val="28"/>
                <w:szCs w:val="28"/>
              </w:rPr>
            </w:pPr>
            <w:r w:rsidRPr="00841A98">
              <w:rPr>
                <w:rFonts w:ascii="Times New Roman" w:hAnsi="Times New Roman" w:cs="Times New Roman"/>
                <w:sz w:val="28"/>
                <w:szCs w:val="28"/>
              </w:rPr>
              <w:t>ЗОНЫ СЕЛЬСКОХОЗЯЙСТВЕННОГО ИСПОЛЬЗОВАНИЯ</w:t>
            </w:r>
          </w:p>
        </w:tc>
      </w:tr>
      <w:tr w:rsidR="00EE4C23" w:rsidRPr="00841A98" w:rsidTr="00972089">
        <w:tc>
          <w:tcPr>
            <w:tcW w:w="3820" w:type="pct"/>
            <w:tcBorders>
              <w:top w:val="single" w:sz="4" w:space="0" w:color="auto"/>
              <w:left w:val="single" w:sz="4" w:space="0" w:color="auto"/>
              <w:bottom w:val="single" w:sz="4" w:space="0" w:color="auto"/>
              <w:right w:val="single" w:sz="4" w:space="0" w:color="auto"/>
            </w:tcBorders>
          </w:tcPr>
          <w:p w:rsidR="00EE4C23" w:rsidRPr="00841A98" w:rsidRDefault="00EE4C23" w:rsidP="00972089">
            <w:pPr>
              <w:pStyle w:val="ConsPlusNormal"/>
              <w:spacing w:line="276" w:lineRule="auto"/>
              <w:ind w:firstLine="24"/>
              <w:rPr>
                <w:rFonts w:ascii="Times New Roman" w:hAnsi="Times New Roman" w:cs="Times New Roman"/>
                <w:sz w:val="28"/>
                <w:szCs w:val="28"/>
              </w:rPr>
            </w:pPr>
            <w:r w:rsidRPr="00841A98">
              <w:rPr>
                <w:rFonts w:ascii="Times New Roman" w:hAnsi="Times New Roman" w:cs="Times New Roman"/>
                <w:sz w:val="28"/>
                <w:szCs w:val="28"/>
              </w:rPr>
              <w:t xml:space="preserve">Зона </w:t>
            </w:r>
            <w:r>
              <w:rPr>
                <w:rFonts w:ascii="Times New Roman" w:hAnsi="Times New Roman" w:cs="Times New Roman"/>
                <w:sz w:val="28"/>
                <w:szCs w:val="28"/>
              </w:rPr>
              <w:t>сельскохозяйственного использования</w:t>
            </w:r>
          </w:p>
        </w:tc>
        <w:tc>
          <w:tcPr>
            <w:tcW w:w="1180" w:type="pct"/>
            <w:tcBorders>
              <w:top w:val="single" w:sz="4" w:space="0" w:color="auto"/>
              <w:left w:val="single" w:sz="4" w:space="0" w:color="auto"/>
              <w:bottom w:val="single" w:sz="4" w:space="0" w:color="auto"/>
              <w:right w:val="single" w:sz="4" w:space="0" w:color="auto"/>
            </w:tcBorders>
          </w:tcPr>
          <w:p w:rsidR="00EE4C23" w:rsidRPr="00841A98" w:rsidRDefault="00EE4C23" w:rsidP="00972089">
            <w:pPr>
              <w:pStyle w:val="ConsPlusNormal"/>
              <w:spacing w:line="276" w:lineRule="auto"/>
              <w:ind w:firstLine="24"/>
              <w:jc w:val="center"/>
              <w:rPr>
                <w:rFonts w:ascii="Times New Roman" w:hAnsi="Times New Roman" w:cs="Times New Roman"/>
                <w:sz w:val="28"/>
                <w:szCs w:val="28"/>
              </w:rPr>
            </w:pPr>
            <w:r w:rsidRPr="00841A98">
              <w:rPr>
                <w:rFonts w:ascii="Times New Roman" w:hAnsi="Times New Roman" w:cs="Times New Roman"/>
                <w:sz w:val="28"/>
                <w:szCs w:val="28"/>
              </w:rPr>
              <w:t>СХ-1</w:t>
            </w:r>
          </w:p>
        </w:tc>
      </w:tr>
    </w:tbl>
    <w:p w:rsidR="005573B6" w:rsidRDefault="005573B6" w:rsidP="001B7842">
      <w:pPr>
        <w:tabs>
          <w:tab w:val="left" w:pos="1710"/>
        </w:tabs>
        <w:sectPr w:rsidR="005573B6" w:rsidSect="00AC0B53">
          <w:pgSz w:w="11906" w:h="16838"/>
          <w:pgMar w:top="1134" w:right="567" w:bottom="567" w:left="1276" w:header="709" w:footer="709" w:gutter="0"/>
          <w:cols w:space="708"/>
          <w:docGrid w:linePitch="360"/>
        </w:sectPr>
      </w:pPr>
    </w:p>
    <w:p w:rsidR="00142863" w:rsidRPr="004F20DA" w:rsidRDefault="00142863" w:rsidP="00142863">
      <w:pPr>
        <w:overflowPunct w:val="0"/>
        <w:autoSpaceDE w:val="0"/>
        <w:spacing w:after="0" w:line="240" w:lineRule="auto"/>
        <w:ind w:left="9781"/>
        <w:jc w:val="both"/>
        <w:textAlignment w:val="baseline"/>
        <w:rPr>
          <w:rFonts w:ascii="Times New Roman" w:hAnsi="Times New Roman" w:cs="Times New Roman"/>
          <w:sz w:val="28"/>
          <w:szCs w:val="28"/>
        </w:rPr>
      </w:pPr>
      <w:r w:rsidRPr="004F20DA">
        <w:rPr>
          <w:rFonts w:ascii="Times New Roman" w:hAnsi="Times New Roman" w:cs="Times New Roman"/>
          <w:sz w:val="28"/>
          <w:szCs w:val="28"/>
        </w:rPr>
        <w:t>Приложение</w:t>
      </w:r>
      <w:r>
        <w:rPr>
          <w:rFonts w:ascii="Times New Roman" w:hAnsi="Times New Roman" w:cs="Times New Roman"/>
          <w:sz w:val="28"/>
          <w:szCs w:val="28"/>
        </w:rPr>
        <w:t xml:space="preserve"> </w:t>
      </w:r>
      <w:r w:rsidR="005573B6">
        <w:rPr>
          <w:rFonts w:ascii="Times New Roman" w:hAnsi="Times New Roman" w:cs="Times New Roman"/>
          <w:sz w:val="28"/>
          <w:szCs w:val="28"/>
        </w:rPr>
        <w:t>2</w:t>
      </w:r>
    </w:p>
    <w:p w:rsidR="00142863" w:rsidRPr="004F20DA" w:rsidRDefault="00142863" w:rsidP="00142863">
      <w:pPr>
        <w:overflowPunct w:val="0"/>
        <w:autoSpaceDE w:val="0"/>
        <w:spacing w:after="0" w:line="240" w:lineRule="auto"/>
        <w:ind w:left="9781"/>
        <w:jc w:val="both"/>
        <w:textAlignment w:val="baseline"/>
        <w:rPr>
          <w:rFonts w:ascii="Times New Roman" w:hAnsi="Times New Roman" w:cs="Times New Roman"/>
          <w:sz w:val="28"/>
          <w:szCs w:val="28"/>
        </w:rPr>
      </w:pPr>
      <w:r w:rsidRPr="004F20DA">
        <w:rPr>
          <w:rFonts w:ascii="Times New Roman" w:hAnsi="Times New Roman" w:cs="Times New Roman"/>
          <w:sz w:val="28"/>
          <w:szCs w:val="28"/>
        </w:rPr>
        <w:t>к постановлению администрации</w:t>
      </w:r>
    </w:p>
    <w:p w:rsidR="00142863" w:rsidRPr="004F20DA" w:rsidRDefault="00142863" w:rsidP="00142863">
      <w:pPr>
        <w:overflowPunct w:val="0"/>
        <w:autoSpaceDE w:val="0"/>
        <w:spacing w:after="0" w:line="240" w:lineRule="auto"/>
        <w:ind w:left="9781"/>
        <w:jc w:val="both"/>
        <w:textAlignment w:val="baseline"/>
        <w:rPr>
          <w:rFonts w:ascii="Times New Roman" w:hAnsi="Times New Roman" w:cs="Times New Roman"/>
          <w:sz w:val="28"/>
          <w:szCs w:val="28"/>
        </w:rPr>
      </w:pPr>
      <w:proofErr w:type="spellStart"/>
      <w:r w:rsidRPr="004F20DA">
        <w:rPr>
          <w:rFonts w:ascii="Times New Roman" w:hAnsi="Times New Roman" w:cs="Times New Roman"/>
          <w:sz w:val="28"/>
          <w:szCs w:val="28"/>
        </w:rPr>
        <w:t>Бардымского</w:t>
      </w:r>
      <w:proofErr w:type="spellEnd"/>
      <w:r w:rsidRPr="004F20DA">
        <w:rPr>
          <w:rFonts w:ascii="Times New Roman" w:hAnsi="Times New Roman" w:cs="Times New Roman"/>
          <w:sz w:val="28"/>
          <w:szCs w:val="28"/>
        </w:rPr>
        <w:t xml:space="preserve"> муниципального округа</w:t>
      </w:r>
    </w:p>
    <w:p w:rsidR="00142863" w:rsidRPr="004F20DA" w:rsidRDefault="00142863" w:rsidP="00142863">
      <w:pPr>
        <w:overflowPunct w:val="0"/>
        <w:autoSpaceDE w:val="0"/>
        <w:spacing w:after="0" w:line="240" w:lineRule="auto"/>
        <w:ind w:left="9781"/>
        <w:jc w:val="both"/>
        <w:textAlignment w:val="baseline"/>
        <w:rPr>
          <w:rFonts w:ascii="Times New Roman" w:hAnsi="Times New Roman" w:cs="Times New Roman"/>
          <w:sz w:val="28"/>
          <w:szCs w:val="28"/>
        </w:rPr>
      </w:pPr>
      <w:proofErr w:type="spellStart"/>
      <w:r w:rsidRPr="004F20DA">
        <w:rPr>
          <w:rFonts w:ascii="Times New Roman" w:hAnsi="Times New Roman" w:cs="Times New Roman"/>
          <w:sz w:val="28"/>
          <w:szCs w:val="28"/>
        </w:rPr>
        <w:t>от_________№</w:t>
      </w:r>
      <w:proofErr w:type="spellEnd"/>
      <w:r w:rsidRPr="004F20DA">
        <w:rPr>
          <w:rFonts w:ascii="Times New Roman" w:hAnsi="Times New Roman" w:cs="Times New Roman"/>
          <w:sz w:val="28"/>
          <w:szCs w:val="28"/>
        </w:rPr>
        <w:t>___________________</w:t>
      </w:r>
    </w:p>
    <w:p w:rsidR="00142863" w:rsidRPr="004F20DA" w:rsidRDefault="00142863" w:rsidP="00142863">
      <w:pPr>
        <w:overflowPunct w:val="0"/>
        <w:autoSpaceDE w:val="0"/>
        <w:spacing w:after="0" w:line="240" w:lineRule="auto"/>
        <w:ind w:left="9781"/>
        <w:jc w:val="both"/>
        <w:textAlignment w:val="baseline"/>
        <w:rPr>
          <w:rFonts w:ascii="Times New Roman" w:hAnsi="Times New Roman" w:cs="Times New Roman"/>
          <w:sz w:val="28"/>
          <w:szCs w:val="28"/>
        </w:rPr>
      </w:pPr>
    </w:p>
    <w:p w:rsidR="00142863" w:rsidRDefault="00142863" w:rsidP="00142863">
      <w:pPr>
        <w:pStyle w:val="ConsPlusNormal"/>
        <w:ind w:firstLine="0"/>
        <w:jc w:val="center"/>
        <w:rPr>
          <w:rFonts w:ascii="Times New Roman" w:hAnsi="Times New Roman" w:cs="Times New Roman"/>
          <w:sz w:val="28"/>
          <w:szCs w:val="28"/>
        </w:rPr>
      </w:pPr>
    </w:p>
    <w:p w:rsidR="00142863" w:rsidRPr="004F20DA" w:rsidRDefault="00142863" w:rsidP="00142863">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8.1.1. </w:t>
      </w:r>
      <w:r w:rsidRPr="004F20DA">
        <w:rPr>
          <w:rFonts w:ascii="Times New Roman" w:hAnsi="Times New Roman" w:cs="Times New Roman"/>
          <w:sz w:val="28"/>
          <w:szCs w:val="28"/>
        </w:rPr>
        <w:t>Ж-1. ЗОНА ЗАСТРОЙКИ ИНДИВИДУАЛЬНЫМИ ЖИЛЫМИ ДОМАМИ, МАЛОЭТАЖНЫМИ МНОГОКВАРТИРНЫМИ ЖИЛЫМИ ДОМАМИ И ДОМАМИ БЛОКИРОВАННОЙ ЗАСТРОЙКИ</w:t>
      </w:r>
    </w:p>
    <w:p w:rsidR="00142863" w:rsidRPr="004F20DA" w:rsidRDefault="00142863" w:rsidP="00142863">
      <w:pPr>
        <w:pStyle w:val="ConsPlusNormal"/>
        <w:ind w:firstLine="0"/>
        <w:jc w:val="center"/>
        <w:rPr>
          <w:rFonts w:ascii="Times New Roman" w:hAnsi="Times New Roman" w:cs="Times New Roman"/>
          <w:sz w:val="28"/>
          <w:szCs w:val="28"/>
        </w:rPr>
      </w:pPr>
    </w:p>
    <w:p w:rsidR="00142863" w:rsidRPr="004F20DA" w:rsidRDefault="00142863" w:rsidP="00142863">
      <w:pPr>
        <w:pStyle w:val="ConsPlusNormal"/>
        <w:ind w:right="-31"/>
        <w:jc w:val="both"/>
        <w:rPr>
          <w:rFonts w:ascii="Times New Roman" w:eastAsia="Times New Roman" w:hAnsi="Times New Roman" w:cs="Times New Roman"/>
          <w:sz w:val="28"/>
          <w:szCs w:val="28"/>
        </w:rPr>
      </w:pPr>
      <w:r w:rsidRPr="004F20DA">
        <w:rPr>
          <w:rFonts w:ascii="Times New Roman" w:hAnsi="Times New Roman" w:cs="Times New Roman"/>
          <w:sz w:val="28"/>
          <w:szCs w:val="28"/>
        </w:rPr>
        <w:t>Зона предназначена для индивидуальной и малоэтажной жилой застройки жилыми домами в 1-4 этажа.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142863" w:rsidRPr="004F20DA" w:rsidRDefault="00142863" w:rsidP="00142863">
      <w:pPr>
        <w:pStyle w:val="ConsPlusNormal"/>
        <w:ind w:right="-598"/>
        <w:jc w:val="both"/>
        <w:rPr>
          <w:rFonts w:ascii="Times New Roman" w:eastAsia="Times New Roman" w:hAnsi="Times New Roman" w:cs="Times New Roman"/>
          <w:sz w:val="28"/>
          <w:szCs w:val="28"/>
        </w:rPr>
      </w:pPr>
    </w:p>
    <w:p w:rsidR="00142863" w:rsidRPr="004F20DA" w:rsidRDefault="00142863" w:rsidP="00142863">
      <w:pPr>
        <w:pStyle w:val="ConsPlusNormal"/>
        <w:ind w:right="-598" w:firstLine="0"/>
        <w:jc w:val="center"/>
        <w:rPr>
          <w:rFonts w:ascii="Times New Roman" w:eastAsia="Times New Roman" w:hAnsi="Times New Roman" w:cs="Times New Roman"/>
          <w:sz w:val="28"/>
          <w:szCs w:val="28"/>
        </w:rPr>
      </w:pPr>
      <w:r w:rsidRPr="004F20DA">
        <w:rPr>
          <w:rFonts w:ascii="Times New Roman" w:eastAsia="Times New Roman" w:hAnsi="Times New Roman" w:cs="Times New Roman"/>
          <w:sz w:val="28"/>
          <w:szCs w:val="28"/>
        </w:rPr>
        <w:t>1. Виды разрешенного использования земельных участков и</w:t>
      </w:r>
      <w:r w:rsidRPr="004F20DA">
        <w:rPr>
          <w:rFonts w:ascii="Times New Roman" w:hAnsi="Times New Roman" w:cs="Times New Roman"/>
          <w:sz w:val="28"/>
          <w:szCs w:val="28"/>
        </w:rPr>
        <w:t xml:space="preserve">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8"/>
        <w:gridCol w:w="2398"/>
        <w:gridCol w:w="11177"/>
      </w:tblGrid>
      <w:tr w:rsidR="00142863" w:rsidRPr="004F20DA" w:rsidTr="00F1336C">
        <w:trPr>
          <w:tblHeader/>
        </w:trPr>
        <w:tc>
          <w:tcPr>
            <w:tcW w:w="1360" w:type="pct"/>
            <w:gridSpan w:val="2"/>
          </w:tcPr>
          <w:p w:rsidR="00142863" w:rsidRPr="004F20DA" w:rsidRDefault="00142863" w:rsidP="00F1336C">
            <w:pPr>
              <w:pStyle w:val="ConsPlusNormal"/>
              <w:ind w:firstLine="0"/>
              <w:jc w:val="center"/>
              <w:rPr>
                <w:rFonts w:ascii="Times New Roman" w:eastAsia="Times New Roman" w:hAnsi="Times New Roman" w:cs="Times New Roman"/>
                <w:sz w:val="28"/>
                <w:szCs w:val="28"/>
              </w:rPr>
            </w:pPr>
            <w:r w:rsidRPr="004F20DA">
              <w:rPr>
                <w:rFonts w:ascii="Times New Roman" w:eastAsia="Times New Roman" w:hAnsi="Times New Roman" w:cs="Times New Roman"/>
                <w:sz w:val="28"/>
                <w:szCs w:val="28"/>
              </w:rPr>
              <w:t>Виды разрешенного использования земельного участка, установленные Классификатором*</w:t>
            </w:r>
          </w:p>
        </w:tc>
        <w:tc>
          <w:tcPr>
            <w:tcW w:w="3640" w:type="pct"/>
            <w:vMerge w:val="restart"/>
          </w:tcPr>
          <w:p w:rsidR="00142863" w:rsidRPr="004F20DA" w:rsidRDefault="00142863" w:rsidP="00F1336C">
            <w:pPr>
              <w:pStyle w:val="ConsPlusNormal"/>
              <w:jc w:val="center"/>
              <w:rPr>
                <w:rFonts w:ascii="Times New Roman" w:eastAsia="Times New Roman" w:hAnsi="Times New Roman" w:cs="Times New Roman"/>
                <w:sz w:val="28"/>
                <w:szCs w:val="28"/>
              </w:rPr>
            </w:pPr>
            <w:r w:rsidRPr="004F20DA">
              <w:rPr>
                <w:rFonts w:ascii="Times New Roman" w:eastAsia="Times New Roman" w:hAnsi="Times New Roman" w:cs="Times New Roman"/>
                <w:sz w:val="28"/>
                <w:szCs w:val="28"/>
              </w:rPr>
              <w:t>Описание видов разрешенного использования земельных участков и объектов капитального строительства</w:t>
            </w:r>
          </w:p>
        </w:tc>
      </w:tr>
      <w:tr w:rsidR="00142863" w:rsidRPr="004F20DA" w:rsidTr="00F1336C">
        <w:trPr>
          <w:tblHeader/>
        </w:trPr>
        <w:tc>
          <w:tcPr>
            <w:tcW w:w="579" w:type="pct"/>
          </w:tcPr>
          <w:p w:rsidR="00142863" w:rsidRPr="004F20DA" w:rsidRDefault="00142863" w:rsidP="00F1336C">
            <w:pPr>
              <w:pStyle w:val="ConsPlusNormal"/>
              <w:ind w:firstLine="0"/>
              <w:jc w:val="center"/>
              <w:rPr>
                <w:rFonts w:ascii="Times New Roman" w:eastAsia="Times New Roman" w:hAnsi="Times New Roman" w:cs="Times New Roman"/>
                <w:sz w:val="28"/>
                <w:szCs w:val="28"/>
              </w:rPr>
            </w:pPr>
            <w:r w:rsidRPr="004F20DA">
              <w:rPr>
                <w:rFonts w:ascii="Times New Roman" w:eastAsia="Times New Roman" w:hAnsi="Times New Roman" w:cs="Times New Roman"/>
                <w:sz w:val="28"/>
                <w:szCs w:val="28"/>
              </w:rPr>
              <w:t>Кодовое обозначение</w:t>
            </w:r>
          </w:p>
        </w:tc>
        <w:tc>
          <w:tcPr>
            <w:tcW w:w="781" w:type="pct"/>
          </w:tcPr>
          <w:p w:rsidR="00142863" w:rsidRPr="004F20DA" w:rsidRDefault="00142863" w:rsidP="00F1336C">
            <w:pPr>
              <w:pStyle w:val="ConsPlusNormal"/>
              <w:ind w:firstLine="0"/>
              <w:jc w:val="center"/>
              <w:rPr>
                <w:rFonts w:ascii="Times New Roman" w:eastAsia="Times New Roman" w:hAnsi="Times New Roman" w:cs="Times New Roman"/>
                <w:sz w:val="28"/>
                <w:szCs w:val="28"/>
              </w:rPr>
            </w:pPr>
            <w:r w:rsidRPr="004F20DA">
              <w:rPr>
                <w:rFonts w:ascii="Times New Roman" w:eastAsia="Times New Roman" w:hAnsi="Times New Roman" w:cs="Times New Roman"/>
                <w:sz w:val="28"/>
                <w:szCs w:val="28"/>
              </w:rPr>
              <w:t>Наименование</w:t>
            </w:r>
          </w:p>
        </w:tc>
        <w:tc>
          <w:tcPr>
            <w:tcW w:w="3640" w:type="pct"/>
            <w:vMerge/>
          </w:tcPr>
          <w:p w:rsidR="00142863" w:rsidRPr="004F20DA" w:rsidRDefault="00142863" w:rsidP="00F1336C">
            <w:pPr>
              <w:pStyle w:val="ConsPlusNormal"/>
              <w:ind w:firstLine="0"/>
              <w:jc w:val="both"/>
              <w:rPr>
                <w:rFonts w:ascii="Times New Roman" w:eastAsia="Times New Roman" w:hAnsi="Times New Roman" w:cs="Times New Roman"/>
                <w:sz w:val="28"/>
                <w:szCs w:val="28"/>
              </w:rPr>
            </w:pPr>
          </w:p>
        </w:tc>
      </w:tr>
      <w:tr w:rsidR="00142863" w:rsidRPr="004F20DA" w:rsidTr="00F1336C">
        <w:tc>
          <w:tcPr>
            <w:tcW w:w="5000" w:type="pct"/>
            <w:gridSpan w:val="3"/>
          </w:tcPr>
          <w:p w:rsidR="00142863" w:rsidRPr="004F20DA" w:rsidRDefault="00142863" w:rsidP="00F1336C">
            <w:pPr>
              <w:pStyle w:val="ConsPlusNormal"/>
              <w:ind w:firstLine="0"/>
              <w:jc w:val="center"/>
              <w:rPr>
                <w:rFonts w:ascii="Times New Roman" w:hAnsi="Times New Roman" w:cs="Times New Roman"/>
                <w:sz w:val="28"/>
                <w:szCs w:val="28"/>
              </w:rPr>
            </w:pPr>
            <w:r w:rsidRPr="004F20DA">
              <w:rPr>
                <w:rFonts w:ascii="Times New Roman" w:hAnsi="Times New Roman" w:cs="Times New Roman"/>
                <w:sz w:val="28"/>
                <w:szCs w:val="28"/>
              </w:rPr>
              <w:t>Основные виды разрешенного использования</w:t>
            </w:r>
          </w:p>
          <w:p w:rsidR="00142863" w:rsidRPr="004F20DA" w:rsidRDefault="00142863" w:rsidP="00F1336C">
            <w:pPr>
              <w:pStyle w:val="ConsPlusNormal"/>
              <w:ind w:firstLine="0"/>
              <w:jc w:val="center"/>
              <w:rPr>
                <w:rFonts w:ascii="Times New Roman" w:eastAsia="Times New Roman" w:hAnsi="Times New Roman" w:cs="Times New Roman"/>
                <w:sz w:val="28"/>
                <w:szCs w:val="28"/>
              </w:rPr>
            </w:pPr>
          </w:p>
        </w:tc>
      </w:tr>
      <w:tr w:rsidR="00142863" w:rsidRPr="004F20DA" w:rsidTr="00F1336C">
        <w:tc>
          <w:tcPr>
            <w:tcW w:w="579" w:type="pct"/>
          </w:tcPr>
          <w:p w:rsidR="00142863" w:rsidRPr="004F20DA" w:rsidRDefault="00142863" w:rsidP="00F1336C">
            <w:pPr>
              <w:pStyle w:val="ConsPlusNormal"/>
              <w:ind w:firstLine="0"/>
              <w:rPr>
                <w:rFonts w:ascii="Times New Roman" w:eastAsia="Times New Roman" w:hAnsi="Times New Roman" w:cs="Times New Roman"/>
                <w:sz w:val="28"/>
                <w:szCs w:val="28"/>
              </w:rPr>
            </w:pPr>
            <w:r w:rsidRPr="004F20DA">
              <w:rPr>
                <w:rFonts w:ascii="Times New Roman" w:eastAsia="Times New Roman" w:hAnsi="Times New Roman" w:cs="Times New Roman"/>
                <w:sz w:val="28"/>
                <w:szCs w:val="28"/>
              </w:rPr>
              <w:t>2.1</w:t>
            </w:r>
          </w:p>
        </w:tc>
        <w:tc>
          <w:tcPr>
            <w:tcW w:w="781" w:type="pct"/>
          </w:tcPr>
          <w:p w:rsidR="00142863" w:rsidRPr="004F20DA" w:rsidRDefault="00142863" w:rsidP="00F1336C">
            <w:pPr>
              <w:autoSpaceDE w:val="0"/>
              <w:autoSpaceDN w:val="0"/>
              <w:adjustRightInd w:val="0"/>
              <w:spacing w:after="0" w:line="240" w:lineRule="auto"/>
              <w:rPr>
                <w:rFonts w:ascii="Times New Roman" w:eastAsia="Calibri" w:hAnsi="Times New Roman" w:cs="Times New Roman"/>
                <w:sz w:val="28"/>
                <w:szCs w:val="28"/>
              </w:rPr>
            </w:pPr>
            <w:r w:rsidRPr="004F20DA">
              <w:rPr>
                <w:rFonts w:ascii="Times New Roman" w:eastAsia="Calibri" w:hAnsi="Times New Roman" w:cs="Times New Roman"/>
                <w:sz w:val="28"/>
                <w:szCs w:val="28"/>
              </w:rPr>
              <w:t>Для индивидуального жилищного строительства</w:t>
            </w:r>
          </w:p>
        </w:tc>
        <w:tc>
          <w:tcPr>
            <w:tcW w:w="3640" w:type="pct"/>
          </w:tcPr>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выращивание сельскохозяйственных культур;</w:t>
            </w:r>
          </w:p>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размещение индивидуальных гаражей и хозяйственных построек</w:t>
            </w:r>
          </w:p>
        </w:tc>
      </w:tr>
      <w:tr w:rsidR="00142863" w:rsidRPr="004F20DA" w:rsidTr="00F1336C">
        <w:tc>
          <w:tcPr>
            <w:tcW w:w="579" w:type="pct"/>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2.1.1</w:t>
            </w:r>
          </w:p>
          <w:p w:rsidR="00142863" w:rsidRPr="004F20DA" w:rsidRDefault="00142863" w:rsidP="00F1336C">
            <w:pPr>
              <w:pStyle w:val="ConsPlusNormal"/>
              <w:ind w:firstLine="0"/>
              <w:rPr>
                <w:rFonts w:ascii="Times New Roman" w:eastAsia="Times New Roman" w:hAnsi="Times New Roman" w:cs="Times New Roman"/>
                <w:sz w:val="28"/>
                <w:szCs w:val="28"/>
              </w:rPr>
            </w:pPr>
          </w:p>
        </w:tc>
        <w:tc>
          <w:tcPr>
            <w:tcW w:w="781" w:type="pct"/>
          </w:tcPr>
          <w:p w:rsidR="00142863" w:rsidRPr="004F20DA" w:rsidRDefault="00142863" w:rsidP="00F1336C">
            <w:pPr>
              <w:autoSpaceDE w:val="0"/>
              <w:autoSpaceDN w:val="0"/>
              <w:adjustRightInd w:val="0"/>
              <w:spacing w:after="0" w:line="240" w:lineRule="auto"/>
              <w:rPr>
                <w:rFonts w:ascii="Times New Roman" w:eastAsia="Calibri" w:hAnsi="Times New Roman" w:cs="Times New Roman"/>
                <w:sz w:val="28"/>
                <w:szCs w:val="28"/>
              </w:rPr>
            </w:pPr>
            <w:r w:rsidRPr="004F20DA">
              <w:rPr>
                <w:rFonts w:ascii="Times New Roman" w:eastAsia="Calibri" w:hAnsi="Times New Roman" w:cs="Times New Roman"/>
                <w:sz w:val="28"/>
                <w:szCs w:val="28"/>
              </w:rPr>
              <w:t>Малоэтажная многоквартирная жилая застройка</w:t>
            </w:r>
          </w:p>
        </w:tc>
        <w:tc>
          <w:tcPr>
            <w:tcW w:w="3640" w:type="pct"/>
          </w:tcPr>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 xml:space="preserve">Размещение малоэтажных многоквартирных домов (многоквартирные дома высотой до 4 этажей, включая </w:t>
            </w:r>
            <w:proofErr w:type="gramStart"/>
            <w:r w:rsidRPr="004F20DA">
              <w:rPr>
                <w:rFonts w:ascii="Times New Roman" w:eastAsia="Calibri" w:hAnsi="Times New Roman" w:cs="Times New Roman"/>
                <w:sz w:val="28"/>
                <w:szCs w:val="28"/>
              </w:rPr>
              <w:t>мансардный</w:t>
            </w:r>
            <w:proofErr w:type="gramEnd"/>
            <w:r w:rsidRPr="004F20DA">
              <w:rPr>
                <w:rFonts w:ascii="Times New Roman" w:eastAsia="Calibri" w:hAnsi="Times New Roman" w:cs="Times New Roman"/>
                <w:sz w:val="28"/>
                <w:szCs w:val="28"/>
              </w:rPr>
              <w:t>);</w:t>
            </w:r>
          </w:p>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обустройство спортивных и детских площадок, площадок для отдыха;</w:t>
            </w:r>
          </w:p>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142863" w:rsidRPr="004F20DA" w:rsidTr="00F1336C">
        <w:tc>
          <w:tcPr>
            <w:tcW w:w="579" w:type="pct"/>
          </w:tcPr>
          <w:p w:rsidR="00142863" w:rsidRPr="004F20DA" w:rsidRDefault="00142863" w:rsidP="00F1336C">
            <w:pPr>
              <w:pStyle w:val="ConsPlusNormal"/>
              <w:ind w:firstLine="0"/>
              <w:rPr>
                <w:rFonts w:ascii="Times New Roman" w:eastAsia="Times New Roman" w:hAnsi="Times New Roman" w:cs="Times New Roman"/>
                <w:sz w:val="28"/>
                <w:szCs w:val="28"/>
              </w:rPr>
            </w:pPr>
            <w:r w:rsidRPr="004F20DA">
              <w:rPr>
                <w:rFonts w:ascii="Times New Roman" w:hAnsi="Times New Roman" w:cs="Times New Roman"/>
                <w:sz w:val="28"/>
                <w:szCs w:val="28"/>
              </w:rPr>
              <w:t>2.2</w:t>
            </w:r>
          </w:p>
        </w:tc>
        <w:tc>
          <w:tcPr>
            <w:tcW w:w="781" w:type="pct"/>
          </w:tcPr>
          <w:p w:rsidR="00142863" w:rsidRPr="004F20DA" w:rsidRDefault="00142863" w:rsidP="00F1336C">
            <w:pPr>
              <w:autoSpaceDE w:val="0"/>
              <w:autoSpaceDN w:val="0"/>
              <w:adjustRightInd w:val="0"/>
              <w:spacing w:after="0" w:line="240" w:lineRule="auto"/>
              <w:rPr>
                <w:rFonts w:ascii="Times New Roman" w:eastAsia="Calibri" w:hAnsi="Times New Roman" w:cs="Times New Roman"/>
                <w:sz w:val="28"/>
                <w:szCs w:val="28"/>
              </w:rPr>
            </w:pPr>
            <w:r w:rsidRPr="004F20DA">
              <w:rPr>
                <w:rFonts w:ascii="Times New Roman" w:eastAsia="Calibri" w:hAnsi="Times New Roman" w:cs="Times New Roman"/>
                <w:sz w:val="28"/>
                <w:szCs w:val="28"/>
              </w:rPr>
              <w:t>Для ведения личного подсобного хозяйства (приусадебный земельный участок)</w:t>
            </w:r>
          </w:p>
        </w:tc>
        <w:tc>
          <w:tcPr>
            <w:tcW w:w="3640" w:type="pct"/>
          </w:tcPr>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Размещение жилого дома, указанного в описании вида разрешенного использования с кодом 2.1;</w:t>
            </w:r>
          </w:p>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производство сельскохозяйственной продукции;</w:t>
            </w:r>
          </w:p>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размещение гаража и иных вспомогательных сооружений;</w:t>
            </w:r>
          </w:p>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содержание сельскохозяйственных животных</w:t>
            </w:r>
          </w:p>
        </w:tc>
      </w:tr>
      <w:tr w:rsidR="00142863" w:rsidRPr="004F20DA" w:rsidTr="00F1336C">
        <w:tc>
          <w:tcPr>
            <w:tcW w:w="579" w:type="pct"/>
          </w:tcPr>
          <w:p w:rsidR="00142863" w:rsidRPr="004F20DA" w:rsidRDefault="00142863" w:rsidP="00F1336C">
            <w:pPr>
              <w:pStyle w:val="ConsPlusNormal"/>
              <w:ind w:firstLine="0"/>
              <w:rPr>
                <w:rFonts w:ascii="Times New Roman" w:eastAsia="Times New Roman" w:hAnsi="Times New Roman" w:cs="Times New Roman"/>
                <w:sz w:val="28"/>
                <w:szCs w:val="28"/>
              </w:rPr>
            </w:pPr>
            <w:r w:rsidRPr="004F20DA">
              <w:rPr>
                <w:rFonts w:ascii="Times New Roman" w:eastAsia="Times New Roman" w:hAnsi="Times New Roman" w:cs="Times New Roman"/>
                <w:sz w:val="28"/>
                <w:szCs w:val="28"/>
              </w:rPr>
              <w:t>2.3</w:t>
            </w:r>
          </w:p>
        </w:tc>
        <w:tc>
          <w:tcPr>
            <w:tcW w:w="781" w:type="pct"/>
          </w:tcPr>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Блокированная жилая застройка</w:t>
            </w:r>
          </w:p>
        </w:tc>
        <w:tc>
          <w:tcPr>
            <w:tcW w:w="3640" w:type="pct"/>
          </w:tcPr>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4F20DA">
              <w:rPr>
                <w:rFonts w:ascii="Times New Roman" w:eastAsia="Calibri" w:hAnsi="Times New Roman" w:cs="Times New Roman"/>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4F20DA">
              <w:rPr>
                <w:rFonts w:ascii="Times New Roman" w:eastAsia="Calibri" w:hAnsi="Times New Roman" w:cs="Times New Roman"/>
                <w:sz w:val="28"/>
                <w:szCs w:val="28"/>
              </w:rPr>
              <w:t xml:space="preserve"> пользования (жилые дома блокированной застройки);</w:t>
            </w:r>
          </w:p>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разведение декоративных и плодовых деревьев, овощных и ягодных культур;</w:t>
            </w:r>
          </w:p>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размещение индивидуальных гаражей и иных вспомогательных сооружений;</w:t>
            </w:r>
          </w:p>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обустройство спортивных и детских площадок, площадок для отдыха</w:t>
            </w:r>
          </w:p>
        </w:tc>
      </w:tr>
      <w:tr w:rsidR="00142863" w:rsidRPr="004F20DA" w:rsidTr="00F1336C">
        <w:tc>
          <w:tcPr>
            <w:tcW w:w="579" w:type="pct"/>
          </w:tcPr>
          <w:p w:rsidR="00142863" w:rsidRPr="004F20DA" w:rsidRDefault="00142863" w:rsidP="00F1336C">
            <w:pPr>
              <w:pStyle w:val="ConsPlusNormal"/>
              <w:ind w:firstLine="0"/>
              <w:rPr>
                <w:rFonts w:ascii="Times New Roman" w:eastAsia="Times New Roman" w:hAnsi="Times New Roman" w:cs="Times New Roman"/>
                <w:sz w:val="28"/>
                <w:szCs w:val="28"/>
              </w:rPr>
            </w:pPr>
            <w:r w:rsidRPr="004F20DA">
              <w:rPr>
                <w:rFonts w:ascii="Times New Roman" w:eastAsia="Times New Roman" w:hAnsi="Times New Roman" w:cs="Times New Roman"/>
                <w:sz w:val="28"/>
                <w:szCs w:val="28"/>
              </w:rPr>
              <w:t>2.7</w:t>
            </w:r>
          </w:p>
        </w:tc>
        <w:tc>
          <w:tcPr>
            <w:tcW w:w="781" w:type="pct"/>
          </w:tcPr>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Обслуживание жилой застройки</w:t>
            </w:r>
          </w:p>
        </w:tc>
        <w:tc>
          <w:tcPr>
            <w:tcW w:w="3640" w:type="pct"/>
          </w:tcPr>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4F20DA">
              <w:rPr>
                <w:rFonts w:ascii="Times New Roman" w:eastAsia="Calibri" w:hAnsi="Times New Roman" w:cs="Times New Roman"/>
                <w:sz w:val="28"/>
                <w:szCs w:val="28"/>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142863" w:rsidRPr="004F20DA" w:rsidTr="00F1336C">
        <w:trPr>
          <w:trHeight w:val="1575"/>
        </w:trPr>
        <w:tc>
          <w:tcPr>
            <w:tcW w:w="579" w:type="pct"/>
          </w:tcPr>
          <w:p w:rsidR="00142863" w:rsidRPr="004F20DA" w:rsidRDefault="00142863" w:rsidP="00F1336C">
            <w:pPr>
              <w:pStyle w:val="ConsPlusNormal"/>
              <w:ind w:firstLine="0"/>
              <w:rPr>
                <w:rFonts w:ascii="Times New Roman" w:eastAsia="Times New Roman" w:hAnsi="Times New Roman" w:cs="Times New Roman"/>
                <w:sz w:val="28"/>
                <w:szCs w:val="28"/>
              </w:rPr>
            </w:pPr>
            <w:r w:rsidRPr="004F20DA">
              <w:rPr>
                <w:rFonts w:ascii="Times New Roman" w:eastAsia="Times New Roman" w:hAnsi="Times New Roman" w:cs="Times New Roman"/>
                <w:sz w:val="28"/>
                <w:szCs w:val="28"/>
              </w:rPr>
              <w:t>2.7.1</w:t>
            </w:r>
          </w:p>
        </w:tc>
        <w:tc>
          <w:tcPr>
            <w:tcW w:w="781" w:type="pct"/>
          </w:tcPr>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Хранение автотранспорта</w:t>
            </w:r>
          </w:p>
        </w:tc>
        <w:tc>
          <w:tcPr>
            <w:tcW w:w="3640" w:type="pct"/>
          </w:tcPr>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F20DA">
              <w:rPr>
                <w:rFonts w:ascii="Times New Roman" w:eastAsia="Calibri" w:hAnsi="Times New Roman" w:cs="Times New Roman"/>
                <w:sz w:val="28"/>
                <w:szCs w:val="28"/>
              </w:rPr>
              <w:t>машино-места</w:t>
            </w:r>
            <w:proofErr w:type="spellEnd"/>
            <w:r w:rsidRPr="004F20DA">
              <w:rPr>
                <w:rFonts w:ascii="Times New Roman" w:eastAsia="Calibri" w:hAnsi="Times New Roman" w:cs="Times New Roman"/>
                <w:sz w:val="28"/>
                <w:szCs w:val="28"/>
              </w:rPr>
              <w:t>, за исключением гаражей, размещение которых предусмотрено содержанием вида разрешенного использования с кодами 2.7.2 и  4.9</w:t>
            </w:r>
          </w:p>
        </w:tc>
      </w:tr>
      <w:tr w:rsidR="00142863" w:rsidRPr="004F20DA" w:rsidTr="00F1336C">
        <w:trPr>
          <w:trHeight w:val="630"/>
        </w:trPr>
        <w:tc>
          <w:tcPr>
            <w:tcW w:w="579" w:type="pct"/>
          </w:tcPr>
          <w:p w:rsidR="00142863" w:rsidRPr="004F20DA" w:rsidRDefault="00142863" w:rsidP="00F1336C">
            <w:pPr>
              <w:pStyle w:val="ConsPlusNormal"/>
              <w:ind w:firstLine="0"/>
              <w:jc w:val="both"/>
              <w:rPr>
                <w:rFonts w:ascii="Times New Roman" w:eastAsia="Times New Roman" w:hAnsi="Times New Roman" w:cs="Times New Roman"/>
                <w:sz w:val="28"/>
                <w:szCs w:val="28"/>
              </w:rPr>
            </w:pPr>
            <w:r w:rsidRPr="004F20DA">
              <w:rPr>
                <w:rFonts w:ascii="Times New Roman" w:eastAsia="Times New Roman" w:hAnsi="Times New Roman" w:cs="Times New Roman"/>
                <w:sz w:val="28"/>
                <w:szCs w:val="28"/>
              </w:rPr>
              <w:t xml:space="preserve">2.7.2 </w:t>
            </w:r>
          </w:p>
        </w:tc>
        <w:tc>
          <w:tcPr>
            <w:tcW w:w="781" w:type="pct"/>
          </w:tcPr>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Размещение гаражей для собственных нужд</w:t>
            </w:r>
          </w:p>
        </w:tc>
        <w:tc>
          <w:tcPr>
            <w:tcW w:w="3640" w:type="pct"/>
          </w:tcPr>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p>
        </w:tc>
      </w:tr>
      <w:tr w:rsidR="00142863" w:rsidRPr="004F20DA" w:rsidTr="00F1336C">
        <w:trPr>
          <w:trHeight w:val="630"/>
        </w:trPr>
        <w:tc>
          <w:tcPr>
            <w:tcW w:w="579" w:type="pct"/>
          </w:tcPr>
          <w:p w:rsidR="00142863" w:rsidRPr="0081381B" w:rsidRDefault="00142863" w:rsidP="00F1336C">
            <w:pPr>
              <w:pStyle w:val="ConsPlusNormal"/>
              <w:ind w:firstLine="0"/>
              <w:jc w:val="both"/>
              <w:rPr>
                <w:rFonts w:ascii="Times New Roman" w:eastAsia="Times New Roman" w:hAnsi="Times New Roman" w:cs="Times New Roman"/>
                <w:sz w:val="28"/>
                <w:szCs w:val="28"/>
              </w:rPr>
            </w:pPr>
            <w:r w:rsidRPr="0081381B">
              <w:rPr>
                <w:rFonts w:ascii="Times New Roman" w:eastAsia="Times New Roman" w:hAnsi="Times New Roman" w:cs="Times New Roman"/>
                <w:sz w:val="28"/>
                <w:szCs w:val="28"/>
              </w:rPr>
              <w:t>3.6</w:t>
            </w:r>
          </w:p>
        </w:tc>
        <w:tc>
          <w:tcPr>
            <w:tcW w:w="781" w:type="pct"/>
          </w:tcPr>
          <w:p w:rsidR="00142863" w:rsidRPr="0081381B"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81381B">
              <w:rPr>
                <w:rFonts w:ascii="Times New Roman" w:eastAsia="Calibri" w:hAnsi="Times New Roman" w:cs="Times New Roman"/>
                <w:sz w:val="28"/>
                <w:szCs w:val="28"/>
              </w:rPr>
              <w:t>Культурное развитие</w:t>
            </w:r>
          </w:p>
        </w:tc>
        <w:tc>
          <w:tcPr>
            <w:tcW w:w="3640" w:type="pct"/>
          </w:tcPr>
          <w:p w:rsidR="00142863" w:rsidRPr="0081381B" w:rsidRDefault="00142863" w:rsidP="00F1336C">
            <w:pPr>
              <w:rPr>
                <w:rFonts w:ascii="Times New Roman" w:hAnsi="Times New Roman" w:cs="Times New Roman"/>
                <w:sz w:val="28"/>
                <w:szCs w:val="28"/>
              </w:rPr>
            </w:pPr>
            <w:r w:rsidRPr="0081381B">
              <w:rPr>
                <w:rFonts w:ascii="Times New Roman" w:hAnsi="Times New Roman" w:cs="Times New Roman"/>
                <w:sz w:val="28"/>
                <w:szCs w:val="28"/>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7" w:anchor="block_1361" w:history="1">
              <w:r w:rsidRPr="0081381B">
                <w:rPr>
                  <w:rStyle w:val="a8"/>
                  <w:rFonts w:ascii="Times New Roman" w:hAnsi="Times New Roman" w:cs="Times New Roman"/>
                  <w:color w:val="auto"/>
                  <w:sz w:val="28"/>
                  <w:szCs w:val="28"/>
                  <w:u w:val="none"/>
                </w:rPr>
                <w:t>кодами 3.6.1-3.6.3</w:t>
              </w:r>
            </w:hyperlink>
          </w:p>
        </w:tc>
      </w:tr>
      <w:tr w:rsidR="00B448B8" w:rsidRPr="004F20DA" w:rsidTr="00F1336C">
        <w:trPr>
          <w:trHeight w:val="630"/>
        </w:trPr>
        <w:tc>
          <w:tcPr>
            <w:tcW w:w="579" w:type="pct"/>
          </w:tcPr>
          <w:p w:rsidR="00B448B8" w:rsidRPr="0081381B" w:rsidRDefault="00B448B8" w:rsidP="00F1336C">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
        </w:tc>
        <w:tc>
          <w:tcPr>
            <w:tcW w:w="781" w:type="pct"/>
          </w:tcPr>
          <w:p w:rsidR="00B448B8" w:rsidRPr="0081381B" w:rsidRDefault="00B448B8" w:rsidP="00F1336C">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Магазины</w:t>
            </w:r>
          </w:p>
        </w:tc>
        <w:tc>
          <w:tcPr>
            <w:tcW w:w="3640" w:type="pct"/>
          </w:tcPr>
          <w:p w:rsidR="00B448B8" w:rsidRPr="0081381B" w:rsidRDefault="00B448B8" w:rsidP="00F1336C">
            <w:pPr>
              <w:rPr>
                <w:rFonts w:ascii="Times New Roman" w:hAnsi="Times New Roman" w:cs="Times New Roman"/>
                <w:sz w:val="28"/>
                <w:szCs w:val="28"/>
              </w:rPr>
            </w:pPr>
            <w:r>
              <w:rPr>
                <w:rFonts w:ascii="Times New Roman" w:hAnsi="Times New Roman" w:cs="Times New Roman"/>
                <w:sz w:val="28"/>
                <w:szCs w:val="28"/>
              </w:rPr>
              <w:t xml:space="preserve">Размещение объектов капитального строительства, предназначенных </w:t>
            </w:r>
            <w:r w:rsidR="00B641D8">
              <w:rPr>
                <w:rFonts w:ascii="Times New Roman" w:hAnsi="Times New Roman" w:cs="Times New Roman"/>
                <w:sz w:val="28"/>
                <w:szCs w:val="28"/>
              </w:rPr>
              <w:t>для продажи товаров, торговая площадь которых составляет до 5000 кв</w:t>
            </w:r>
            <w:proofErr w:type="gramStart"/>
            <w:r w:rsidR="00B641D8">
              <w:rPr>
                <w:rFonts w:ascii="Times New Roman" w:hAnsi="Times New Roman" w:cs="Times New Roman"/>
                <w:sz w:val="28"/>
                <w:szCs w:val="28"/>
              </w:rPr>
              <w:t>.м</w:t>
            </w:r>
            <w:proofErr w:type="gramEnd"/>
          </w:p>
        </w:tc>
      </w:tr>
      <w:tr w:rsidR="00142863" w:rsidRPr="004F20DA" w:rsidTr="00F1336C">
        <w:tc>
          <w:tcPr>
            <w:tcW w:w="579" w:type="pct"/>
          </w:tcPr>
          <w:p w:rsidR="00142863" w:rsidRPr="004F20DA" w:rsidRDefault="00142863" w:rsidP="00F1336C">
            <w:pPr>
              <w:pStyle w:val="ConsPlusNormal"/>
              <w:ind w:firstLine="0"/>
              <w:rPr>
                <w:rFonts w:ascii="Times New Roman" w:eastAsia="Times New Roman" w:hAnsi="Times New Roman" w:cs="Times New Roman"/>
                <w:sz w:val="28"/>
                <w:szCs w:val="28"/>
              </w:rPr>
            </w:pPr>
            <w:r w:rsidRPr="004F20DA">
              <w:rPr>
                <w:rFonts w:ascii="Times New Roman" w:eastAsia="Times New Roman" w:hAnsi="Times New Roman" w:cs="Times New Roman"/>
                <w:sz w:val="28"/>
                <w:szCs w:val="28"/>
              </w:rPr>
              <w:t>13.1</w:t>
            </w:r>
          </w:p>
        </w:tc>
        <w:tc>
          <w:tcPr>
            <w:tcW w:w="781" w:type="pct"/>
          </w:tcPr>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Ведение огородничества</w:t>
            </w:r>
          </w:p>
        </w:tc>
        <w:tc>
          <w:tcPr>
            <w:tcW w:w="3640" w:type="pct"/>
          </w:tcPr>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142863" w:rsidRPr="004F20DA" w:rsidTr="00F1336C">
        <w:tc>
          <w:tcPr>
            <w:tcW w:w="5000" w:type="pct"/>
            <w:gridSpan w:val="3"/>
          </w:tcPr>
          <w:p w:rsidR="00142863" w:rsidRPr="004F20DA" w:rsidRDefault="00142863" w:rsidP="00F1336C">
            <w:pPr>
              <w:pStyle w:val="ConsPlusNormal"/>
              <w:ind w:firstLine="0"/>
              <w:jc w:val="center"/>
              <w:rPr>
                <w:rFonts w:ascii="Times New Roman" w:eastAsia="Times New Roman" w:hAnsi="Times New Roman" w:cs="Times New Roman"/>
                <w:sz w:val="28"/>
                <w:szCs w:val="28"/>
              </w:rPr>
            </w:pPr>
            <w:r w:rsidRPr="004F20DA">
              <w:rPr>
                <w:rFonts w:ascii="Times New Roman" w:hAnsi="Times New Roman" w:cs="Times New Roman"/>
                <w:sz w:val="28"/>
                <w:szCs w:val="28"/>
              </w:rPr>
              <w:t>Условно-разрешенные виды использования</w:t>
            </w:r>
          </w:p>
        </w:tc>
      </w:tr>
      <w:tr w:rsidR="00142863" w:rsidRPr="004F20DA" w:rsidTr="00F1336C">
        <w:tc>
          <w:tcPr>
            <w:tcW w:w="579" w:type="pct"/>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3.1</w:t>
            </w:r>
          </w:p>
        </w:tc>
        <w:tc>
          <w:tcPr>
            <w:tcW w:w="781" w:type="pct"/>
          </w:tcPr>
          <w:p w:rsidR="00142863" w:rsidRPr="004F20DA" w:rsidRDefault="00142863" w:rsidP="00F1336C">
            <w:pPr>
              <w:autoSpaceDE w:val="0"/>
              <w:autoSpaceDN w:val="0"/>
              <w:adjustRightInd w:val="0"/>
              <w:spacing w:after="0" w:line="240" w:lineRule="auto"/>
              <w:rPr>
                <w:rFonts w:ascii="Times New Roman" w:eastAsia="Calibri" w:hAnsi="Times New Roman" w:cs="Times New Roman"/>
                <w:sz w:val="28"/>
                <w:szCs w:val="28"/>
              </w:rPr>
            </w:pPr>
            <w:r w:rsidRPr="004F20DA">
              <w:rPr>
                <w:rFonts w:ascii="Times New Roman" w:eastAsia="Calibri" w:hAnsi="Times New Roman" w:cs="Times New Roman"/>
                <w:sz w:val="28"/>
                <w:szCs w:val="28"/>
              </w:rPr>
              <w:t>Коммунальное обслуживание</w:t>
            </w:r>
          </w:p>
        </w:tc>
        <w:tc>
          <w:tcPr>
            <w:tcW w:w="3640" w:type="pct"/>
          </w:tcPr>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142863" w:rsidRPr="004F20DA" w:rsidTr="00F1336C">
        <w:tc>
          <w:tcPr>
            <w:tcW w:w="579" w:type="pct"/>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3.2</w:t>
            </w:r>
          </w:p>
        </w:tc>
        <w:tc>
          <w:tcPr>
            <w:tcW w:w="781" w:type="pct"/>
          </w:tcPr>
          <w:p w:rsidR="00142863" w:rsidRPr="004F20DA" w:rsidRDefault="00142863" w:rsidP="00F1336C">
            <w:pPr>
              <w:autoSpaceDE w:val="0"/>
              <w:autoSpaceDN w:val="0"/>
              <w:adjustRightInd w:val="0"/>
              <w:spacing w:after="0" w:line="240" w:lineRule="auto"/>
              <w:rPr>
                <w:rFonts w:ascii="Times New Roman" w:eastAsia="Calibri" w:hAnsi="Times New Roman" w:cs="Times New Roman"/>
                <w:sz w:val="28"/>
                <w:szCs w:val="28"/>
              </w:rPr>
            </w:pPr>
            <w:r w:rsidRPr="004F20DA">
              <w:rPr>
                <w:rFonts w:ascii="Times New Roman" w:eastAsia="Calibri" w:hAnsi="Times New Roman" w:cs="Times New Roman"/>
                <w:sz w:val="28"/>
                <w:szCs w:val="28"/>
              </w:rPr>
              <w:t>Социальное обслуживание</w:t>
            </w:r>
          </w:p>
        </w:tc>
        <w:tc>
          <w:tcPr>
            <w:tcW w:w="3640" w:type="pct"/>
          </w:tcPr>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142863" w:rsidRPr="004F20DA" w:rsidTr="00F1336C">
        <w:tc>
          <w:tcPr>
            <w:tcW w:w="579" w:type="pct"/>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3.3</w:t>
            </w:r>
          </w:p>
        </w:tc>
        <w:tc>
          <w:tcPr>
            <w:tcW w:w="781" w:type="pct"/>
          </w:tcPr>
          <w:p w:rsidR="00142863" w:rsidRPr="004F20DA" w:rsidRDefault="00142863" w:rsidP="00F1336C">
            <w:pPr>
              <w:autoSpaceDE w:val="0"/>
              <w:autoSpaceDN w:val="0"/>
              <w:adjustRightInd w:val="0"/>
              <w:spacing w:after="0" w:line="240" w:lineRule="auto"/>
              <w:rPr>
                <w:rFonts w:ascii="Times New Roman" w:eastAsia="Calibri" w:hAnsi="Times New Roman" w:cs="Times New Roman"/>
                <w:sz w:val="28"/>
                <w:szCs w:val="28"/>
              </w:rPr>
            </w:pPr>
            <w:r w:rsidRPr="004F20DA">
              <w:rPr>
                <w:rFonts w:ascii="Times New Roman" w:eastAsia="Calibri" w:hAnsi="Times New Roman" w:cs="Times New Roman"/>
                <w:sz w:val="28"/>
                <w:szCs w:val="28"/>
              </w:rPr>
              <w:t>Бытовое обслуживание</w:t>
            </w:r>
          </w:p>
        </w:tc>
        <w:tc>
          <w:tcPr>
            <w:tcW w:w="3640" w:type="pct"/>
          </w:tcPr>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42863" w:rsidRPr="004F20DA" w:rsidTr="00F1336C">
        <w:tc>
          <w:tcPr>
            <w:tcW w:w="579" w:type="pct"/>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3.4</w:t>
            </w:r>
          </w:p>
        </w:tc>
        <w:tc>
          <w:tcPr>
            <w:tcW w:w="781" w:type="pct"/>
          </w:tcPr>
          <w:p w:rsidR="00142863" w:rsidRPr="004F20DA" w:rsidRDefault="00142863" w:rsidP="00F1336C">
            <w:pPr>
              <w:autoSpaceDE w:val="0"/>
              <w:autoSpaceDN w:val="0"/>
              <w:adjustRightInd w:val="0"/>
              <w:spacing w:after="0" w:line="240" w:lineRule="auto"/>
              <w:rPr>
                <w:rFonts w:ascii="Times New Roman" w:eastAsia="Calibri" w:hAnsi="Times New Roman" w:cs="Times New Roman"/>
                <w:sz w:val="28"/>
                <w:szCs w:val="28"/>
              </w:rPr>
            </w:pPr>
            <w:r w:rsidRPr="004F20DA">
              <w:rPr>
                <w:rFonts w:ascii="Times New Roman" w:eastAsia="Calibri" w:hAnsi="Times New Roman" w:cs="Times New Roman"/>
                <w:sz w:val="28"/>
                <w:szCs w:val="28"/>
              </w:rPr>
              <w:t>Здравоохранение</w:t>
            </w:r>
          </w:p>
        </w:tc>
        <w:tc>
          <w:tcPr>
            <w:tcW w:w="3640" w:type="pct"/>
          </w:tcPr>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r>
      <w:tr w:rsidR="00142863" w:rsidRPr="004F20DA" w:rsidTr="00F1336C">
        <w:tc>
          <w:tcPr>
            <w:tcW w:w="579" w:type="pct"/>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3.5</w:t>
            </w:r>
          </w:p>
        </w:tc>
        <w:tc>
          <w:tcPr>
            <w:tcW w:w="781" w:type="pct"/>
          </w:tcPr>
          <w:p w:rsidR="00142863" w:rsidRPr="004F20DA" w:rsidRDefault="00142863" w:rsidP="00F1336C">
            <w:pPr>
              <w:autoSpaceDE w:val="0"/>
              <w:autoSpaceDN w:val="0"/>
              <w:adjustRightInd w:val="0"/>
              <w:spacing w:after="0" w:line="240" w:lineRule="auto"/>
              <w:rPr>
                <w:rFonts w:ascii="Times New Roman" w:eastAsia="Calibri" w:hAnsi="Times New Roman" w:cs="Times New Roman"/>
                <w:sz w:val="28"/>
                <w:szCs w:val="28"/>
              </w:rPr>
            </w:pPr>
            <w:r w:rsidRPr="004F20DA">
              <w:rPr>
                <w:rFonts w:ascii="Times New Roman" w:eastAsia="Calibri" w:hAnsi="Times New Roman" w:cs="Times New Roman"/>
                <w:sz w:val="28"/>
                <w:szCs w:val="28"/>
              </w:rPr>
              <w:t>Образование и просвещение</w:t>
            </w:r>
          </w:p>
        </w:tc>
        <w:tc>
          <w:tcPr>
            <w:tcW w:w="3640" w:type="pct"/>
          </w:tcPr>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142863" w:rsidRPr="004F20DA" w:rsidTr="00F1336C">
        <w:tc>
          <w:tcPr>
            <w:tcW w:w="579" w:type="pct"/>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3.7</w:t>
            </w:r>
          </w:p>
        </w:tc>
        <w:tc>
          <w:tcPr>
            <w:tcW w:w="781" w:type="pct"/>
          </w:tcPr>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Религиозное использование</w:t>
            </w:r>
          </w:p>
        </w:tc>
        <w:tc>
          <w:tcPr>
            <w:tcW w:w="3640" w:type="pct"/>
          </w:tcPr>
          <w:p w:rsidR="00142863"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p>
        </w:tc>
      </w:tr>
      <w:tr w:rsidR="00142863" w:rsidRPr="004F20DA" w:rsidTr="00F1336C">
        <w:tc>
          <w:tcPr>
            <w:tcW w:w="579" w:type="pct"/>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3.10.1</w:t>
            </w:r>
          </w:p>
        </w:tc>
        <w:tc>
          <w:tcPr>
            <w:tcW w:w="781" w:type="pct"/>
          </w:tcPr>
          <w:p w:rsidR="00142863" w:rsidRPr="004F20DA" w:rsidRDefault="00142863" w:rsidP="00F1336C">
            <w:pPr>
              <w:autoSpaceDE w:val="0"/>
              <w:autoSpaceDN w:val="0"/>
              <w:adjustRightInd w:val="0"/>
              <w:spacing w:after="0" w:line="240" w:lineRule="auto"/>
              <w:rPr>
                <w:rFonts w:ascii="Times New Roman" w:eastAsia="Calibri" w:hAnsi="Times New Roman" w:cs="Times New Roman"/>
                <w:sz w:val="28"/>
                <w:szCs w:val="28"/>
              </w:rPr>
            </w:pPr>
            <w:r w:rsidRPr="004F20DA">
              <w:rPr>
                <w:rFonts w:ascii="Times New Roman" w:eastAsia="Calibri" w:hAnsi="Times New Roman" w:cs="Times New Roman"/>
                <w:sz w:val="28"/>
                <w:szCs w:val="28"/>
              </w:rPr>
              <w:t>Амбулаторное ветеринарное обслуживание</w:t>
            </w:r>
          </w:p>
        </w:tc>
        <w:tc>
          <w:tcPr>
            <w:tcW w:w="3640" w:type="pct"/>
          </w:tcPr>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Размещение объектов капитального строительства, предназначенных для оказания ветеринарных услуг без содержания животных</w:t>
            </w:r>
          </w:p>
        </w:tc>
      </w:tr>
      <w:tr w:rsidR="00142863" w:rsidRPr="004F20DA" w:rsidTr="00F1336C">
        <w:tc>
          <w:tcPr>
            <w:tcW w:w="579" w:type="pct"/>
          </w:tcPr>
          <w:p w:rsidR="00142863" w:rsidRPr="004F20DA" w:rsidRDefault="00142863" w:rsidP="00F1336C">
            <w:pPr>
              <w:pStyle w:val="ConsPlusNormal"/>
              <w:ind w:firstLine="0"/>
              <w:rPr>
                <w:rFonts w:ascii="Times New Roman" w:eastAsia="Times New Roman" w:hAnsi="Times New Roman" w:cs="Times New Roman"/>
                <w:sz w:val="28"/>
                <w:szCs w:val="28"/>
              </w:rPr>
            </w:pPr>
            <w:r w:rsidRPr="004F20DA">
              <w:rPr>
                <w:rFonts w:ascii="Times New Roman" w:eastAsia="Times New Roman" w:hAnsi="Times New Roman" w:cs="Times New Roman"/>
                <w:sz w:val="28"/>
                <w:szCs w:val="28"/>
              </w:rPr>
              <w:t>4.6</w:t>
            </w:r>
          </w:p>
        </w:tc>
        <w:tc>
          <w:tcPr>
            <w:tcW w:w="781" w:type="pct"/>
          </w:tcPr>
          <w:p w:rsidR="00142863" w:rsidRPr="004F20DA" w:rsidRDefault="00142863" w:rsidP="00F1336C">
            <w:pPr>
              <w:autoSpaceDE w:val="0"/>
              <w:autoSpaceDN w:val="0"/>
              <w:adjustRightInd w:val="0"/>
              <w:spacing w:after="0" w:line="240" w:lineRule="auto"/>
              <w:rPr>
                <w:rFonts w:ascii="Times New Roman" w:eastAsia="Calibri" w:hAnsi="Times New Roman" w:cs="Times New Roman"/>
                <w:sz w:val="28"/>
                <w:szCs w:val="28"/>
              </w:rPr>
            </w:pPr>
            <w:r w:rsidRPr="004F20DA">
              <w:rPr>
                <w:rFonts w:ascii="Times New Roman" w:eastAsia="Calibri" w:hAnsi="Times New Roman" w:cs="Times New Roman"/>
                <w:sz w:val="28"/>
                <w:szCs w:val="28"/>
              </w:rPr>
              <w:t>Общественное питание</w:t>
            </w:r>
          </w:p>
        </w:tc>
        <w:tc>
          <w:tcPr>
            <w:tcW w:w="3640" w:type="pct"/>
          </w:tcPr>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42863" w:rsidRPr="004F20DA" w:rsidTr="00F1336C">
        <w:tc>
          <w:tcPr>
            <w:tcW w:w="579" w:type="pct"/>
          </w:tcPr>
          <w:p w:rsidR="00142863" w:rsidRPr="004F20DA" w:rsidRDefault="00142863" w:rsidP="00F1336C">
            <w:pPr>
              <w:pStyle w:val="ConsPlusNormal"/>
              <w:ind w:firstLine="0"/>
              <w:rPr>
                <w:rFonts w:ascii="Times New Roman" w:eastAsia="Times New Roman" w:hAnsi="Times New Roman" w:cs="Times New Roman"/>
                <w:sz w:val="28"/>
                <w:szCs w:val="28"/>
              </w:rPr>
            </w:pPr>
            <w:r w:rsidRPr="004F20DA">
              <w:rPr>
                <w:rFonts w:ascii="Times New Roman" w:eastAsia="Times New Roman" w:hAnsi="Times New Roman" w:cs="Times New Roman"/>
                <w:sz w:val="28"/>
                <w:szCs w:val="28"/>
              </w:rPr>
              <w:t>4.7</w:t>
            </w:r>
          </w:p>
        </w:tc>
        <w:tc>
          <w:tcPr>
            <w:tcW w:w="781" w:type="pct"/>
          </w:tcPr>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Гостиничное обслуживание</w:t>
            </w:r>
          </w:p>
        </w:tc>
        <w:tc>
          <w:tcPr>
            <w:tcW w:w="3640" w:type="pct"/>
          </w:tcPr>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42863" w:rsidRPr="004F20DA" w:rsidTr="00F1336C">
        <w:tc>
          <w:tcPr>
            <w:tcW w:w="579" w:type="pct"/>
          </w:tcPr>
          <w:p w:rsidR="00142863" w:rsidRPr="004F20DA" w:rsidRDefault="00142863" w:rsidP="00F1336C">
            <w:pPr>
              <w:pStyle w:val="ConsPlusNormal"/>
              <w:ind w:firstLine="0"/>
              <w:rPr>
                <w:rFonts w:ascii="Times New Roman" w:eastAsia="Times New Roman" w:hAnsi="Times New Roman" w:cs="Times New Roman"/>
                <w:sz w:val="28"/>
                <w:szCs w:val="28"/>
              </w:rPr>
            </w:pPr>
            <w:r w:rsidRPr="004F20DA">
              <w:rPr>
                <w:rFonts w:ascii="Times New Roman" w:eastAsia="Times New Roman" w:hAnsi="Times New Roman" w:cs="Times New Roman"/>
                <w:sz w:val="28"/>
                <w:szCs w:val="28"/>
              </w:rPr>
              <w:t>4.9</w:t>
            </w:r>
          </w:p>
        </w:tc>
        <w:tc>
          <w:tcPr>
            <w:tcW w:w="781" w:type="pct"/>
          </w:tcPr>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Служебные гаражи</w:t>
            </w:r>
          </w:p>
        </w:tc>
        <w:tc>
          <w:tcPr>
            <w:tcW w:w="3640" w:type="pct"/>
          </w:tcPr>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142863" w:rsidRPr="004F20DA" w:rsidTr="00F1336C">
        <w:tc>
          <w:tcPr>
            <w:tcW w:w="579" w:type="pct"/>
          </w:tcPr>
          <w:p w:rsidR="00142863" w:rsidRPr="004F20DA" w:rsidRDefault="00142863" w:rsidP="00F1336C">
            <w:pPr>
              <w:pStyle w:val="ConsPlusNormal"/>
              <w:ind w:firstLine="0"/>
              <w:rPr>
                <w:rFonts w:ascii="Times New Roman" w:eastAsia="Times New Roman" w:hAnsi="Times New Roman" w:cs="Times New Roman"/>
                <w:sz w:val="28"/>
                <w:szCs w:val="28"/>
              </w:rPr>
            </w:pPr>
            <w:r w:rsidRPr="004F20DA">
              <w:rPr>
                <w:rFonts w:ascii="Times New Roman" w:eastAsia="Times New Roman" w:hAnsi="Times New Roman" w:cs="Times New Roman"/>
                <w:sz w:val="28"/>
                <w:szCs w:val="28"/>
              </w:rPr>
              <w:t>5.1</w:t>
            </w:r>
          </w:p>
        </w:tc>
        <w:tc>
          <w:tcPr>
            <w:tcW w:w="781" w:type="pct"/>
          </w:tcPr>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Спорт</w:t>
            </w:r>
          </w:p>
        </w:tc>
        <w:tc>
          <w:tcPr>
            <w:tcW w:w="3640" w:type="pct"/>
          </w:tcPr>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142863" w:rsidRPr="004F20DA" w:rsidTr="00F1336C">
        <w:tc>
          <w:tcPr>
            <w:tcW w:w="579" w:type="pct"/>
          </w:tcPr>
          <w:p w:rsidR="00142863" w:rsidRPr="004F20DA" w:rsidRDefault="00142863" w:rsidP="00F1336C">
            <w:pPr>
              <w:pStyle w:val="ConsPlusNormal"/>
              <w:ind w:firstLine="0"/>
              <w:rPr>
                <w:rFonts w:ascii="Times New Roman" w:eastAsia="Times New Roman" w:hAnsi="Times New Roman" w:cs="Times New Roman"/>
                <w:sz w:val="28"/>
                <w:szCs w:val="28"/>
              </w:rPr>
            </w:pPr>
            <w:r w:rsidRPr="004F20DA">
              <w:rPr>
                <w:rFonts w:ascii="Times New Roman" w:eastAsia="Times New Roman" w:hAnsi="Times New Roman" w:cs="Times New Roman"/>
                <w:sz w:val="28"/>
                <w:szCs w:val="28"/>
              </w:rPr>
              <w:t>6.8</w:t>
            </w:r>
          </w:p>
        </w:tc>
        <w:tc>
          <w:tcPr>
            <w:tcW w:w="781" w:type="pct"/>
          </w:tcPr>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Связь</w:t>
            </w:r>
          </w:p>
        </w:tc>
        <w:tc>
          <w:tcPr>
            <w:tcW w:w="3640" w:type="pct"/>
          </w:tcPr>
          <w:p w:rsidR="00142863"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p>
        </w:tc>
      </w:tr>
      <w:tr w:rsidR="00142863" w:rsidRPr="0081381B" w:rsidTr="00F1336C">
        <w:tc>
          <w:tcPr>
            <w:tcW w:w="579" w:type="pct"/>
          </w:tcPr>
          <w:p w:rsidR="00142863" w:rsidRPr="0081381B" w:rsidRDefault="00142863" w:rsidP="00F1336C">
            <w:pPr>
              <w:pStyle w:val="ConsPlusNormal"/>
              <w:ind w:firstLine="0"/>
              <w:rPr>
                <w:rFonts w:ascii="Times New Roman" w:eastAsia="Times New Roman" w:hAnsi="Times New Roman" w:cs="Times New Roman"/>
                <w:sz w:val="28"/>
                <w:szCs w:val="28"/>
              </w:rPr>
            </w:pPr>
            <w:r w:rsidRPr="0081381B">
              <w:rPr>
                <w:rFonts w:ascii="Times New Roman" w:eastAsia="Times New Roman" w:hAnsi="Times New Roman" w:cs="Times New Roman"/>
                <w:sz w:val="28"/>
                <w:szCs w:val="28"/>
              </w:rPr>
              <w:t>6.9</w:t>
            </w:r>
          </w:p>
        </w:tc>
        <w:tc>
          <w:tcPr>
            <w:tcW w:w="781" w:type="pct"/>
          </w:tcPr>
          <w:p w:rsidR="00142863" w:rsidRPr="0081381B"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81381B">
              <w:rPr>
                <w:rFonts w:ascii="Times New Roman" w:eastAsia="Calibri" w:hAnsi="Times New Roman" w:cs="Times New Roman"/>
                <w:sz w:val="28"/>
                <w:szCs w:val="28"/>
              </w:rPr>
              <w:t>Склады</w:t>
            </w:r>
          </w:p>
        </w:tc>
        <w:tc>
          <w:tcPr>
            <w:tcW w:w="3640" w:type="pct"/>
          </w:tcPr>
          <w:p w:rsidR="00142863" w:rsidRPr="0081381B" w:rsidRDefault="00142863" w:rsidP="00F1336C">
            <w:pPr>
              <w:rPr>
                <w:rFonts w:ascii="Times New Roman" w:hAnsi="Times New Roman" w:cs="Times New Roman"/>
                <w:sz w:val="28"/>
                <w:szCs w:val="28"/>
              </w:rPr>
            </w:pPr>
            <w:proofErr w:type="gramStart"/>
            <w:r w:rsidRPr="0081381B">
              <w:rPr>
                <w:rFonts w:ascii="Times New Roman" w:hAnsi="Times New Roman" w:cs="Times New Roman"/>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142863" w:rsidRPr="004F20DA" w:rsidTr="00F1336C">
        <w:tc>
          <w:tcPr>
            <w:tcW w:w="579" w:type="pct"/>
          </w:tcPr>
          <w:p w:rsidR="00142863" w:rsidRPr="004F20DA" w:rsidRDefault="00142863" w:rsidP="00F1336C">
            <w:pPr>
              <w:pStyle w:val="ConsPlusNormal"/>
              <w:ind w:firstLine="0"/>
              <w:rPr>
                <w:rFonts w:ascii="Times New Roman" w:eastAsia="Times New Roman" w:hAnsi="Times New Roman" w:cs="Times New Roman"/>
                <w:sz w:val="28"/>
                <w:szCs w:val="28"/>
              </w:rPr>
            </w:pPr>
            <w:r w:rsidRPr="004F20DA">
              <w:rPr>
                <w:rFonts w:ascii="Times New Roman" w:eastAsia="Times New Roman" w:hAnsi="Times New Roman" w:cs="Times New Roman"/>
                <w:sz w:val="28"/>
                <w:szCs w:val="28"/>
              </w:rPr>
              <w:t>8.3</w:t>
            </w:r>
          </w:p>
        </w:tc>
        <w:tc>
          <w:tcPr>
            <w:tcW w:w="781" w:type="pct"/>
          </w:tcPr>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Обеспечение внутреннего правопорядка</w:t>
            </w:r>
          </w:p>
        </w:tc>
        <w:tc>
          <w:tcPr>
            <w:tcW w:w="3640" w:type="pct"/>
          </w:tcPr>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F20DA">
              <w:rPr>
                <w:rFonts w:ascii="Times New Roman" w:eastAsia="Calibri" w:hAnsi="Times New Roman" w:cs="Times New Roman"/>
                <w:sz w:val="28"/>
                <w:szCs w:val="28"/>
              </w:rPr>
              <w:t>Росгвардии</w:t>
            </w:r>
            <w:proofErr w:type="spellEnd"/>
            <w:r w:rsidRPr="004F20DA">
              <w:rPr>
                <w:rFonts w:ascii="Times New Roman" w:eastAsia="Calibri" w:hAnsi="Times New Roman" w:cs="Times New Roman"/>
                <w:sz w:val="28"/>
                <w:szCs w:val="28"/>
              </w:rPr>
              <w:t xml:space="preserve"> и спасательных служб, в которых существует военизированная служба;</w:t>
            </w:r>
          </w:p>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142863" w:rsidRPr="004F20DA" w:rsidTr="00F1336C">
        <w:tc>
          <w:tcPr>
            <w:tcW w:w="579" w:type="pct"/>
          </w:tcPr>
          <w:p w:rsidR="00142863" w:rsidRPr="004F20DA" w:rsidRDefault="00142863" w:rsidP="00F1336C">
            <w:pPr>
              <w:pStyle w:val="ConsPlusNormal"/>
              <w:ind w:firstLine="0"/>
              <w:rPr>
                <w:rFonts w:ascii="Times New Roman" w:eastAsia="Times New Roman" w:hAnsi="Times New Roman" w:cs="Times New Roman"/>
                <w:sz w:val="28"/>
                <w:szCs w:val="28"/>
              </w:rPr>
            </w:pPr>
            <w:r w:rsidRPr="004F20DA">
              <w:rPr>
                <w:rFonts w:ascii="Times New Roman" w:eastAsia="Times New Roman" w:hAnsi="Times New Roman" w:cs="Times New Roman"/>
                <w:sz w:val="28"/>
                <w:szCs w:val="28"/>
              </w:rPr>
              <w:t>12.0</w:t>
            </w:r>
          </w:p>
        </w:tc>
        <w:tc>
          <w:tcPr>
            <w:tcW w:w="781" w:type="pct"/>
          </w:tcPr>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Земельные участки (территории) общего пользования</w:t>
            </w:r>
          </w:p>
        </w:tc>
        <w:tc>
          <w:tcPr>
            <w:tcW w:w="3640" w:type="pct"/>
          </w:tcPr>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142863" w:rsidRPr="004F20DA" w:rsidTr="00F1336C">
        <w:tc>
          <w:tcPr>
            <w:tcW w:w="579" w:type="pct"/>
          </w:tcPr>
          <w:p w:rsidR="00142863" w:rsidRPr="004F20DA" w:rsidRDefault="00142863" w:rsidP="00F1336C">
            <w:pPr>
              <w:pStyle w:val="ConsPlusNormal"/>
              <w:ind w:firstLine="0"/>
              <w:rPr>
                <w:rFonts w:ascii="Times New Roman" w:eastAsia="Times New Roman" w:hAnsi="Times New Roman" w:cs="Times New Roman"/>
                <w:sz w:val="28"/>
                <w:szCs w:val="28"/>
              </w:rPr>
            </w:pPr>
            <w:r w:rsidRPr="004F20DA">
              <w:rPr>
                <w:rFonts w:ascii="Times New Roman" w:eastAsia="Times New Roman" w:hAnsi="Times New Roman" w:cs="Times New Roman"/>
                <w:sz w:val="28"/>
                <w:szCs w:val="28"/>
              </w:rPr>
              <w:t>13.2</w:t>
            </w:r>
          </w:p>
        </w:tc>
        <w:tc>
          <w:tcPr>
            <w:tcW w:w="781" w:type="pct"/>
          </w:tcPr>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Ведение садоводства</w:t>
            </w:r>
          </w:p>
        </w:tc>
        <w:tc>
          <w:tcPr>
            <w:tcW w:w="3640" w:type="pct"/>
          </w:tcPr>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8" w:history="1">
              <w:r w:rsidRPr="004F20DA">
                <w:rPr>
                  <w:rFonts w:ascii="Times New Roman" w:eastAsia="Calibri" w:hAnsi="Times New Roman" w:cs="Times New Roman"/>
                  <w:sz w:val="28"/>
                  <w:szCs w:val="28"/>
                </w:rPr>
                <w:t>кодом 2.1</w:t>
              </w:r>
            </w:hyperlink>
            <w:r w:rsidRPr="004F20DA">
              <w:rPr>
                <w:rFonts w:ascii="Times New Roman" w:eastAsia="Calibri" w:hAnsi="Times New Roman" w:cs="Times New Roman"/>
                <w:sz w:val="28"/>
                <w:szCs w:val="28"/>
              </w:rPr>
              <w:t>, хозяйственных построек и гаражей для собственных нужд</w:t>
            </w:r>
          </w:p>
        </w:tc>
      </w:tr>
    </w:tbl>
    <w:p w:rsidR="00142863" w:rsidRPr="004F20DA" w:rsidRDefault="00142863" w:rsidP="00142863">
      <w:pPr>
        <w:pStyle w:val="ConsPlusNormal"/>
        <w:ind w:right="-598"/>
        <w:jc w:val="both"/>
        <w:rPr>
          <w:rFonts w:ascii="Times New Roman" w:eastAsia="Times New Roman" w:hAnsi="Times New Roman" w:cs="Times New Roman"/>
          <w:sz w:val="28"/>
          <w:szCs w:val="28"/>
        </w:rPr>
      </w:pPr>
    </w:p>
    <w:p w:rsidR="00142863" w:rsidRPr="004F20DA" w:rsidRDefault="00142863" w:rsidP="00142863">
      <w:pPr>
        <w:pStyle w:val="ConsPlusNormal"/>
        <w:ind w:right="-32" w:firstLine="0"/>
        <w:jc w:val="center"/>
        <w:rPr>
          <w:rFonts w:ascii="Times New Roman" w:hAnsi="Times New Roman" w:cs="Times New Roman"/>
          <w:bCs/>
          <w:sz w:val="28"/>
          <w:szCs w:val="28"/>
        </w:rPr>
      </w:pPr>
      <w:r w:rsidRPr="004F20DA">
        <w:rPr>
          <w:rFonts w:ascii="Times New Roman" w:hAnsi="Times New Roman" w:cs="Times New Roman"/>
          <w:sz w:val="28"/>
          <w:szCs w:val="28"/>
        </w:rPr>
        <w:t xml:space="preserve">2. </w:t>
      </w:r>
      <w:r w:rsidRPr="004F20DA">
        <w:rPr>
          <w:rFonts w:ascii="Times New Roman" w:hAnsi="Times New Roman" w:cs="Times New Roman"/>
          <w:bCs/>
          <w:sz w:val="28"/>
          <w:szCs w:val="28"/>
        </w:rPr>
        <w:t xml:space="preserve">Предельные размеры земельных участков и предельные параметры разрешенного строительства, </w:t>
      </w:r>
    </w:p>
    <w:p w:rsidR="00142863" w:rsidRPr="004F20DA" w:rsidRDefault="00142863" w:rsidP="00142863">
      <w:pPr>
        <w:pStyle w:val="ConsPlusNormal"/>
        <w:ind w:right="-32" w:firstLine="0"/>
        <w:jc w:val="center"/>
        <w:rPr>
          <w:rFonts w:ascii="Times New Roman" w:eastAsia="Times New Roman" w:hAnsi="Times New Roman" w:cs="Times New Roman"/>
          <w:sz w:val="28"/>
          <w:szCs w:val="28"/>
        </w:rPr>
      </w:pPr>
      <w:r w:rsidRPr="004F20DA">
        <w:rPr>
          <w:rFonts w:ascii="Times New Roman" w:hAnsi="Times New Roman" w:cs="Times New Roman"/>
          <w:bCs/>
          <w:sz w:val="28"/>
          <w:szCs w:val="28"/>
        </w:rPr>
        <w:t>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9"/>
        <w:gridCol w:w="1985"/>
        <w:gridCol w:w="6835"/>
        <w:gridCol w:w="3284"/>
        <w:gridCol w:w="1883"/>
      </w:tblGrid>
      <w:tr w:rsidR="00142863" w:rsidRPr="004F20DA" w:rsidTr="00F1336C">
        <w:trPr>
          <w:tblHeader/>
          <w:jc w:val="center"/>
        </w:trPr>
        <w:tc>
          <w:tcPr>
            <w:tcW w:w="799" w:type="dxa"/>
          </w:tcPr>
          <w:p w:rsidR="00142863" w:rsidRPr="004F20DA" w:rsidRDefault="00142863" w:rsidP="00F1336C">
            <w:pPr>
              <w:spacing w:after="0" w:line="240" w:lineRule="auto"/>
              <w:jc w:val="center"/>
              <w:rPr>
                <w:rFonts w:ascii="Times New Roman" w:hAnsi="Times New Roman" w:cs="Times New Roman"/>
                <w:sz w:val="28"/>
                <w:szCs w:val="28"/>
              </w:rPr>
            </w:pPr>
            <w:r w:rsidRPr="004F20DA">
              <w:rPr>
                <w:rFonts w:ascii="Times New Roman" w:hAnsi="Times New Roman" w:cs="Times New Roman"/>
                <w:sz w:val="28"/>
                <w:szCs w:val="28"/>
              </w:rPr>
              <w:t xml:space="preserve">№ </w:t>
            </w:r>
            <w:proofErr w:type="spellStart"/>
            <w:proofErr w:type="gramStart"/>
            <w:r w:rsidRPr="004F20DA">
              <w:rPr>
                <w:rFonts w:ascii="Times New Roman" w:hAnsi="Times New Roman" w:cs="Times New Roman"/>
                <w:sz w:val="28"/>
                <w:szCs w:val="28"/>
              </w:rPr>
              <w:t>п</w:t>
            </w:r>
            <w:proofErr w:type="spellEnd"/>
            <w:proofErr w:type="gramEnd"/>
            <w:r w:rsidRPr="004F20DA">
              <w:rPr>
                <w:rFonts w:ascii="Times New Roman" w:hAnsi="Times New Roman" w:cs="Times New Roman"/>
                <w:sz w:val="28"/>
                <w:szCs w:val="28"/>
              </w:rPr>
              <w:t>/</w:t>
            </w:r>
            <w:proofErr w:type="spellStart"/>
            <w:r w:rsidRPr="004F20DA">
              <w:rPr>
                <w:rFonts w:ascii="Times New Roman" w:hAnsi="Times New Roman" w:cs="Times New Roman"/>
                <w:sz w:val="28"/>
                <w:szCs w:val="28"/>
              </w:rPr>
              <w:t>п</w:t>
            </w:r>
            <w:proofErr w:type="spellEnd"/>
          </w:p>
        </w:tc>
        <w:tc>
          <w:tcPr>
            <w:tcW w:w="1985" w:type="dxa"/>
          </w:tcPr>
          <w:p w:rsidR="00142863" w:rsidRPr="004F20DA" w:rsidRDefault="00142863" w:rsidP="00F1336C">
            <w:pPr>
              <w:spacing w:after="0" w:line="240" w:lineRule="auto"/>
              <w:jc w:val="center"/>
              <w:rPr>
                <w:rFonts w:ascii="Times New Roman" w:hAnsi="Times New Roman" w:cs="Times New Roman"/>
                <w:sz w:val="28"/>
                <w:szCs w:val="28"/>
              </w:rPr>
            </w:pPr>
            <w:r w:rsidRPr="004F20DA">
              <w:rPr>
                <w:rFonts w:ascii="Times New Roman" w:hAnsi="Times New Roman" w:cs="Times New Roman"/>
                <w:sz w:val="28"/>
                <w:szCs w:val="28"/>
              </w:rPr>
              <w:t>Код вида использования</w:t>
            </w:r>
          </w:p>
        </w:tc>
        <w:tc>
          <w:tcPr>
            <w:tcW w:w="6835" w:type="dxa"/>
          </w:tcPr>
          <w:p w:rsidR="00142863" w:rsidRPr="004F20DA" w:rsidRDefault="00142863" w:rsidP="00F1336C">
            <w:pPr>
              <w:spacing w:after="0" w:line="240" w:lineRule="auto"/>
              <w:jc w:val="center"/>
              <w:rPr>
                <w:rFonts w:ascii="Times New Roman" w:hAnsi="Times New Roman" w:cs="Times New Roman"/>
                <w:sz w:val="28"/>
                <w:szCs w:val="28"/>
              </w:rPr>
            </w:pPr>
            <w:r w:rsidRPr="004F20DA">
              <w:rPr>
                <w:rFonts w:ascii="Times New Roman" w:hAnsi="Times New Roman" w:cs="Times New Roman"/>
                <w:sz w:val="28"/>
                <w:szCs w:val="28"/>
              </w:rPr>
              <w:t>Наименование параметра</w:t>
            </w:r>
          </w:p>
        </w:tc>
        <w:tc>
          <w:tcPr>
            <w:tcW w:w="3284" w:type="dxa"/>
          </w:tcPr>
          <w:p w:rsidR="00142863" w:rsidRPr="004F20DA" w:rsidRDefault="00142863" w:rsidP="00F1336C">
            <w:pPr>
              <w:spacing w:after="0" w:line="240" w:lineRule="auto"/>
              <w:jc w:val="center"/>
              <w:rPr>
                <w:rFonts w:ascii="Times New Roman" w:hAnsi="Times New Roman" w:cs="Times New Roman"/>
                <w:sz w:val="28"/>
                <w:szCs w:val="28"/>
              </w:rPr>
            </w:pPr>
            <w:r w:rsidRPr="004F20DA">
              <w:rPr>
                <w:rFonts w:ascii="Times New Roman" w:hAnsi="Times New Roman" w:cs="Times New Roman"/>
                <w:sz w:val="28"/>
                <w:szCs w:val="28"/>
              </w:rPr>
              <w:t>Значение параметра</w:t>
            </w:r>
          </w:p>
        </w:tc>
        <w:tc>
          <w:tcPr>
            <w:tcW w:w="1883" w:type="dxa"/>
          </w:tcPr>
          <w:p w:rsidR="00142863" w:rsidRPr="004F20DA" w:rsidRDefault="00142863" w:rsidP="00F1336C">
            <w:pPr>
              <w:spacing w:after="0" w:line="240" w:lineRule="auto"/>
              <w:jc w:val="center"/>
              <w:rPr>
                <w:rFonts w:ascii="Times New Roman" w:hAnsi="Times New Roman" w:cs="Times New Roman"/>
                <w:sz w:val="28"/>
                <w:szCs w:val="28"/>
              </w:rPr>
            </w:pPr>
            <w:r w:rsidRPr="004F20DA">
              <w:rPr>
                <w:rFonts w:ascii="Times New Roman" w:hAnsi="Times New Roman" w:cs="Times New Roman"/>
                <w:sz w:val="28"/>
                <w:szCs w:val="28"/>
              </w:rPr>
              <w:t>Единица измерения</w:t>
            </w:r>
          </w:p>
        </w:tc>
      </w:tr>
      <w:tr w:rsidR="00142863" w:rsidRPr="004F20DA" w:rsidTr="00F1336C">
        <w:trPr>
          <w:jc w:val="center"/>
        </w:trPr>
        <w:tc>
          <w:tcPr>
            <w:tcW w:w="799" w:type="dxa"/>
            <w:vMerge w:val="restart"/>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1.</w:t>
            </w:r>
          </w:p>
        </w:tc>
        <w:tc>
          <w:tcPr>
            <w:tcW w:w="8820" w:type="dxa"/>
            <w:gridSpan w:val="2"/>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Максимальная площадь земельного участка:</w:t>
            </w:r>
          </w:p>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за исключением видов использования:</w:t>
            </w:r>
          </w:p>
        </w:tc>
        <w:tc>
          <w:tcPr>
            <w:tcW w:w="3284" w:type="dxa"/>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Не подлежит установлению</w:t>
            </w:r>
          </w:p>
        </w:tc>
        <w:tc>
          <w:tcPr>
            <w:tcW w:w="1883" w:type="dxa"/>
          </w:tcPr>
          <w:p w:rsidR="00142863" w:rsidRPr="004F20DA" w:rsidRDefault="00142863" w:rsidP="00F1336C">
            <w:pPr>
              <w:spacing w:after="0" w:line="240" w:lineRule="auto"/>
              <w:jc w:val="both"/>
              <w:rPr>
                <w:rFonts w:ascii="Times New Roman" w:hAnsi="Times New Roman" w:cs="Times New Roman"/>
                <w:sz w:val="28"/>
                <w:szCs w:val="28"/>
              </w:rPr>
            </w:pPr>
          </w:p>
        </w:tc>
      </w:tr>
      <w:tr w:rsidR="00142863" w:rsidRPr="004F20DA" w:rsidTr="00F1336C">
        <w:trPr>
          <w:jc w:val="center"/>
        </w:trPr>
        <w:tc>
          <w:tcPr>
            <w:tcW w:w="799" w:type="dxa"/>
            <w:vMerge/>
          </w:tcPr>
          <w:p w:rsidR="00142863" w:rsidRPr="004F20DA" w:rsidRDefault="00142863" w:rsidP="00F1336C">
            <w:pPr>
              <w:spacing w:after="0" w:line="240" w:lineRule="auto"/>
              <w:jc w:val="both"/>
              <w:rPr>
                <w:rFonts w:ascii="Times New Roman" w:hAnsi="Times New Roman" w:cs="Times New Roman"/>
                <w:sz w:val="28"/>
                <w:szCs w:val="28"/>
              </w:rPr>
            </w:pPr>
          </w:p>
        </w:tc>
        <w:tc>
          <w:tcPr>
            <w:tcW w:w="1985" w:type="dxa"/>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2.1</w:t>
            </w:r>
          </w:p>
        </w:tc>
        <w:tc>
          <w:tcPr>
            <w:tcW w:w="6835" w:type="dxa"/>
          </w:tcPr>
          <w:p w:rsidR="00142863" w:rsidRPr="004F20DA" w:rsidRDefault="00142863" w:rsidP="00F1336C">
            <w:pPr>
              <w:pStyle w:val="ConsPlusNormal"/>
              <w:ind w:firstLine="0"/>
              <w:rPr>
                <w:rFonts w:ascii="Times New Roman" w:hAnsi="Times New Roman" w:cs="Times New Roman"/>
                <w:sz w:val="28"/>
                <w:szCs w:val="28"/>
              </w:rPr>
            </w:pPr>
            <w:r w:rsidRPr="004F20DA">
              <w:rPr>
                <w:rFonts w:ascii="Times New Roman" w:hAnsi="Times New Roman" w:cs="Times New Roman"/>
                <w:sz w:val="28"/>
                <w:szCs w:val="28"/>
              </w:rPr>
              <w:t>Для индивидуального жилищного строительства</w:t>
            </w:r>
          </w:p>
        </w:tc>
        <w:tc>
          <w:tcPr>
            <w:tcW w:w="3284" w:type="dxa"/>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2500</w:t>
            </w:r>
          </w:p>
        </w:tc>
        <w:tc>
          <w:tcPr>
            <w:tcW w:w="1883" w:type="dxa"/>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кв</w:t>
            </w:r>
            <w:proofErr w:type="gramStart"/>
            <w:r w:rsidRPr="004F20DA">
              <w:rPr>
                <w:rFonts w:ascii="Times New Roman" w:hAnsi="Times New Roman" w:cs="Times New Roman"/>
                <w:sz w:val="28"/>
                <w:szCs w:val="28"/>
              </w:rPr>
              <w:t>.м</w:t>
            </w:r>
            <w:proofErr w:type="gramEnd"/>
          </w:p>
        </w:tc>
      </w:tr>
      <w:tr w:rsidR="00142863" w:rsidRPr="004F20DA" w:rsidTr="00F1336C">
        <w:trPr>
          <w:jc w:val="center"/>
        </w:trPr>
        <w:tc>
          <w:tcPr>
            <w:tcW w:w="799" w:type="dxa"/>
            <w:vMerge/>
          </w:tcPr>
          <w:p w:rsidR="00142863" w:rsidRPr="004F20DA" w:rsidRDefault="00142863" w:rsidP="00F1336C">
            <w:pPr>
              <w:spacing w:after="0" w:line="240" w:lineRule="auto"/>
              <w:jc w:val="both"/>
              <w:rPr>
                <w:rFonts w:ascii="Times New Roman" w:hAnsi="Times New Roman" w:cs="Times New Roman"/>
                <w:sz w:val="28"/>
                <w:szCs w:val="28"/>
              </w:rPr>
            </w:pPr>
          </w:p>
        </w:tc>
        <w:tc>
          <w:tcPr>
            <w:tcW w:w="1985" w:type="dxa"/>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2.1.1</w:t>
            </w:r>
          </w:p>
        </w:tc>
        <w:tc>
          <w:tcPr>
            <w:tcW w:w="6835" w:type="dxa"/>
          </w:tcPr>
          <w:p w:rsidR="00142863" w:rsidRPr="004F20DA" w:rsidRDefault="00142863" w:rsidP="00F1336C">
            <w:pPr>
              <w:pStyle w:val="ConsPlusNormal"/>
              <w:ind w:firstLine="0"/>
              <w:rPr>
                <w:rFonts w:ascii="Times New Roman" w:eastAsia="Times New Roman" w:hAnsi="Times New Roman" w:cs="Times New Roman"/>
                <w:sz w:val="28"/>
                <w:szCs w:val="28"/>
              </w:rPr>
            </w:pPr>
            <w:r w:rsidRPr="004F20DA">
              <w:rPr>
                <w:rFonts w:ascii="Times New Roman" w:hAnsi="Times New Roman" w:cs="Times New Roman"/>
                <w:sz w:val="28"/>
                <w:szCs w:val="28"/>
              </w:rPr>
              <w:t>Малоэтажная многоквартирная застройка</w:t>
            </w:r>
          </w:p>
        </w:tc>
        <w:tc>
          <w:tcPr>
            <w:tcW w:w="3284" w:type="dxa"/>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3600</w:t>
            </w:r>
          </w:p>
        </w:tc>
        <w:tc>
          <w:tcPr>
            <w:tcW w:w="1883" w:type="dxa"/>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кв</w:t>
            </w:r>
            <w:proofErr w:type="gramStart"/>
            <w:r w:rsidRPr="004F20DA">
              <w:rPr>
                <w:rFonts w:ascii="Times New Roman" w:hAnsi="Times New Roman" w:cs="Times New Roman"/>
                <w:sz w:val="28"/>
                <w:szCs w:val="28"/>
              </w:rPr>
              <w:t>.м</w:t>
            </w:r>
            <w:proofErr w:type="gramEnd"/>
          </w:p>
        </w:tc>
      </w:tr>
      <w:tr w:rsidR="00142863" w:rsidRPr="004F20DA" w:rsidTr="00F1336C">
        <w:trPr>
          <w:jc w:val="center"/>
        </w:trPr>
        <w:tc>
          <w:tcPr>
            <w:tcW w:w="799" w:type="dxa"/>
            <w:vMerge/>
          </w:tcPr>
          <w:p w:rsidR="00142863" w:rsidRPr="004F20DA" w:rsidRDefault="00142863" w:rsidP="00F1336C">
            <w:pPr>
              <w:spacing w:after="0" w:line="240" w:lineRule="auto"/>
              <w:jc w:val="both"/>
              <w:rPr>
                <w:rFonts w:ascii="Times New Roman" w:hAnsi="Times New Roman" w:cs="Times New Roman"/>
                <w:sz w:val="28"/>
                <w:szCs w:val="28"/>
              </w:rPr>
            </w:pPr>
          </w:p>
        </w:tc>
        <w:tc>
          <w:tcPr>
            <w:tcW w:w="1985" w:type="dxa"/>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2.2</w:t>
            </w:r>
          </w:p>
        </w:tc>
        <w:tc>
          <w:tcPr>
            <w:tcW w:w="6835" w:type="dxa"/>
          </w:tcPr>
          <w:p w:rsidR="00142863" w:rsidRPr="004F20DA" w:rsidRDefault="00142863" w:rsidP="00F1336C">
            <w:pPr>
              <w:pStyle w:val="ConsPlusNormal"/>
              <w:ind w:firstLine="0"/>
              <w:rPr>
                <w:rFonts w:ascii="Times New Roman" w:eastAsia="Times New Roman" w:hAnsi="Times New Roman" w:cs="Times New Roman"/>
                <w:sz w:val="28"/>
                <w:szCs w:val="28"/>
              </w:rPr>
            </w:pPr>
            <w:r w:rsidRPr="004F20DA">
              <w:rPr>
                <w:rFonts w:ascii="Times New Roman" w:hAnsi="Times New Roman" w:cs="Times New Roman"/>
                <w:sz w:val="28"/>
                <w:szCs w:val="28"/>
              </w:rPr>
              <w:t>Для ведения личного подсобного хозяйства</w:t>
            </w:r>
          </w:p>
        </w:tc>
        <w:tc>
          <w:tcPr>
            <w:tcW w:w="3284" w:type="dxa"/>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2500</w:t>
            </w:r>
          </w:p>
        </w:tc>
        <w:tc>
          <w:tcPr>
            <w:tcW w:w="1883" w:type="dxa"/>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кв</w:t>
            </w:r>
            <w:proofErr w:type="gramStart"/>
            <w:r w:rsidRPr="004F20DA">
              <w:rPr>
                <w:rFonts w:ascii="Times New Roman" w:hAnsi="Times New Roman" w:cs="Times New Roman"/>
                <w:sz w:val="28"/>
                <w:szCs w:val="28"/>
              </w:rPr>
              <w:t>.м</w:t>
            </w:r>
            <w:proofErr w:type="gramEnd"/>
          </w:p>
        </w:tc>
      </w:tr>
      <w:tr w:rsidR="00142863" w:rsidRPr="004F20DA" w:rsidTr="00F1336C">
        <w:trPr>
          <w:trHeight w:val="451"/>
          <w:jc w:val="center"/>
        </w:trPr>
        <w:tc>
          <w:tcPr>
            <w:tcW w:w="799" w:type="dxa"/>
            <w:vMerge/>
          </w:tcPr>
          <w:p w:rsidR="00142863" w:rsidRPr="004F20DA" w:rsidRDefault="00142863" w:rsidP="00F1336C">
            <w:pPr>
              <w:spacing w:after="0" w:line="240" w:lineRule="auto"/>
              <w:jc w:val="both"/>
              <w:rPr>
                <w:rFonts w:ascii="Times New Roman" w:hAnsi="Times New Roman" w:cs="Times New Roman"/>
                <w:sz w:val="28"/>
                <w:szCs w:val="28"/>
              </w:rPr>
            </w:pPr>
          </w:p>
        </w:tc>
        <w:tc>
          <w:tcPr>
            <w:tcW w:w="1985" w:type="dxa"/>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2.3</w:t>
            </w:r>
          </w:p>
        </w:tc>
        <w:tc>
          <w:tcPr>
            <w:tcW w:w="6835" w:type="dxa"/>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Блокированная жилая застройка</w:t>
            </w:r>
          </w:p>
        </w:tc>
        <w:tc>
          <w:tcPr>
            <w:tcW w:w="3284" w:type="dxa"/>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2500</w:t>
            </w:r>
          </w:p>
        </w:tc>
        <w:tc>
          <w:tcPr>
            <w:tcW w:w="1883" w:type="dxa"/>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кв</w:t>
            </w:r>
            <w:proofErr w:type="gramStart"/>
            <w:r w:rsidRPr="004F20DA">
              <w:rPr>
                <w:rFonts w:ascii="Times New Roman" w:hAnsi="Times New Roman" w:cs="Times New Roman"/>
                <w:sz w:val="28"/>
                <w:szCs w:val="28"/>
              </w:rPr>
              <w:t>.м</w:t>
            </w:r>
            <w:proofErr w:type="gramEnd"/>
          </w:p>
        </w:tc>
      </w:tr>
      <w:tr w:rsidR="00142863" w:rsidRPr="004F20DA" w:rsidTr="00F1336C">
        <w:trPr>
          <w:jc w:val="center"/>
        </w:trPr>
        <w:tc>
          <w:tcPr>
            <w:tcW w:w="799" w:type="dxa"/>
            <w:vMerge/>
          </w:tcPr>
          <w:p w:rsidR="00142863" w:rsidRPr="004F20DA" w:rsidRDefault="00142863" w:rsidP="00F1336C">
            <w:pPr>
              <w:spacing w:after="0" w:line="240" w:lineRule="auto"/>
              <w:jc w:val="both"/>
              <w:rPr>
                <w:rFonts w:ascii="Times New Roman" w:hAnsi="Times New Roman" w:cs="Times New Roman"/>
                <w:sz w:val="28"/>
                <w:szCs w:val="28"/>
              </w:rPr>
            </w:pPr>
          </w:p>
        </w:tc>
        <w:tc>
          <w:tcPr>
            <w:tcW w:w="1985" w:type="dxa"/>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3.3</w:t>
            </w:r>
          </w:p>
        </w:tc>
        <w:tc>
          <w:tcPr>
            <w:tcW w:w="6835" w:type="dxa"/>
          </w:tcPr>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Бытовое обслуживание</w:t>
            </w:r>
          </w:p>
        </w:tc>
        <w:tc>
          <w:tcPr>
            <w:tcW w:w="3284" w:type="dxa"/>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1000</w:t>
            </w:r>
          </w:p>
        </w:tc>
        <w:tc>
          <w:tcPr>
            <w:tcW w:w="1883" w:type="dxa"/>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кв</w:t>
            </w:r>
            <w:proofErr w:type="gramStart"/>
            <w:r w:rsidRPr="004F20DA">
              <w:rPr>
                <w:rFonts w:ascii="Times New Roman" w:hAnsi="Times New Roman" w:cs="Times New Roman"/>
                <w:sz w:val="28"/>
                <w:szCs w:val="28"/>
              </w:rPr>
              <w:t>.м</w:t>
            </w:r>
            <w:proofErr w:type="gramEnd"/>
          </w:p>
        </w:tc>
      </w:tr>
      <w:tr w:rsidR="00142863" w:rsidRPr="004F20DA" w:rsidTr="00F1336C">
        <w:trPr>
          <w:jc w:val="center"/>
        </w:trPr>
        <w:tc>
          <w:tcPr>
            <w:tcW w:w="799" w:type="dxa"/>
            <w:vMerge/>
          </w:tcPr>
          <w:p w:rsidR="00142863" w:rsidRPr="004F20DA" w:rsidRDefault="00142863" w:rsidP="00F1336C">
            <w:pPr>
              <w:spacing w:after="0" w:line="240" w:lineRule="auto"/>
              <w:jc w:val="both"/>
              <w:rPr>
                <w:rFonts w:ascii="Times New Roman" w:hAnsi="Times New Roman" w:cs="Times New Roman"/>
                <w:sz w:val="28"/>
                <w:szCs w:val="28"/>
              </w:rPr>
            </w:pPr>
          </w:p>
        </w:tc>
        <w:tc>
          <w:tcPr>
            <w:tcW w:w="1985" w:type="dxa"/>
          </w:tcPr>
          <w:p w:rsidR="00142863" w:rsidRPr="004F20DA" w:rsidRDefault="00142863" w:rsidP="00F1336C">
            <w:pPr>
              <w:pStyle w:val="ConsPlusNormal"/>
              <w:ind w:firstLine="0"/>
              <w:jc w:val="both"/>
              <w:rPr>
                <w:rFonts w:ascii="Times New Roman" w:eastAsia="Times New Roman" w:hAnsi="Times New Roman" w:cs="Times New Roman"/>
                <w:sz w:val="28"/>
                <w:szCs w:val="28"/>
              </w:rPr>
            </w:pPr>
            <w:r w:rsidRPr="004F20DA">
              <w:rPr>
                <w:rFonts w:ascii="Times New Roman" w:eastAsia="Times New Roman" w:hAnsi="Times New Roman" w:cs="Times New Roman"/>
                <w:sz w:val="28"/>
                <w:szCs w:val="28"/>
              </w:rPr>
              <w:t>4.4</w:t>
            </w:r>
          </w:p>
        </w:tc>
        <w:tc>
          <w:tcPr>
            <w:tcW w:w="6835" w:type="dxa"/>
          </w:tcPr>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Магазины</w:t>
            </w:r>
          </w:p>
        </w:tc>
        <w:tc>
          <w:tcPr>
            <w:tcW w:w="3284" w:type="dxa"/>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1300</w:t>
            </w:r>
          </w:p>
        </w:tc>
        <w:tc>
          <w:tcPr>
            <w:tcW w:w="1883" w:type="dxa"/>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кв</w:t>
            </w:r>
            <w:proofErr w:type="gramStart"/>
            <w:r w:rsidRPr="004F20DA">
              <w:rPr>
                <w:rFonts w:ascii="Times New Roman" w:hAnsi="Times New Roman" w:cs="Times New Roman"/>
                <w:sz w:val="28"/>
                <w:szCs w:val="28"/>
              </w:rPr>
              <w:t>.м</w:t>
            </w:r>
            <w:proofErr w:type="gramEnd"/>
          </w:p>
        </w:tc>
      </w:tr>
      <w:tr w:rsidR="00142863" w:rsidRPr="004F20DA" w:rsidTr="00F1336C">
        <w:trPr>
          <w:jc w:val="center"/>
        </w:trPr>
        <w:tc>
          <w:tcPr>
            <w:tcW w:w="799" w:type="dxa"/>
            <w:vMerge/>
          </w:tcPr>
          <w:p w:rsidR="00142863" w:rsidRPr="004F20DA" w:rsidRDefault="00142863" w:rsidP="00F1336C">
            <w:pPr>
              <w:spacing w:after="0" w:line="240" w:lineRule="auto"/>
              <w:jc w:val="both"/>
              <w:rPr>
                <w:rFonts w:ascii="Times New Roman" w:hAnsi="Times New Roman" w:cs="Times New Roman"/>
                <w:sz w:val="28"/>
                <w:szCs w:val="28"/>
              </w:rPr>
            </w:pPr>
          </w:p>
        </w:tc>
        <w:tc>
          <w:tcPr>
            <w:tcW w:w="1985" w:type="dxa"/>
          </w:tcPr>
          <w:p w:rsidR="00142863" w:rsidRPr="004F20DA" w:rsidRDefault="00142863" w:rsidP="00F1336C">
            <w:pPr>
              <w:pStyle w:val="ConsPlusNormal"/>
              <w:ind w:firstLine="0"/>
              <w:jc w:val="both"/>
              <w:rPr>
                <w:rFonts w:ascii="Times New Roman" w:eastAsia="Times New Roman" w:hAnsi="Times New Roman" w:cs="Times New Roman"/>
                <w:sz w:val="28"/>
                <w:szCs w:val="28"/>
              </w:rPr>
            </w:pPr>
            <w:r w:rsidRPr="004F20DA">
              <w:rPr>
                <w:rFonts w:ascii="Times New Roman" w:eastAsia="Times New Roman" w:hAnsi="Times New Roman" w:cs="Times New Roman"/>
                <w:sz w:val="28"/>
                <w:szCs w:val="28"/>
              </w:rPr>
              <w:t>4.6</w:t>
            </w:r>
          </w:p>
        </w:tc>
        <w:tc>
          <w:tcPr>
            <w:tcW w:w="6835" w:type="dxa"/>
          </w:tcPr>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Общественное питание</w:t>
            </w:r>
          </w:p>
        </w:tc>
        <w:tc>
          <w:tcPr>
            <w:tcW w:w="3284" w:type="dxa"/>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1000</w:t>
            </w:r>
          </w:p>
        </w:tc>
        <w:tc>
          <w:tcPr>
            <w:tcW w:w="1883" w:type="dxa"/>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кв</w:t>
            </w:r>
            <w:proofErr w:type="gramStart"/>
            <w:r w:rsidRPr="004F20DA">
              <w:rPr>
                <w:rFonts w:ascii="Times New Roman" w:hAnsi="Times New Roman" w:cs="Times New Roman"/>
                <w:sz w:val="28"/>
                <w:szCs w:val="28"/>
              </w:rPr>
              <w:t>.м</w:t>
            </w:r>
            <w:proofErr w:type="gramEnd"/>
          </w:p>
        </w:tc>
      </w:tr>
      <w:tr w:rsidR="00142863" w:rsidRPr="004F20DA" w:rsidTr="00F1336C">
        <w:trPr>
          <w:jc w:val="center"/>
        </w:trPr>
        <w:tc>
          <w:tcPr>
            <w:tcW w:w="799" w:type="dxa"/>
            <w:vMerge/>
          </w:tcPr>
          <w:p w:rsidR="00142863" w:rsidRPr="004F20DA" w:rsidRDefault="00142863" w:rsidP="00F1336C">
            <w:pPr>
              <w:spacing w:after="0" w:line="240" w:lineRule="auto"/>
              <w:jc w:val="both"/>
              <w:rPr>
                <w:rFonts w:ascii="Times New Roman" w:hAnsi="Times New Roman" w:cs="Times New Roman"/>
                <w:sz w:val="28"/>
                <w:szCs w:val="28"/>
              </w:rPr>
            </w:pPr>
          </w:p>
        </w:tc>
        <w:tc>
          <w:tcPr>
            <w:tcW w:w="1985" w:type="dxa"/>
          </w:tcPr>
          <w:p w:rsidR="00142863" w:rsidRPr="004F20DA" w:rsidRDefault="00142863" w:rsidP="00F1336C">
            <w:pPr>
              <w:pStyle w:val="ConsPlusNormal"/>
              <w:ind w:firstLine="0"/>
              <w:jc w:val="both"/>
              <w:rPr>
                <w:rFonts w:ascii="Times New Roman" w:eastAsia="Times New Roman" w:hAnsi="Times New Roman" w:cs="Times New Roman"/>
                <w:sz w:val="28"/>
                <w:szCs w:val="28"/>
              </w:rPr>
            </w:pPr>
            <w:r w:rsidRPr="004F20DA">
              <w:rPr>
                <w:rFonts w:ascii="Times New Roman" w:eastAsia="Times New Roman" w:hAnsi="Times New Roman" w:cs="Times New Roman"/>
                <w:sz w:val="28"/>
                <w:szCs w:val="28"/>
              </w:rPr>
              <w:t>4.7</w:t>
            </w:r>
          </w:p>
        </w:tc>
        <w:tc>
          <w:tcPr>
            <w:tcW w:w="6835" w:type="dxa"/>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Гостиничное обслуживание</w:t>
            </w:r>
          </w:p>
        </w:tc>
        <w:tc>
          <w:tcPr>
            <w:tcW w:w="3284" w:type="dxa"/>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1000</w:t>
            </w:r>
          </w:p>
        </w:tc>
        <w:tc>
          <w:tcPr>
            <w:tcW w:w="1883" w:type="dxa"/>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кв</w:t>
            </w:r>
            <w:proofErr w:type="gramStart"/>
            <w:r w:rsidRPr="004F20DA">
              <w:rPr>
                <w:rFonts w:ascii="Times New Roman" w:hAnsi="Times New Roman" w:cs="Times New Roman"/>
                <w:sz w:val="28"/>
                <w:szCs w:val="28"/>
              </w:rPr>
              <w:t>.м</w:t>
            </w:r>
            <w:proofErr w:type="gramEnd"/>
          </w:p>
        </w:tc>
      </w:tr>
      <w:tr w:rsidR="00142863" w:rsidRPr="004F20DA" w:rsidTr="00F1336C">
        <w:trPr>
          <w:jc w:val="center"/>
        </w:trPr>
        <w:tc>
          <w:tcPr>
            <w:tcW w:w="799" w:type="dxa"/>
            <w:vMerge/>
          </w:tcPr>
          <w:p w:rsidR="00142863" w:rsidRPr="004F20DA" w:rsidRDefault="00142863" w:rsidP="00F1336C">
            <w:pPr>
              <w:spacing w:after="0" w:line="240" w:lineRule="auto"/>
              <w:jc w:val="both"/>
              <w:rPr>
                <w:rFonts w:ascii="Times New Roman" w:hAnsi="Times New Roman" w:cs="Times New Roman"/>
                <w:sz w:val="28"/>
                <w:szCs w:val="28"/>
              </w:rPr>
            </w:pPr>
          </w:p>
        </w:tc>
        <w:tc>
          <w:tcPr>
            <w:tcW w:w="1985" w:type="dxa"/>
          </w:tcPr>
          <w:p w:rsidR="00142863" w:rsidRPr="004F20DA" w:rsidRDefault="00142863" w:rsidP="00F1336C">
            <w:pPr>
              <w:pStyle w:val="ConsPlusNormal"/>
              <w:ind w:firstLine="0"/>
              <w:jc w:val="both"/>
              <w:rPr>
                <w:rFonts w:ascii="Times New Roman" w:eastAsia="Times New Roman" w:hAnsi="Times New Roman" w:cs="Times New Roman"/>
                <w:sz w:val="28"/>
                <w:szCs w:val="28"/>
              </w:rPr>
            </w:pPr>
            <w:r w:rsidRPr="004F20DA">
              <w:rPr>
                <w:rFonts w:ascii="Times New Roman" w:eastAsia="Times New Roman" w:hAnsi="Times New Roman" w:cs="Times New Roman"/>
                <w:sz w:val="28"/>
                <w:szCs w:val="28"/>
              </w:rPr>
              <w:t>4.9</w:t>
            </w:r>
          </w:p>
          <w:p w:rsidR="00142863" w:rsidRPr="004F20DA" w:rsidRDefault="00142863" w:rsidP="00F1336C">
            <w:pPr>
              <w:pStyle w:val="ConsPlusNormal"/>
              <w:ind w:firstLine="0"/>
              <w:jc w:val="both"/>
              <w:rPr>
                <w:rFonts w:ascii="Times New Roman" w:eastAsia="Times New Roman" w:hAnsi="Times New Roman" w:cs="Times New Roman"/>
                <w:sz w:val="28"/>
                <w:szCs w:val="28"/>
              </w:rPr>
            </w:pPr>
            <w:r w:rsidRPr="004F20DA">
              <w:rPr>
                <w:rFonts w:ascii="Times New Roman" w:eastAsia="Times New Roman" w:hAnsi="Times New Roman" w:cs="Times New Roman"/>
                <w:sz w:val="28"/>
                <w:szCs w:val="28"/>
              </w:rPr>
              <w:t>2.7.1, 2.7.2</w:t>
            </w:r>
          </w:p>
        </w:tc>
        <w:tc>
          <w:tcPr>
            <w:tcW w:w="6835" w:type="dxa"/>
          </w:tcPr>
          <w:p w:rsidR="00142863" w:rsidRPr="004F20DA" w:rsidRDefault="00142863" w:rsidP="00F1336C">
            <w:pPr>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Служебные гаражи</w:t>
            </w:r>
          </w:p>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eastAsia="Calibri" w:hAnsi="Times New Roman" w:cs="Times New Roman"/>
                <w:sz w:val="28"/>
                <w:szCs w:val="28"/>
              </w:rPr>
              <w:t xml:space="preserve">Гаражи </w:t>
            </w:r>
          </w:p>
        </w:tc>
        <w:tc>
          <w:tcPr>
            <w:tcW w:w="3284" w:type="dxa"/>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1000</w:t>
            </w:r>
          </w:p>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300</w:t>
            </w:r>
          </w:p>
        </w:tc>
        <w:tc>
          <w:tcPr>
            <w:tcW w:w="1883" w:type="dxa"/>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кв</w:t>
            </w:r>
            <w:proofErr w:type="gramStart"/>
            <w:r w:rsidRPr="004F20DA">
              <w:rPr>
                <w:rFonts w:ascii="Times New Roman" w:hAnsi="Times New Roman" w:cs="Times New Roman"/>
                <w:sz w:val="28"/>
                <w:szCs w:val="28"/>
              </w:rPr>
              <w:t>.м</w:t>
            </w:r>
            <w:proofErr w:type="gramEnd"/>
          </w:p>
        </w:tc>
      </w:tr>
      <w:tr w:rsidR="00142863" w:rsidRPr="004F20DA" w:rsidTr="00F1336C">
        <w:trPr>
          <w:trHeight w:val="555"/>
          <w:jc w:val="center"/>
        </w:trPr>
        <w:tc>
          <w:tcPr>
            <w:tcW w:w="799" w:type="dxa"/>
            <w:vMerge/>
          </w:tcPr>
          <w:p w:rsidR="00142863" w:rsidRPr="004F20DA" w:rsidRDefault="00142863" w:rsidP="00F1336C">
            <w:pPr>
              <w:spacing w:after="0" w:line="240" w:lineRule="auto"/>
              <w:jc w:val="both"/>
              <w:rPr>
                <w:rFonts w:ascii="Times New Roman" w:hAnsi="Times New Roman" w:cs="Times New Roman"/>
                <w:sz w:val="28"/>
                <w:szCs w:val="28"/>
              </w:rPr>
            </w:pPr>
          </w:p>
        </w:tc>
        <w:tc>
          <w:tcPr>
            <w:tcW w:w="1985" w:type="dxa"/>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13.1</w:t>
            </w:r>
          </w:p>
        </w:tc>
        <w:tc>
          <w:tcPr>
            <w:tcW w:w="6835" w:type="dxa"/>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Ведение огородничества</w:t>
            </w:r>
          </w:p>
          <w:p w:rsidR="00142863" w:rsidRPr="004F20DA" w:rsidRDefault="00142863" w:rsidP="00F1336C">
            <w:pPr>
              <w:spacing w:after="0" w:line="240" w:lineRule="auto"/>
              <w:rPr>
                <w:rFonts w:ascii="Times New Roman" w:hAnsi="Times New Roman" w:cs="Times New Roman"/>
                <w:sz w:val="28"/>
                <w:szCs w:val="28"/>
              </w:rPr>
            </w:pPr>
          </w:p>
        </w:tc>
        <w:tc>
          <w:tcPr>
            <w:tcW w:w="3284" w:type="dxa"/>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2500</w:t>
            </w:r>
          </w:p>
        </w:tc>
        <w:tc>
          <w:tcPr>
            <w:tcW w:w="1883" w:type="dxa"/>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кв</w:t>
            </w:r>
            <w:proofErr w:type="gramStart"/>
            <w:r w:rsidRPr="004F20DA">
              <w:rPr>
                <w:rFonts w:ascii="Times New Roman" w:hAnsi="Times New Roman" w:cs="Times New Roman"/>
                <w:sz w:val="28"/>
                <w:szCs w:val="28"/>
              </w:rPr>
              <w:t>.м</w:t>
            </w:r>
            <w:proofErr w:type="gramEnd"/>
          </w:p>
        </w:tc>
      </w:tr>
      <w:tr w:rsidR="00142863" w:rsidRPr="004F20DA" w:rsidTr="00F1336C">
        <w:trPr>
          <w:trHeight w:val="555"/>
          <w:jc w:val="center"/>
        </w:trPr>
        <w:tc>
          <w:tcPr>
            <w:tcW w:w="799" w:type="dxa"/>
            <w:vMerge/>
          </w:tcPr>
          <w:p w:rsidR="00142863" w:rsidRPr="004F20DA" w:rsidRDefault="00142863" w:rsidP="00F1336C">
            <w:pPr>
              <w:spacing w:after="0" w:line="240" w:lineRule="auto"/>
              <w:jc w:val="both"/>
              <w:rPr>
                <w:rFonts w:ascii="Times New Roman" w:hAnsi="Times New Roman" w:cs="Times New Roman"/>
                <w:sz w:val="28"/>
                <w:szCs w:val="28"/>
              </w:rPr>
            </w:pPr>
          </w:p>
        </w:tc>
        <w:tc>
          <w:tcPr>
            <w:tcW w:w="1985" w:type="dxa"/>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13.2</w:t>
            </w:r>
          </w:p>
        </w:tc>
        <w:tc>
          <w:tcPr>
            <w:tcW w:w="6835" w:type="dxa"/>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Ведение садоводства</w:t>
            </w:r>
          </w:p>
        </w:tc>
        <w:tc>
          <w:tcPr>
            <w:tcW w:w="3284" w:type="dxa"/>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2000</w:t>
            </w:r>
          </w:p>
        </w:tc>
        <w:tc>
          <w:tcPr>
            <w:tcW w:w="1883" w:type="dxa"/>
          </w:tcPr>
          <w:p w:rsidR="00142863" w:rsidRPr="004F20DA" w:rsidRDefault="00142863" w:rsidP="00F1336C">
            <w:pPr>
              <w:spacing w:after="0" w:line="240" w:lineRule="auto"/>
              <w:rPr>
                <w:rFonts w:ascii="Times New Roman" w:hAnsi="Times New Roman" w:cs="Times New Roman"/>
                <w:sz w:val="28"/>
                <w:szCs w:val="28"/>
              </w:rPr>
            </w:pPr>
          </w:p>
        </w:tc>
      </w:tr>
      <w:tr w:rsidR="00142863" w:rsidRPr="004F20DA" w:rsidTr="00F1336C">
        <w:trPr>
          <w:jc w:val="center"/>
        </w:trPr>
        <w:tc>
          <w:tcPr>
            <w:tcW w:w="799" w:type="dxa"/>
            <w:vMerge w:val="restart"/>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2.</w:t>
            </w:r>
          </w:p>
        </w:tc>
        <w:tc>
          <w:tcPr>
            <w:tcW w:w="8820" w:type="dxa"/>
            <w:gridSpan w:val="2"/>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Минимальная площадь земельного участка:</w:t>
            </w:r>
          </w:p>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за исключением видов использования:</w:t>
            </w:r>
          </w:p>
        </w:tc>
        <w:tc>
          <w:tcPr>
            <w:tcW w:w="3284" w:type="dxa"/>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Не подлежит установлению</w:t>
            </w:r>
          </w:p>
        </w:tc>
        <w:tc>
          <w:tcPr>
            <w:tcW w:w="1883" w:type="dxa"/>
          </w:tcPr>
          <w:p w:rsidR="00142863" w:rsidRPr="004F20DA" w:rsidRDefault="00142863" w:rsidP="00F1336C">
            <w:pPr>
              <w:spacing w:after="0" w:line="240" w:lineRule="auto"/>
              <w:jc w:val="both"/>
              <w:rPr>
                <w:rFonts w:ascii="Times New Roman" w:hAnsi="Times New Roman" w:cs="Times New Roman"/>
                <w:sz w:val="28"/>
                <w:szCs w:val="28"/>
              </w:rPr>
            </w:pPr>
          </w:p>
        </w:tc>
      </w:tr>
      <w:tr w:rsidR="00142863" w:rsidRPr="004F20DA" w:rsidTr="00F1336C">
        <w:trPr>
          <w:jc w:val="center"/>
        </w:trPr>
        <w:tc>
          <w:tcPr>
            <w:tcW w:w="799" w:type="dxa"/>
            <w:vMerge/>
          </w:tcPr>
          <w:p w:rsidR="00142863" w:rsidRPr="004F20DA" w:rsidRDefault="00142863" w:rsidP="00F1336C">
            <w:pPr>
              <w:spacing w:after="0" w:line="240" w:lineRule="auto"/>
              <w:jc w:val="both"/>
              <w:rPr>
                <w:rFonts w:ascii="Times New Roman" w:hAnsi="Times New Roman" w:cs="Times New Roman"/>
                <w:sz w:val="28"/>
                <w:szCs w:val="28"/>
              </w:rPr>
            </w:pPr>
          </w:p>
        </w:tc>
        <w:tc>
          <w:tcPr>
            <w:tcW w:w="1985" w:type="dxa"/>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2.1</w:t>
            </w:r>
          </w:p>
        </w:tc>
        <w:tc>
          <w:tcPr>
            <w:tcW w:w="6835" w:type="dxa"/>
          </w:tcPr>
          <w:p w:rsidR="00142863" w:rsidRPr="004F20DA" w:rsidRDefault="00142863" w:rsidP="00F1336C">
            <w:pPr>
              <w:pStyle w:val="ConsPlusNormal"/>
              <w:ind w:firstLine="0"/>
              <w:rPr>
                <w:rFonts w:ascii="Times New Roman" w:hAnsi="Times New Roman" w:cs="Times New Roman"/>
                <w:sz w:val="28"/>
                <w:szCs w:val="28"/>
              </w:rPr>
            </w:pPr>
            <w:r w:rsidRPr="004F20DA">
              <w:rPr>
                <w:rFonts w:ascii="Times New Roman" w:hAnsi="Times New Roman" w:cs="Times New Roman"/>
                <w:sz w:val="28"/>
                <w:szCs w:val="28"/>
              </w:rPr>
              <w:t>Для индивидуального жилищного строительства</w:t>
            </w:r>
          </w:p>
        </w:tc>
        <w:tc>
          <w:tcPr>
            <w:tcW w:w="3284" w:type="dxa"/>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700</w:t>
            </w:r>
          </w:p>
        </w:tc>
        <w:tc>
          <w:tcPr>
            <w:tcW w:w="1883" w:type="dxa"/>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кв</w:t>
            </w:r>
            <w:proofErr w:type="gramStart"/>
            <w:r w:rsidRPr="004F20DA">
              <w:rPr>
                <w:rFonts w:ascii="Times New Roman" w:hAnsi="Times New Roman" w:cs="Times New Roman"/>
                <w:sz w:val="28"/>
                <w:szCs w:val="28"/>
              </w:rPr>
              <w:t>.м</w:t>
            </w:r>
            <w:proofErr w:type="gramEnd"/>
          </w:p>
        </w:tc>
      </w:tr>
      <w:tr w:rsidR="00142863" w:rsidRPr="004F20DA" w:rsidTr="00F1336C">
        <w:trPr>
          <w:jc w:val="center"/>
        </w:trPr>
        <w:tc>
          <w:tcPr>
            <w:tcW w:w="799" w:type="dxa"/>
            <w:vMerge/>
          </w:tcPr>
          <w:p w:rsidR="00142863" w:rsidRPr="004F20DA" w:rsidRDefault="00142863" w:rsidP="00F1336C">
            <w:pPr>
              <w:spacing w:after="0" w:line="240" w:lineRule="auto"/>
              <w:jc w:val="both"/>
              <w:rPr>
                <w:rFonts w:ascii="Times New Roman" w:hAnsi="Times New Roman" w:cs="Times New Roman"/>
                <w:sz w:val="28"/>
                <w:szCs w:val="28"/>
              </w:rPr>
            </w:pPr>
          </w:p>
        </w:tc>
        <w:tc>
          <w:tcPr>
            <w:tcW w:w="1985" w:type="dxa"/>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2.1.1</w:t>
            </w:r>
          </w:p>
        </w:tc>
        <w:tc>
          <w:tcPr>
            <w:tcW w:w="6835" w:type="dxa"/>
          </w:tcPr>
          <w:p w:rsidR="00142863" w:rsidRPr="004F20DA" w:rsidRDefault="00142863" w:rsidP="00F1336C">
            <w:pPr>
              <w:pStyle w:val="ConsPlusNormal"/>
              <w:ind w:firstLine="0"/>
              <w:rPr>
                <w:rFonts w:ascii="Times New Roman" w:eastAsia="Times New Roman" w:hAnsi="Times New Roman" w:cs="Times New Roman"/>
                <w:sz w:val="28"/>
                <w:szCs w:val="28"/>
              </w:rPr>
            </w:pPr>
            <w:r w:rsidRPr="004F20DA">
              <w:rPr>
                <w:rFonts w:ascii="Times New Roman" w:hAnsi="Times New Roman" w:cs="Times New Roman"/>
                <w:sz w:val="28"/>
                <w:szCs w:val="28"/>
              </w:rPr>
              <w:t>Малоэтажная многоквартирная застройка</w:t>
            </w:r>
          </w:p>
        </w:tc>
        <w:tc>
          <w:tcPr>
            <w:tcW w:w="3284" w:type="dxa"/>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450</w:t>
            </w:r>
          </w:p>
        </w:tc>
        <w:tc>
          <w:tcPr>
            <w:tcW w:w="1883" w:type="dxa"/>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кв</w:t>
            </w:r>
            <w:proofErr w:type="gramStart"/>
            <w:r w:rsidRPr="004F20DA">
              <w:rPr>
                <w:rFonts w:ascii="Times New Roman" w:hAnsi="Times New Roman" w:cs="Times New Roman"/>
                <w:sz w:val="28"/>
                <w:szCs w:val="28"/>
              </w:rPr>
              <w:t>.м</w:t>
            </w:r>
            <w:proofErr w:type="gramEnd"/>
          </w:p>
        </w:tc>
      </w:tr>
      <w:tr w:rsidR="00142863" w:rsidRPr="004F20DA" w:rsidTr="00F1336C">
        <w:trPr>
          <w:jc w:val="center"/>
        </w:trPr>
        <w:tc>
          <w:tcPr>
            <w:tcW w:w="799" w:type="dxa"/>
            <w:vMerge/>
          </w:tcPr>
          <w:p w:rsidR="00142863" w:rsidRPr="004F20DA" w:rsidRDefault="00142863" w:rsidP="00F1336C">
            <w:pPr>
              <w:spacing w:after="0" w:line="240" w:lineRule="auto"/>
              <w:jc w:val="both"/>
              <w:rPr>
                <w:rFonts w:ascii="Times New Roman" w:hAnsi="Times New Roman" w:cs="Times New Roman"/>
                <w:sz w:val="28"/>
                <w:szCs w:val="28"/>
              </w:rPr>
            </w:pPr>
          </w:p>
        </w:tc>
        <w:tc>
          <w:tcPr>
            <w:tcW w:w="1985" w:type="dxa"/>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2.2</w:t>
            </w:r>
          </w:p>
        </w:tc>
        <w:tc>
          <w:tcPr>
            <w:tcW w:w="6835" w:type="dxa"/>
          </w:tcPr>
          <w:p w:rsidR="00142863" w:rsidRPr="004F20DA" w:rsidRDefault="00142863" w:rsidP="00F1336C">
            <w:pPr>
              <w:pStyle w:val="ConsPlusNormal"/>
              <w:ind w:firstLine="0"/>
              <w:rPr>
                <w:rFonts w:ascii="Times New Roman" w:eastAsia="Times New Roman" w:hAnsi="Times New Roman" w:cs="Times New Roman"/>
                <w:sz w:val="28"/>
                <w:szCs w:val="28"/>
              </w:rPr>
            </w:pPr>
            <w:r w:rsidRPr="004F20DA">
              <w:rPr>
                <w:rFonts w:ascii="Times New Roman" w:hAnsi="Times New Roman" w:cs="Times New Roman"/>
                <w:sz w:val="28"/>
                <w:szCs w:val="28"/>
              </w:rPr>
              <w:t>Для ведения личного подсобного хозяйства</w:t>
            </w:r>
          </w:p>
        </w:tc>
        <w:tc>
          <w:tcPr>
            <w:tcW w:w="3284" w:type="dxa"/>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700</w:t>
            </w:r>
          </w:p>
        </w:tc>
        <w:tc>
          <w:tcPr>
            <w:tcW w:w="1883" w:type="dxa"/>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кв</w:t>
            </w:r>
            <w:proofErr w:type="gramStart"/>
            <w:r w:rsidRPr="004F20DA">
              <w:rPr>
                <w:rFonts w:ascii="Times New Roman" w:hAnsi="Times New Roman" w:cs="Times New Roman"/>
                <w:sz w:val="28"/>
                <w:szCs w:val="28"/>
              </w:rPr>
              <w:t>.м</w:t>
            </w:r>
            <w:proofErr w:type="gramEnd"/>
          </w:p>
        </w:tc>
      </w:tr>
      <w:tr w:rsidR="00142863" w:rsidRPr="004F20DA" w:rsidTr="00F1336C">
        <w:trPr>
          <w:jc w:val="center"/>
        </w:trPr>
        <w:tc>
          <w:tcPr>
            <w:tcW w:w="799" w:type="dxa"/>
            <w:vMerge/>
          </w:tcPr>
          <w:p w:rsidR="00142863" w:rsidRPr="004F20DA" w:rsidRDefault="00142863" w:rsidP="00F1336C">
            <w:pPr>
              <w:spacing w:after="0" w:line="240" w:lineRule="auto"/>
              <w:jc w:val="both"/>
              <w:rPr>
                <w:rFonts w:ascii="Times New Roman" w:hAnsi="Times New Roman" w:cs="Times New Roman"/>
                <w:sz w:val="28"/>
                <w:szCs w:val="28"/>
              </w:rPr>
            </w:pPr>
          </w:p>
        </w:tc>
        <w:tc>
          <w:tcPr>
            <w:tcW w:w="1985" w:type="dxa"/>
          </w:tcPr>
          <w:p w:rsidR="00142863" w:rsidRPr="0081381B" w:rsidRDefault="00142863" w:rsidP="00F1336C">
            <w:pPr>
              <w:spacing w:after="0" w:line="240" w:lineRule="auto"/>
              <w:rPr>
                <w:rFonts w:ascii="Times New Roman" w:hAnsi="Times New Roman" w:cs="Times New Roman"/>
                <w:sz w:val="28"/>
                <w:szCs w:val="28"/>
              </w:rPr>
            </w:pPr>
            <w:r w:rsidRPr="0081381B">
              <w:rPr>
                <w:rFonts w:ascii="Times New Roman" w:hAnsi="Times New Roman" w:cs="Times New Roman"/>
                <w:sz w:val="28"/>
                <w:szCs w:val="28"/>
              </w:rPr>
              <w:t>2.3</w:t>
            </w:r>
          </w:p>
        </w:tc>
        <w:tc>
          <w:tcPr>
            <w:tcW w:w="6835" w:type="dxa"/>
          </w:tcPr>
          <w:p w:rsidR="00142863" w:rsidRPr="0081381B" w:rsidRDefault="00142863" w:rsidP="00F1336C">
            <w:pPr>
              <w:spacing w:after="0" w:line="240" w:lineRule="auto"/>
              <w:rPr>
                <w:rFonts w:ascii="Times New Roman" w:hAnsi="Times New Roman" w:cs="Times New Roman"/>
                <w:sz w:val="28"/>
                <w:szCs w:val="28"/>
              </w:rPr>
            </w:pPr>
            <w:r w:rsidRPr="0081381B">
              <w:rPr>
                <w:rFonts w:ascii="Times New Roman" w:hAnsi="Times New Roman" w:cs="Times New Roman"/>
                <w:sz w:val="28"/>
                <w:szCs w:val="28"/>
              </w:rPr>
              <w:t>Блокированная жилая застройка</w:t>
            </w:r>
          </w:p>
        </w:tc>
        <w:tc>
          <w:tcPr>
            <w:tcW w:w="3284" w:type="dxa"/>
          </w:tcPr>
          <w:p w:rsidR="00142863" w:rsidRPr="0081381B" w:rsidRDefault="00142863" w:rsidP="00F1336C">
            <w:pPr>
              <w:spacing w:after="0" w:line="240" w:lineRule="auto"/>
              <w:jc w:val="both"/>
              <w:rPr>
                <w:rFonts w:ascii="Times New Roman" w:hAnsi="Times New Roman" w:cs="Times New Roman"/>
                <w:sz w:val="28"/>
                <w:szCs w:val="28"/>
              </w:rPr>
            </w:pPr>
            <w:r w:rsidRPr="0081381B">
              <w:rPr>
                <w:rFonts w:ascii="Times New Roman" w:hAnsi="Times New Roman" w:cs="Times New Roman"/>
                <w:sz w:val="28"/>
                <w:szCs w:val="28"/>
              </w:rPr>
              <w:t>100</w:t>
            </w:r>
          </w:p>
        </w:tc>
        <w:tc>
          <w:tcPr>
            <w:tcW w:w="1883" w:type="dxa"/>
          </w:tcPr>
          <w:p w:rsidR="00142863" w:rsidRPr="0081381B" w:rsidRDefault="00142863" w:rsidP="00F1336C">
            <w:pPr>
              <w:spacing w:after="0" w:line="240" w:lineRule="auto"/>
              <w:rPr>
                <w:rFonts w:ascii="Times New Roman" w:hAnsi="Times New Roman" w:cs="Times New Roman"/>
                <w:sz w:val="28"/>
                <w:szCs w:val="28"/>
              </w:rPr>
            </w:pPr>
            <w:r w:rsidRPr="0081381B">
              <w:rPr>
                <w:rFonts w:ascii="Times New Roman" w:hAnsi="Times New Roman" w:cs="Times New Roman"/>
                <w:sz w:val="28"/>
                <w:szCs w:val="28"/>
              </w:rPr>
              <w:t>кв</w:t>
            </w:r>
            <w:proofErr w:type="gramStart"/>
            <w:r w:rsidRPr="0081381B">
              <w:rPr>
                <w:rFonts w:ascii="Times New Roman" w:hAnsi="Times New Roman" w:cs="Times New Roman"/>
                <w:sz w:val="28"/>
                <w:szCs w:val="28"/>
              </w:rPr>
              <w:t>.м</w:t>
            </w:r>
            <w:proofErr w:type="gramEnd"/>
          </w:p>
        </w:tc>
      </w:tr>
      <w:tr w:rsidR="00142863" w:rsidRPr="004F20DA" w:rsidTr="00F1336C">
        <w:trPr>
          <w:jc w:val="center"/>
        </w:trPr>
        <w:tc>
          <w:tcPr>
            <w:tcW w:w="799" w:type="dxa"/>
            <w:vMerge/>
          </w:tcPr>
          <w:p w:rsidR="00142863" w:rsidRPr="004F20DA" w:rsidRDefault="00142863" w:rsidP="00F1336C">
            <w:pPr>
              <w:spacing w:after="0" w:line="240" w:lineRule="auto"/>
              <w:jc w:val="both"/>
              <w:rPr>
                <w:rFonts w:ascii="Times New Roman" w:hAnsi="Times New Roman" w:cs="Times New Roman"/>
                <w:sz w:val="28"/>
                <w:szCs w:val="28"/>
              </w:rPr>
            </w:pPr>
          </w:p>
        </w:tc>
        <w:tc>
          <w:tcPr>
            <w:tcW w:w="1985" w:type="dxa"/>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3.3</w:t>
            </w:r>
          </w:p>
        </w:tc>
        <w:tc>
          <w:tcPr>
            <w:tcW w:w="6835" w:type="dxa"/>
          </w:tcPr>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Бытовое обслуживание</w:t>
            </w:r>
          </w:p>
        </w:tc>
        <w:tc>
          <w:tcPr>
            <w:tcW w:w="3284" w:type="dxa"/>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200</w:t>
            </w:r>
          </w:p>
        </w:tc>
        <w:tc>
          <w:tcPr>
            <w:tcW w:w="1883" w:type="dxa"/>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кв</w:t>
            </w:r>
            <w:proofErr w:type="gramStart"/>
            <w:r w:rsidRPr="004F20DA">
              <w:rPr>
                <w:rFonts w:ascii="Times New Roman" w:hAnsi="Times New Roman" w:cs="Times New Roman"/>
                <w:sz w:val="28"/>
                <w:szCs w:val="28"/>
              </w:rPr>
              <w:t>.м</w:t>
            </w:r>
            <w:proofErr w:type="gramEnd"/>
          </w:p>
        </w:tc>
      </w:tr>
      <w:tr w:rsidR="00142863" w:rsidRPr="004F20DA" w:rsidTr="00F1336C">
        <w:trPr>
          <w:jc w:val="center"/>
        </w:trPr>
        <w:tc>
          <w:tcPr>
            <w:tcW w:w="799" w:type="dxa"/>
            <w:vMerge/>
          </w:tcPr>
          <w:p w:rsidR="00142863" w:rsidRPr="004F20DA" w:rsidRDefault="00142863" w:rsidP="00F1336C">
            <w:pPr>
              <w:spacing w:after="0" w:line="240" w:lineRule="auto"/>
              <w:jc w:val="both"/>
              <w:rPr>
                <w:rFonts w:ascii="Times New Roman" w:hAnsi="Times New Roman" w:cs="Times New Roman"/>
                <w:sz w:val="28"/>
                <w:szCs w:val="28"/>
              </w:rPr>
            </w:pPr>
          </w:p>
        </w:tc>
        <w:tc>
          <w:tcPr>
            <w:tcW w:w="1985" w:type="dxa"/>
          </w:tcPr>
          <w:p w:rsidR="00142863" w:rsidRPr="00EB0D7B" w:rsidRDefault="00142863" w:rsidP="00F1336C">
            <w:pPr>
              <w:pStyle w:val="ConsPlusNormal"/>
              <w:ind w:firstLine="0"/>
              <w:jc w:val="both"/>
              <w:rPr>
                <w:rFonts w:ascii="Times New Roman" w:eastAsia="Times New Roman" w:hAnsi="Times New Roman" w:cs="Times New Roman"/>
                <w:sz w:val="28"/>
                <w:szCs w:val="28"/>
              </w:rPr>
            </w:pPr>
            <w:r w:rsidRPr="00EB0D7B">
              <w:rPr>
                <w:rFonts w:ascii="Times New Roman" w:eastAsia="Times New Roman" w:hAnsi="Times New Roman" w:cs="Times New Roman"/>
                <w:sz w:val="28"/>
                <w:szCs w:val="28"/>
              </w:rPr>
              <w:t>4.4</w:t>
            </w:r>
          </w:p>
        </w:tc>
        <w:tc>
          <w:tcPr>
            <w:tcW w:w="6835" w:type="dxa"/>
          </w:tcPr>
          <w:p w:rsidR="00142863" w:rsidRPr="00EB0D7B"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EB0D7B">
              <w:rPr>
                <w:rFonts w:ascii="Times New Roman" w:eastAsia="Calibri" w:hAnsi="Times New Roman" w:cs="Times New Roman"/>
                <w:sz w:val="28"/>
                <w:szCs w:val="28"/>
              </w:rPr>
              <w:t>Магазины</w:t>
            </w:r>
          </w:p>
        </w:tc>
        <w:tc>
          <w:tcPr>
            <w:tcW w:w="3284" w:type="dxa"/>
          </w:tcPr>
          <w:p w:rsidR="00142863" w:rsidRPr="00EB0D7B" w:rsidRDefault="001A2DCC" w:rsidP="00F1336C">
            <w:pPr>
              <w:spacing w:after="0" w:line="240" w:lineRule="auto"/>
              <w:jc w:val="both"/>
              <w:rPr>
                <w:rFonts w:ascii="Times New Roman" w:hAnsi="Times New Roman" w:cs="Times New Roman"/>
                <w:sz w:val="28"/>
                <w:szCs w:val="28"/>
              </w:rPr>
            </w:pPr>
            <w:r w:rsidRPr="00EB0D7B">
              <w:rPr>
                <w:rFonts w:ascii="Times New Roman" w:hAnsi="Times New Roman" w:cs="Times New Roman"/>
                <w:sz w:val="28"/>
                <w:szCs w:val="28"/>
              </w:rPr>
              <w:t>50</w:t>
            </w:r>
          </w:p>
        </w:tc>
        <w:tc>
          <w:tcPr>
            <w:tcW w:w="1883" w:type="dxa"/>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кв</w:t>
            </w:r>
            <w:proofErr w:type="gramStart"/>
            <w:r w:rsidRPr="004F20DA">
              <w:rPr>
                <w:rFonts w:ascii="Times New Roman" w:hAnsi="Times New Roman" w:cs="Times New Roman"/>
                <w:sz w:val="28"/>
                <w:szCs w:val="28"/>
              </w:rPr>
              <w:t>.м</w:t>
            </w:r>
            <w:proofErr w:type="gramEnd"/>
          </w:p>
        </w:tc>
      </w:tr>
      <w:tr w:rsidR="00142863" w:rsidRPr="004F20DA" w:rsidTr="00F1336C">
        <w:trPr>
          <w:jc w:val="center"/>
        </w:trPr>
        <w:tc>
          <w:tcPr>
            <w:tcW w:w="799" w:type="dxa"/>
            <w:vMerge/>
          </w:tcPr>
          <w:p w:rsidR="00142863" w:rsidRPr="004F20DA" w:rsidRDefault="00142863" w:rsidP="00F1336C">
            <w:pPr>
              <w:spacing w:after="0" w:line="240" w:lineRule="auto"/>
              <w:jc w:val="both"/>
              <w:rPr>
                <w:rFonts w:ascii="Times New Roman" w:hAnsi="Times New Roman" w:cs="Times New Roman"/>
                <w:sz w:val="28"/>
                <w:szCs w:val="28"/>
              </w:rPr>
            </w:pPr>
          </w:p>
        </w:tc>
        <w:tc>
          <w:tcPr>
            <w:tcW w:w="1985" w:type="dxa"/>
          </w:tcPr>
          <w:p w:rsidR="00142863" w:rsidRPr="004F20DA" w:rsidRDefault="00142863" w:rsidP="00F1336C">
            <w:pPr>
              <w:pStyle w:val="ConsPlusNormal"/>
              <w:ind w:firstLine="0"/>
              <w:jc w:val="both"/>
              <w:rPr>
                <w:rFonts w:ascii="Times New Roman" w:eastAsia="Times New Roman" w:hAnsi="Times New Roman" w:cs="Times New Roman"/>
                <w:sz w:val="28"/>
                <w:szCs w:val="28"/>
              </w:rPr>
            </w:pPr>
            <w:r w:rsidRPr="004F20DA">
              <w:rPr>
                <w:rFonts w:ascii="Times New Roman" w:eastAsia="Times New Roman" w:hAnsi="Times New Roman" w:cs="Times New Roman"/>
                <w:sz w:val="28"/>
                <w:szCs w:val="28"/>
              </w:rPr>
              <w:t>4.6</w:t>
            </w:r>
          </w:p>
        </w:tc>
        <w:tc>
          <w:tcPr>
            <w:tcW w:w="6835" w:type="dxa"/>
          </w:tcPr>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Общественное питание</w:t>
            </w:r>
          </w:p>
        </w:tc>
        <w:tc>
          <w:tcPr>
            <w:tcW w:w="3284" w:type="dxa"/>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200</w:t>
            </w:r>
          </w:p>
        </w:tc>
        <w:tc>
          <w:tcPr>
            <w:tcW w:w="1883" w:type="dxa"/>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кв</w:t>
            </w:r>
            <w:proofErr w:type="gramStart"/>
            <w:r w:rsidRPr="004F20DA">
              <w:rPr>
                <w:rFonts w:ascii="Times New Roman" w:hAnsi="Times New Roman" w:cs="Times New Roman"/>
                <w:sz w:val="28"/>
                <w:szCs w:val="28"/>
              </w:rPr>
              <w:t>.м</w:t>
            </w:r>
            <w:proofErr w:type="gramEnd"/>
          </w:p>
        </w:tc>
      </w:tr>
      <w:tr w:rsidR="00142863" w:rsidRPr="004F20DA" w:rsidTr="00F1336C">
        <w:trPr>
          <w:jc w:val="center"/>
        </w:trPr>
        <w:tc>
          <w:tcPr>
            <w:tcW w:w="799" w:type="dxa"/>
            <w:vMerge/>
          </w:tcPr>
          <w:p w:rsidR="00142863" w:rsidRPr="004F20DA" w:rsidRDefault="00142863" w:rsidP="00F1336C">
            <w:pPr>
              <w:spacing w:after="0" w:line="240" w:lineRule="auto"/>
              <w:jc w:val="both"/>
              <w:rPr>
                <w:rFonts w:ascii="Times New Roman" w:hAnsi="Times New Roman" w:cs="Times New Roman"/>
                <w:sz w:val="28"/>
                <w:szCs w:val="28"/>
              </w:rPr>
            </w:pPr>
          </w:p>
        </w:tc>
        <w:tc>
          <w:tcPr>
            <w:tcW w:w="1985" w:type="dxa"/>
          </w:tcPr>
          <w:p w:rsidR="00142863" w:rsidRPr="004F20DA" w:rsidRDefault="00142863" w:rsidP="00F1336C">
            <w:pPr>
              <w:pStyle w:val="ConsPlusNormal"/>
              <w:ind w:firstLine="0"/>
              <w:jc w:val="both"/>
              <w:rPr>
                <w:rFonts w:ascii="Times New Roman" w:eastAsia="Times New Roman" w:hAnsi="Times New Roman" w:cs="Times New Roman"/>
                <w:sz w:val="28"/>
                <w:szCs w:val="28"/>
              </w:rPr>
            </w:pPr>
            <w:r w:rsidRPr="004F20DA">
              <w:rPr>
                <w:rFonts w:ascii="Times New Roman" w:eastAsia="Times New Roman" w:hAnsi="Times New Roman" w:cs="Times New Roman"/>
                <w:sz w:val="28"/>
                <w:szCs w:val="28"/>
              </w:rPr>
              <w:t>4.7</w:t>
            </w:r>
          </w:p>
        </w:tc>
        <w:tc>
          <w:tcPr>
            <w:tcW w:w="6835" w:type="dxa"/>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Гостиничное обслуживание</w:t>
            </w:r>
          </w:p>
        </w:tc>
        <w:tc>
          <w:tcPr>
            <w:tcW w:w="3284" w:type="dxa"/>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200</w:t>
            </w:r>
          </w:p>
        </w:tc>
        <w:tc>
          <w:tcPr>
            <w:tcW w:w="1883" w:type="dxa"/>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кв</w:t>
            </w:r>
            <w:proofErr w:type="gramStart"/>
            <w:r w:rsidRPr="004F20DA">
              <w:rPr>
                <w:rFonts w:ascii="Times New Roman" w:hAnsi="Times New Roman" w:cs="Times New Roman"/>
                <w:sz w:val="28"/>
                <w:szCs w:val="28"/>
              </w:rPr>
              <w:t>.м</w:t>
            </w:r>
            <w:proofErr w:type="gramEnd"/>
          </w:p>
        </w:tc>
      </w:tr>
      <w:tr w:rsidR="00142863" w:rsidRPr="004F20DA" w:rsidTr="00F1336C">
        <w:trPr>
          <w:jc w:val="center"/>
        </w:trPr>
        <w:tc>
          <w:tcPr>
            <w:tcW w:w="799" w:type="dxa"/>
            <w:vMerge/>
          </w:tcPr>
          <w:p w:rsidR="00142863" w:rsidRPr="004F20DA" w:rsidRDefault="00142863" w:rsidP="00F1336C">
            <w:pPr>
              <w:spacing w:after="0" w:line="240" w:lineRule="auto"/>
              <w:jc w:val="both"/>
              <w:rPr>
                <w:rFonts w:ascii="Times New Roman" w:hAnsi="Times New Roman" w:cs="Times New Roman"/>
                <w:sz w:val="28"/>
                <w:szCs w:val="28"/>
              </w:rPr>
            </w:pPr>
          </w:p>
        </w:tc>
        <w:tc>
          <w:tcPr>
            <w:tcW w:w="1985" w:type="dxa"/>
          </w:tcPr>
          <w:p w:rsidR="00142863" w:rsidRPr="004F20DA" w:rsidRDefault="00142863" w:rsidP="00F1336C">
            <w:pPr>
              <w:pStyle w:val="ConsPlusNormal"/>
              <w:ind w:firstLine="0"/>
              <w:jc w:val="both"/>
              <w:rPr>
                <w:rFonts w:ascii="Times New Roman" w:eastAsia="Times New Roman" w:hAnsi="Times New Roman" w:cs="Times New Roman"/>
                <w:sz w:val="28"/>
                <w:szCs w:val="28"/>
              </w:rPr>
            </w:pPr>
            <w:r w:rsidRPr="004F20DA">
              <w:rPr>
                <w:rFonts w:ascii="Times New Roman" w:eastAsia="Times New Roman" w:hAnsi="Times New Roman" w:cs="Times New Roman"/>
                <w:sz w:val="28"/>
                <w:szCs w:val="28"/>
              </w:rPr>
              <w:t>4.9</w:t>
            </w:r>
          </w:p>
          <w:p w:rsidR="00142863" w:rsidRPr="004F20DA" w:rsidRDefault="00142863" w:rsidP="00F1336C">
            <w:pPr>
              <w:pStyle w:val="ConsPlusNormal"/>
              <w:ind w:firstLine="0"/>
              <w:jc w:val="both"/>
              <w:rPr>
                <w:rFonts w:ascii="Times New Roman" w:eastAsia="Times New Roman" w:hAnsi="Times New Roman" w:cs="Times New Roman"/>
                <w:sz w:val="28"/>
                <w:szCs w:val="28"/>
              </w:rPr>
            </w:pPr>
            <w:r w:rsidRPr="004F20DA">
              <w:rPr>
                <w:rFonts w:ascii="Times New Roman" w:eastAsia="Times New Roman" w:hAnsi="Times New Roman" w:cs="Times New Roman"/>
                <w:sz w:val="28"/>
                <w:szCs w:val="28"/>
              </w:rPr>
              <w:t xml:space="preserve">2.7.1, 2.7.2. </w:t>
            </w:r>
          </w:p>
        </w:tc>
        <w:tc>
          <w:tcPr>
            <w:tcW w:w="6835" w:type="dxa"/>
          </w:tcPr>
          <w:p w:rsidR="00142863" w:rsidRPr="004F20DA" w:rsidRDefault="00142863" w:rsidP="00F1336C">
            <w:pPr>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Служебные гаражи</w:t>
            </w:r>
          </w:p>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 xml:space="preserve">Гаражи </w:t>
            </w:r>
          </w:p>
        </w:tc>
        <w:tc>
          <w:tcPr>
            <w:tcW w:w="3284" w:type="dxa"/>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200</w:t>
            </w:r>
          </w:p>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50</w:t>
            </w:r>
          </w:p>
        </w:tc>
        <w:tc>
          <w:tcPr>
            <w:tcW w:w="1883" w:type="dxa"/>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кв</w:t>
            </w:r>
            <w:proofErr w:type="gramStart"/>
            <w:r w:rsidRPr="004F20DA">
              <w:rPr>
                <w:rFonts w:ascii="Times New Roman" w:hAnsi="Times New Roman" w:cs="Times New Roman"/>
                <w:sz w:val="28"/>
                <w:szCs w:val="28"/>
              </w:rPr>
              <w:t>.м</w:t>
            </w:r>
            <w:proofErr w:type="gramEnd"/>
          </w:p>
        </w:tc>
      </w:tr>
      <w:tr w:rsidR="00142863" w:rsidRPr="004F20DA" w:rsidTr="00F1336C">
        <w:trPr>
          <w:trHeight w:val="570"/>
          <w:jc w:val="center"/>
        </w:trPr>
        <w:tc>
          <w:tcPr>
            <w:tcW w:w="799" w:type="dxa"/>
            <w:vMerge/>
          </w:tcPr>
          <w:p w:rsidR="00142863" w:rsidRPr="004F20DA" w:rsidRDefault="00142863" w:rsidP="00F1336C">
            <w:pPr>
              <w:spacing w:after="0" w:line="240" w:lineRule="auto"/>
              <w:jc w:val="both"/>
              <w:rPr>
                <w:rFonts w:ascii="Times New Roman" w:hAnsi="Times New Roman" w:cs="Times New Roman"/>
                <w:sz w:val="28"/>
                <w:szCs w:val="28"/>
              </w:rPr>
            </w:pPr>
          </w:p>
        </w:tc>
        <w:tc>
          <w:tcPr>
            <w:tcW w:w="1985" w:type="dxa"/>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13.1</w:t>
            </w:r>
          </w:p>
        </w:tc>
        <w:tc>
          <w:tcPr>
            <w:tcW w:w="6835" w:type="dxa"/>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Ведение огородничества</w:t>
            </w:r>
          </w:p>
          <w:p w:rsidR="00142863" w:rsidRPr="004F20DA" w:rsidRDefault="00142863" w:rsidP="00F1336C">
            <w:pPr>
              <w:spacing w:after="0" w:line="240" w:lineRule="auto"/>
              <w:rPr>
                <w:rFonts w:ascii="Times New Roman" w:hAnsi="Times New Roman" w:cs="Times New Roman"/>
                <w:sz w:val="28"/>
                <w:szCs w:val="28"/>
              </w:rPr>
            </w:pPr>
          </w:p>
        </w:tc>
        <w:tc>
          <w:tcPr>
            <w:tcW w:w="3284" w:type="dxa"/>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100</w:t>
            </w:r>
          </w:p>
        </w:tc>
        <w:tc>
          <w:tcPr>
            <w:tcW w:w="1883" w:type="dxa"/>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кв</w:t>
            </w:r>
            <w:proofErr w:type="gramStart"/>
            <w:r w:rsidRPr="004F20DA">
              <w:rPr>
                <w:rFonts w:ascii="Times New Roman" w:hAnsi="Times New Roman" w:cs="Times New Roman"/>
                <w:sz w:val="28"/>
                <w:szCs w:val="28"/>
              </w:rPr>
              <w:t>.м</w:t>
            </w:r>
            <w:proofErr w:type="gramEnd"/>
          </w:p>
        </w:tc>
      </w:tr>
      <w:tr w:rsidR="00142863" w:rsidRPr="004F20DA" w:rsidTr="00F1336C">
        <w:trPr>
          <w:trHeight w:val="540"/>
          <w:jc w:val="center"/>
        </w:trPr>
        <w:tc>
          <w:tcPr>
            <w:tcW w:w="799" w:type="dxa"/>
            <w:vMerge/>
          </w:tcPr>
          <w:p w:rsidR="00142863" w:rsidRPr="004F20DA" w:rsidRDefault="00142863" w:rsidP="00F1336C">
            <w:pPr>
              <w:spacing w:after="0" w:line="240" w:lineRule="auto"/>
              <w:jc w:val="both"/>
              <w:rPr>
                <w:rFonts w:ascii="Times New Roman" w:hAnsi="Times New Roman" w:cs="Times New Roman"/>
                <w:sz w:val="28"/>
                <w:szCs w:val="28"/>
              </w:rPr>
            </w:pPr>
          </w:p>
        </w:tc>
        <w:tc>
          <w:tcPr>
            <w:tcW w:w="1985" w:type="dxa"/>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13.2</w:t>
            </w:r>
          </w:p>
        </w:tc>
        <w:tc>
          <w:tcPr>
            <w:tcW w:w="6835" w:type="dxa"/>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Ведение садоводства</w:t>
            </w:r>
          </w:p>
        </w:tc>
        <w:tc>
          <w:tcPr>
            <w:tcW w:w="3284" w:type="dxa"/>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700</w:t>
            </w:r>
          </w:p>
        </w:tc>
        <w:tc>
          <w:tcPr>
            <w:tcW w:w="1883" w:type="dxa"/>
          </w:tcPr>
          <w:p w:rsidR="00142863" w:rsidRPr="004F20DA" w:rsidRDefault="00142863" w:rsidP="00F1336C">
            <w:pPr>
              <w:spacing w:after="0" w:line="240" w:lineRule="auto"/>
              <w:rPr>
                <w:rFonts w:ascii="Times New Roman" w:hAnsi="Times New Roman" w:cs="Times New Roman"/>
                <w:sz w:val="28"/>
                <w:szCs w:val="28"/>
              </w:rPr>
            </w:pPr>
          </w:p>
        </w:tc>
      </w:tr>
      <w:tr w:rsidR="00142863" w:rsidRPr="004F20DA" w:rsidTr="00F1336C">
        <w:trPr>
          <w:jc w:val="center"/>
        </w:trPr>
        <w:tc>
          <w:tcPr>
            <w:tcW w:w="799" w:type="dxa"/>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3.</w:t>
            </w:r>
          </w:p>
        </w:tc>
        <w:tc>
          <w:tcPr>
            <w:tcW w:w="8820" w:type="dxa"/>
            <w:gridSpan w:val="2"/>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Минимальный отступ от границ земельного участка до места допустимого размещения зданий, строений (за исключением границ со стороны территории общего пользования, где отступ определяется с учетом красных линий и линий регулирования застройки, установленных проектом планировки территории, границ смежных земельных участков при блокированной жилой застройке, а также сложившейся линии застройки)</w:t>
            </w:r>
          </w:p>
        </w:tc>
        <w:tc>
          <w:tcPr>
            <w:tcW w:w="3284" w:type="dxa"/>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3</w:t>
            </w:r>
          </w:p>
        </w:tc>
        <w:tc>
          <w:tcPr>
            <w:tcW w:w="1883" w:type="dxa"/>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м</w:t>
            </w:r>
          </w:p>
        </w:tc>
      </w:tr>
      <w:tr w:rsidR="00142863" w:rsidRPr="004F20DA" w:rsidTr="00F1336C">
        <w:trPr>
          <w:jc w:val="center"/>
        </w:trPr>
        <w:tc>
          <w:tcPr>
            <w:tcW w:w="799" w:type="dxa"/>
            <w:vMerge w:val="restart"/>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4.</w:t>
            </w:r>
          </w:p>
        </w:tc>
        <w:tc>
          <w:tcPr>
            <w:tcW w:w="8820" w:type="dxa"/>
            <w:gridSpan w:val="2"/>
          </w:tcPr>
          <w:p w:rsidR="00142863" w:rsidRPr="004F20DA" w:rsidRDefault="00142863" w:rsidP="00F1336C">
            <w:pPr>
              <w:pStyle w:val="Default"/>
              <w:jc w:val="both"/>
              <w:rPr>
                <w:color w:val="auto"/>
                <w:sz w:val="28"/>
                <w:szCs w:val="28"/>
              </w:rPr>
            </w:pPr>
            <w:r w:rsidRPr="004F20DA">
              <w:rPr>
                <w:bCs/>
                <w:color w:val="auto"/>
                <w:sz w:val="28"/>
                <w:szCs w:val="28"/>
              </w:rPr>
              <w:t xml:space="preserve">Предельное количество этажей: </w:t>
            </w:r>
          </w:p>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за исключением видов использования:</w:t>
            </w:r>
          </w:p>
        </w:tc>
        <w:tc>
          <w:tcPr>
            <w:tcW w:w="3284" w:type="dxa"/>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3</w:t>
            </w:r>
          </w:p>
        </w:tc>
        <w:tc>
          <w:tcPr>
            <w:tcW w:w="1883" w:type="dxa"/>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этаж</w:t>
            </w:r>
          </w:p>
        </w:tc>
      </w:tr>
      <w:tr w:rsidR="00142863" w:rsidRPr="004F20DA" w:rsidTr="00F1336C">
        <w:trPr>
          <w:jc w:val="center"/>
        </w:trPr>
        <w:tc>
          <w:tcPr>
            <w:tcW w:w="799" w:type="dxa"/>
            <w:vMerge/>
          </w:tcPr>
          <w:p w:rsidR="00142863" w:rsidRPr="004F20DA" w:rsidRDefault="00142863" w:rsidP="00F1336C">
            <w:pPr>
              <w:spacing w:after="0" w:line="240" w:lineRule="auto"/>
              <w:jc w:val="both"/>
              <w:rPr>
                <w:rFonts w:ascii="Times New Roman" w:hAnsi="Times New Roman" w:cs="Times New Roman"/>
                <w:sz w:val="28"/>
                <w:szCs w:val="28"/>
              </w:rPr>
            </w:pPr>
          </w:p>
        </w:tc>
        <w:tc>
          <w:tcPr>
            <w:tcW w:w="1985" w:type="dxa"/>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2.1.1</w:t>
            </w:r>
          </w:p>
        </w:tc>
        <w:tc>
          <w:tcPr>
            <w:tcW w:w="6835" w:type="dxa"/>
          </w:tcPr>
          <w:p w:rsidR="00142863" w:rsidRPr="004F20DA" w:rsidRDefault="00142863" w:rsidP="00F1336C">
            <w:pPr>
              <w:pStyle w:val="ConsPlusNormal"/>
              <w:ind w:firstLine="0"/>
              <w:rPr>
                <w:rFonts w:ascii="Times New Roman" w:eastAsia="Times New Roman" w:hAnsi="Times New Roman" w:cs="Times New Roman"/>
                <w:sz w:val="28"/>
                <w:szCs w:val="28"/>
              </w:rPr>
            </w:pPr>
            <w:r w:rsidRPr="004F20DA">
              <w:rPr>
                <w:rFonts w:ascii="Times New Roman" w:hAnsi="Times New Roman" w:cs="Times New Roman"/>
                <w:sz w:val="28"/>
                <w:szCs w:val="28"/>
              </w:rPr>
              <w:t>Малоэтажная многоквартирная застройка</w:t>
            </w:r>
          </w:p>
        </w:tc>
        <w:tc>
          <w:tcPr>
            <w:tcW w:w="3284" w:type="dxa"/>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4</w:t>
            </w:r>
          </w:p>
        </w:tc>
        <w:tc>
          <w:tcPr>
            <w:tcW w:w="1883" w:type="dxa"/>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этаж</w:t>
            </w:r>
          </w:p>
        </w:tc>
      </w:tr>
      <w:tr w:rsidR="00142863" w:rsidRPr="004F20DA" w:rsidTr="00F1336C">
        <w:trPr>
          <w:jc w:val="center"/>
        </w:trPr>
        <w:tc>
          <w:tcPr>
            <w:tcW w:w="799" w:type="dxa"/>
            <w:vMerge/>
          </w:tcPr>
          <w:p w:rsidR="00142863" w:rsidRPr="004F20DA" w:rsidRDefault="00142863" w:rsidP="00F1336C">
            <w:pPr>
              <w:spacing w:after="0" w:line="240" w:lineRule="auto"/>
              <w:jc w:val="both"/>
              <w:rPr>
                <w:rFonts w:ascii="Times New Roman" w:hAnsi="Times New Roman" w:cs="Times New Roman"/>
                <w:sz w:val="28"/>
                <w:szCs w:val="28"/>
              </w:rPr>
            </w:pPr>
          </w:p>
        </w:tc>
        <w:tc>
          <w:tcPr>
            <w:tcW w:w="1985" w:type="dxa"/>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6.8</w:t>
            </w:r>
          </w:p>
        </w:tc>
        <w:tc>
          <w:tcPr>
            <w:tcW w:w="6835" w:type="dxa"/>
          </w:tcPr>
          <w:p w:rsidR="00142863" w:rsidRPr="004F20DA" w:rsidRDefault="00142863" w:rsidP="00F1336C">
            <w:pPr>
              <w:pStyle w:val="ConsPlusNormal"/>
              <w:ind w:firstLine="0"/>
              <w:rPr>
                <w:rFonts w:ascii="Times New Roman" w:hAnsi="Times New Roman" w:cs="Times New Roman"/>
                <w:sz w:val="28"/>
                <w:szCs w:val="28"/>
              </w:rPr>
            </w:pPr>
            <w:r w:rsidRPr="004F20DA">
              <w:rPr>
                <w:rFonts w:ascii="Times New Roman" w:hAnsi="Times New Roman" w:cs="Times New Roman"/>
                <w:sz w:val="28"/>
                <w:szCs w:val="28"/>
              </w:rPr>
              <w:t>Связь</w:t>
            </w:r>
          </w:p>
        </w:tc>
        <w:tc>
          <w:tcPr>
            <w:tcW w:w="3284" w:type="dxa"/>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30</w:t>
            </w:r>
          </w:p>
        </w:tc>
        <w:tc>
          <w:tcPr>
            <w:tcW w:w="1883" w:type="dxa"/>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м</w:t>
            </w:r>
          </w:p>
        </w:tc>
      </w:tr>
      <w:tr w:rsidR="00142863" w:rsidRPr="004F20DA" w:rsidTr="00F1336C">
        <w:trPr>
          <w:jc w:val="center"/>
        </w:trPr>
        <w:tc>
          <w:tcPr>
            <w:tcW w:w="799" w:type="dxa"/>
            <w:vMerge w:val="restart"/>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5.</w:t>
            </w:r>
          </w:p>
        </w:tc>
        <w:tc>
          <w:tcPr>
            <w:tcW w:w="8820" w:type="dxa"/>
            <w:gridSpan w:val="2"/>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Максимальный процент застройки, определяемый как отношение суммарной площади земельного участка, которая может быть застроена, ко всей площади земельного участка:</w:t>
            </w:r>
          </w:p>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за исключением видов использования:</w:t>
            </w:r>
          </w:p>
        </w:tc>
        <w:tc>
          <w:tcPr>
            <w:tcW w:w="3284" w:type="dxa"/>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60</w:t>
            </w:r>
          </w:p>
        </w:tc>
        <w:tc>
          <w:tcPr>
            <w:tcW w:w="1883" w:type="dxa"/>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w:t>
            </w:r>
          </w:p>
        </w:tc>
      </w:tr>
      <w:tr w:rsidR="00142863" w:rsidRPr="004F20DA" w:rsidTr="00F1336C">
        <w:trPr>
          <w:jc w:val="center"/>
        </w:trPr>
        <w:tc>
          <w:tcPr>
            <w:tcW w:w="799" w:type="dxa"/>
            <w:vMerge/>
          </w:tcPr>
          <w:p w:rsidR="00142863" w:rsidRPr="004F20DA" w:rsidRDefault="00142863" w:rsidP="00F1336C">
            <w:pPr>
              <w:spacing w:after="0" w:line="240" w:lineRule="auto"/>
              <w:jc w:val="both"/>
              <w:rPr>
                <w:rFonts w:ascii="Times New Roman" w:hAnsi="Times New Roman" w:cs="Times New Roman"/>
                <w:sz w:val="28"/>
                <w:szCs w:val="28"/>
              </w:rPr>
            </w:pPr>
          </w:p>
        </w:tc>
        <w:tc>
          <w:tcPr>
            <w:tcW w:w="1985" w:type="dxa"/>
          </w:tcPr>
          <w:p w:rsidR="00142863" w:rsidRPr="004F20DA" w:rsidRDefault="00142863" w:rsidP="00F1336C">
            <w:pPr>
              <w:pStyle w:val="ConsPlusNormal"/>
              <w:ind w:firstLine="0"/>
              <w:rPr>
                <w:rFonts w:ascii="Times New Roman" w:eastAsia="Times New Roman" w:hAnsi="Times New Roman" w:cs="Times New Roman"/>
                <w:sz w:val="28"/>
                <w:szCs w:val="28"/>
              </w:rPr>
            </w:pPr>
            <w:r w:rsidRPr="004F20DA">
              <w:rPr>
                <w:rFonts w:ascii="Times New Roman" w:eastAsia="Times New Roman" w:hAnsi="Times New Roman" w:cs="Times New Roman"/>
                <w:sz w:val="28"/>
                <w:szCs w:val="28"/>
              </w:rPr>
              <w:t>2.1</w:t>
            </w:r>
          </w:p>
        </w:tc>
        <w:tc>
          <w:tcPr>
            <w:tcW w:w="6835" w:type="dxa"/>
          </w:tcPr>
          <w:p w:rsidR="00142863" w:rsidRPr="004F20DA" w:rsidRDefault="00142863" w:rsidP="00F1336C">
            <w:pPr>
              <w:autoSpaceDE w:val="0"/>
              <w:autoSpaceDN w:val="0"/>
              <w:adjustRightInd w:val="0"/>
              <w:spacing w:after="0" w:line="240" w:lineRule="auto"/>
              <w:rPr>
                <w:rFonts w:ascii="Times New Roman" w:eastAsia="Calibri" w:hAnsi="Times New Roman" w:cs="Times New Roman"/>
                <w:sz w:val="28"/>
                <w:szCs w:val="28"/>
              </w:rPr>
            </w:pPr>
            <w:r w:rsidRPr="004F20DA">
              <w:rPr>
                <w:rFonts w:ascii="Times New Roman" w:eastAsia="Calibri" w:hAnsi="Times New Roman" w:cs="Times New Roman"/>
                <w:sz w:val="28"/>
                <w:szCs w:val="28"/>
              </w:rPr>
              <w:t>Для индивидуального жилищного строительства</w:t>
            </w:r>
          </w:p>
        </w:tc>
        <w:tc>
          <w:tcPr>
            <w:tcW w:w="3284" w:type="dxa"/>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30</w:t>
            </w:r>
          </w:p>
        </w:tc>
        <w:tc>
          <w:tcPr>
            <w:tcW w:w="1883" w:type="dxa"/>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w:t>
            </w:r>
          </w:p>
        </w:tc>
      </w:tr>
      <w:tr w:rsidR="00142863" w:rsidRPr="004F20DA" w:rsidTr="00F1336C">
        <w:trPr>
          <w:jc w:val="center"/>
        </w:trPr>
        <w:tc>
          <w:tcPr>
            <w:tcW w:w="799" w:type="dxa"/>
            <w:vMerge/>
          </w:tcPr>
          <w:p w:rsidR="00142863" w:rsidRPr="004F20DA" w:rsidRDefault="00142863" w:rsidP="00F1336C">
            <w:pPr>
              <w:spacing w:after="0" w:line="240" w:lineRule="auto"/>
              <w:jc w:val="both"/>
              <w:rPr>
                <w:rFonts w:ascii="Times New Roman" w:hAnsi="Times New Roman" w:cs="Times New Roman"/>
                <w:sz w:val="28"/>
                <w:szCs w:val="28"/>
              </w:rPr>
            </w:pPr>
          </w:p>
        </w:tc>
        <w:tc>
          <w:tcPr>
            <w:tcW w:w="1985" w:type="dxa"/>
          </w:tcPr>
          <w:p w:rsidR="00142863" w:rsidRPr="004F20DA" w:rsidRDefault="00142863" w:rsidP="00F1336C">
            <w:pPr>
              <w:pStyle w:val="ConsPlusNormal"/>
              <w:ind w:firstLine="0"/>
              <w:rPr>
                <w:rFonts w:ascii="Times New Roman" w:eastAsia="Times New Roman" w:hAnsi="Times New Roman" w:cs="Times New Roman"/>
                <w:sz w:val="28"/>
                <w:szCs w:val="28"/>
              </w:rPr>
            </w:pPr>
            <w:r w:rsidRPr="004F20DA">
              <w:rPr>
                <w:rFonts w:ascii="Times New Roman" w:hAnsi="Times New Roman" w:cs="Times New Roman"/>
                <w:sz w:val="28"/>
                <w:szCs w:val="28"/>
              </w:rPr>
              <w:t>2.2</w:t>
            </w:r>
          </w:p>
        </w:tc>
        <w:tc>
          <w:tcPr>
            <w:tcW w:w="6835" w:type="dxa"/>
          </w:tcPr>
          <w:p w:rsidR="00142863" w:rsidRPr="004F20DA" w:rsidRDefault="00142863" w:rsidP="00F1336C">
            <w:pPr>
              <w:autoSpaceDE w:val="0"/>
              <w:autoSpaceDN w:val="0"/>
              <w:adjustRightInd w:val="0"/>
              <w:spacing w:after="0" w:line="240" w:lineRule="auto"/>
              <w:rPr>
                <w:rFonts w:ascii="Times New Roman" w:eastAsia="Calibri" w:hAnsi="Times New Roman" w:cs="Times New Roman"/>
                <w:sz w:val="28"/>
                <w:szCs w:val="28"/>
              </w:rPr>
            </w:pPr>
            <w:r w:rsidRPr="004F20DA">
              <w:rPr>
                <w:rFonts w:ascii="Times New Roman" w:eastAsia="Calibri" w:hAnsi="Times New Roman" w:cs="Times New Roman"/>
                <w:sz w:val="28"/>
                <w:szCs w:val="28"/>
              </w:rPr>
              <w:t>Для ведения личного подсобного хозяйства (приусадебный земельный участок)</w:t>
            </w:r>
          </w:p>
        </w:tc>
        <w:tc>
          <w:tcPr>
            <w:tcW w:w="3284" w:type="dxa"/>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30</w:t>
            </w:r>
          </w:p>
        </w:tc>
        <w:tc>
          <w:tcPr>
            <w:tcW w:w="1883" w:type="dxa"/>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w:t>
            </w:r>
          </w:p>
        </w:tc>
      </w:tr>
      <w:tr w:rsidR="00142863" w:rsidRPr="004F20DA" w:rsidTr="00F1336C">
        <w:trPr>
          <w:jc w:val="center"/>
        </w:trPr>
        <w:tc>
          <w:tcPr>
            <w:tcW w:w="799" w:type="dxa"/>
            <w:vMerge/>
          </w:tcPr>
          <w:p w:rsidR="00142863" w:rsidRPr="004F20DA" w:rsidRDefault="00142863" w:rsidP="00F1336C">
            <w:pPr>
              <w:spacing w:after="0" w:line="240" w:lineRule="auto"/>
              <w:jc w:val="both"/>
              <w:rPr>
                <w:rFonts w:ascii="Times New Roman" w:hAnsi="Times New Roman" w:cs="Times New Roman"/>
                <w:sz w:val="28"/>
                <w:szCs w:val="28"/>
              </w:rPr>
            </w:pPr>
          </w:p>
        </w:tc>
        <w:tc>
          <w:tcPr>
            <w:tcW w:w="1985" w:type="dxa"/>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3.1</w:t>
            </w:r>
          </w:p>
        </w:tc>
        <w:tc>
          <w:tcPr>
            <w:tcW w:w="6835" w:type="dxa"/>
          </w:tcPr>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Коммунальное обслуживание</w:t>
            </w:r>
          </w:p>
        </w:tc>
        <w:tc>
          <w:tcPr>
            <w:tcW w:w="3284" w:type="dxa"/>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50</w:t>
            </w:r>
          </w:p>
        </w:tc>
        <w:tc>
          <w:tcPr>
            <w:tcW w:w="1883" w:type="dxa"/>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w:t>
            </w:r>
          </w:p>
        </w:tc>
      </w:tr>
      <w:tr w:rsidR="00142863" w:rsidRPr="004F20DA" w:rsidTr="00F1336C">
        <w:trPr>
          <w:jc w:val="center"/>
        </w:trPr>
        <w:tc>
          <w:tcPr>
            <w:tcW w:w="799" w:type="dxa"/>
            <w:vMerge/>
          </w:tcPr>
          <w:p w:rsidR="00142863" w:rsidRPr="004F20DA" w:rsidRDefault="00142863" w:rsidP="00F1336C">
            <w:pPr>
              <w:spacing w:after="0" w:line="240" w:lineRule="auto"/>
              <w:jc w:val="both"/>
              <w:rPr>
                <w:rFonts w:ascii="Times New Roman" w:hAnsi="Times New Roman" w:cs="Times New Roman"/>
                <w:sz w:val="28"/>
                <w:szCs w:val="28"/>
              </w:rPr>
            </w:pPr>
          </w:p>
        </w:tc>
        <w:tc>
          <w:tcPr>
            <w:tcW w:w="1985" w:type="dxa"/>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3.3</w:t>
            </w:r>
          </w:p>
        </w:tc>
        <w:tc>
          <w:tcPr>
            <w:tcW w:w="6835" w:type="dxa"/>
          </w:tcPr>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Бытовое обслуживание</w:t>
            </w:r>
          </w:p>
        </w:tc>
        <w:tc>
          <w:tcPr>
            <w:tcW w:w="3284" w:type="dxa"/>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50</w:t>
            </w:r>
          </w:p>
        </w:tc>
        <w:tc>
          <w:tcPr>
            <w:tcW w:w="1883" w:type="dxa"/>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w:t>
            </w:r>
          </w:p>
        </w:tc>
      </w:tr>
      <w:tr w:rsidR="00142863" w:rsidRPr="004F20DA" w:rsidTr="00F1336C">
        <w:trPr>
          <w:jc w:val="center"/>
        </w:trPr>
        <w:tc>
          <w:tcPr>
            <w:tcW w:w="799" w:type="dxa"/>
            <w:vMerge/>
          </w:tcPr>
          <w:p w:rsidR="00142863" w:rsidRPr="004F20DA" w:rsidRDefault="00142863" w:rsidP="00F1336C">
            <w:pPr>
              <w:spacing w:after="0" w:line="240" w:lineRule="auto"/>
              <w:jc w:val="both"/>
              <w:rPr>
                <w:rFonts w:ascii="Times New Roman" w:hAnsi="Times New Roman" w:cs="Times New Roman"/>
                <w:sz w:val="28"/>
                <w:szCs w:val="28"/>
              </w:rPr>
            </w:pPr>
          </w:p>
        </w:tc>
        <w:tc>
          <w:tcPr>
            <w:tcW w:w="1985" w:type="dxa"/>
          </w:tcPr>
          <w:p w:rsidR="00142863" w:rsidRPr="004F20DA" w:rsidRDefault="00142863" w:rsidP="00F1336C">
            <w:pPr>
              <w:pStyle w:val="ConsPlusNormal"/>
              <w:ind w:firstLine="0"/>
              <w:jc w:val="both"/>
              <w:rPr>
                <w:rFonts w:ascii="Times New Roman" w:eastAsia="Times New Roman" w:hAnsi="Times New Roman" w:cs="Times New Roman"/>
                <w:sz w:val="28"/>
                <w:szCs w:val="28"/>
              </w:rPr>
            </w:pPr>
            <w:r w:rsidRPr="004F20DA">
              <w:rPr>
                <w:rFonts w:ascii="Times New Roman" w:eastAsia="Times New Roman" w:hAnsi="Times New Roman" w:cs="Times New Roman"/>
                <w:sz w:val="28"/>
                <w:szCs w:val="28"/>
              </w:rPr>
              <w:t>4.4</w:t>
            </w:r>
          </w:p>
        </w:tc>
        <w:tc>
          <w:tcPr>
            <w:tcW w:w="6835" w:type="dxa"/>
          </w:tcPr>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Магазины</w:t>
            </w:r>
          </w:p>
        </w:tc>
        <w:tc>
          <w:tcPr>
            <w:tcW w:w="3284" w:type="dxa"/>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70</w:t>
            </w:r>
          </w:p>
        </w:tc>
        <w:tc>
          <w:tcPr>
            <w:tcW w:w="1883" w:type="dxa"/>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w:t>
            </w:r>
          </w:p>
        </w:tc>
      </w:tr>
      <w:tr w:rsidR="00142863" w:rsidRPr="004F20DA" w:rsidTr="00F1336C">
        <w:trPr>
          <w:jc w:val="center"/>
        </w:trPr>
        <w:tc>
          <w:tcPr>
            <w:tcW w:w="799" w:type="dxa"/>
            <w:vMerge/>
          </w:tcPr>
          <w:p w:rsidR="00142863" w:rsidRPr="004F20DA" w:rsidRDefault="00142863" w:rsidP="00F1336C">
            <w:pPr>
              <w:spacing w:after="0" w:line="240" w:lineRule="auto"/>
              <w:jc w:val="both"/>
              <w:rPr>
                <w:rFonts w:ascii="Times New Roman" w:hAnsi="Times New Roman" w:cs="Times New Roman"/>
                <w:sz w:val="28"/>
                <w:szCs w:val="28"/>
              </w:rPr>
            </w:pPr>
          </w:p>
        </w:tc>
        <w:tc>
          <w:tcPr>
            <w:tcW w:w="1985" w:type="dxa"/>
          </w:tcPr>
          <w:p w:rsidR="00142863" w:rsidRPr="004F20DA" w:rsidRDefault="00142863" w:rsidP="00F1336C">
            <w:pPr>
              <w:pStyle w:val="ConsPlusNormal"/>
              <w:ind w:firstLine="0"/>
              <w:jc w:val="both"/>
              <w:rPr>
                <w:rFonts w:ascii="Times New Roman" w:eastAsia="Times New Roman" w:hAnsi="Times New Roman" w:cs="Times New Roman"/>
                <w:sz w:val="28"/>
                <w:szCs w:val="28"/>
              </w:rPr>
            </w:pPr>
            <w:r w:rsidRPr="004F20DA">
              <w:rPr>
                <w:rFonts w:ascii="Times New Roman" w:eastAsia="Times New Roman" w:hAnsi="Times New Roman" w:cs="Times New Roman"/>
                <w:sz w:val="28"/>
                <w:szCs w:val="28"/>
              </w:rPr>
              <w:t>4.7</w:t>
            </w:r>
          </w:p>
        </w:tc>
        <w:tc>
          <w:tcPr>
            <w:tcW w:w="6835" w:type="dxa"/>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Гостиничное обслуживание</w:t>
            </w:r>
          </w:p>
        </w:tc>
        <w:tc>
          <w:tcPr>
            <w:tcW w:w="3284" w:type="dxa"/>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50</w:t>
            </w:r>
          </w:p>
        </w:tc>
        <w:tc>
          <w:tcPr>
            <w:tcW w:w="1883" w:type="dxa"/>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w:t>
            </w:r>
          </w:p>
        </w:tc>
      </w:tr>
      <w:tr w:rsidR="00142863" w:rsidRPr="004F20DA" w:rsidTr="00F1336C">
        <w:trPr>
          <w:jc w:val="center"/>
        </w:trPr>
        <w:tc>
          <w:tcPr>
            <w:tcW w:w="799" w:type="dxa"/>
            <w:vMerge/>
          </w:tcPr>
          <w:p w:rsidR="00142863" w:rsidRPr="004F20DA" w:rsidRDefault="00142863" w:rsidP="00F1336C">
            <w:pPr>
              <w:spacing w:after="0" w:line="240" w:lineRule="auto"/>
              <w:jc w:val="both"/>
              <w:rPr>
                <w:rFonts w:ascii="Times New Roman" w:hAnsi="Times New Roman" w:cs="Times New Roman"/>
                <w:sz w:val="28"/>
                <w:szCs w:val="28"/>
              </w:rPr>
            </w:pPr>
          </w:p>
        </w:tc>
        <w:tc>
          <w:tcPr>
            <w:tcW w:w="1985" w:type="dxa"/>
          </w:tcPr>
          <w:p w:rsidR="00142863" w:rsidRPr="004F20DA" w:rsidRDefault="00142863" w:rsidP="00F1336C">
            <w:pPr>
              <w:pStyle w:val="ConsPlusNormal"/>
              <w:ind w:firstLine="0"/>
              <w:jc w:val="both"/>
              <w:rPr>
                <w:rFonts w:ascii="Times New Roman" w:eastAsia="Times New Roman" w:hAnsi="Times New Roman" w:cs="Times New Roman"/>
                <w:sz w:val="28"/>
                <w:szCs w:val="28"/>
              </w:rPr>
            </w:pPr>
            <w:r w:rsidRPr="004F20DA">
              <w:rPr>
                <w:rFonts w:ascii="Times New Roman" w:eastAsia="Times New Roman" w:hAnsi="Times New Roman" w:cs="Times New Roman"/>
                <w:sz w:val="28"/>
                <w:szCs w:val="28"/>
              </w:rPr>
              <w:t>4.6</w:t>
            </w:r>
          </w:p>
        </w:tc>
        <w:tc>
          <w:tcPr>
            <w:tcW w:w="6835" w:type="dxa"/>
          </w:tcPr>
          <w:p w:rsidR="00142863" w:rsidRPr="004F20DA" w:rsidRDefault="00142863" w:rsidP="00F1336C">
            <w:pPr>
              <w:autoSpaceDE w:val="0"/>
              <w:autoSpaceDN w:val="0"/>
              <w:adjustRightInd w:val="0"/>
              <w:spacing w:after="0" w:line="240" w:lineRule="auto"/>
              <w:jc w:val="both"/>
              <w:rPr>
                <w:rFonts w:ascii="Times New Roman" w:eastAsia="Calibri" w:hAnsi="Times New Roman" w:cs="Times New Roman"/>
                <w:sz w:val="28"/>
                <w:szCs w:val="28"/>
              </w:rPr>
            </w:pPr>
            <w:r w:rsidRPr="004F20DA">
              <w:rPr>
                <w:rFonts w:ascii="Times New Roman" w:eastAsia="Calibri" w:hAnsi="Times New Roman" w:cs="Times New Roman"/>
                <w:sz w:val="28"/>
                <w:szCs w:val="28"/>
              </w:rPr>
              <w:t>Общественное питание</w:t>
            </w:r>
          </w:p>
        </w:tc>
        <w:tc>
          <w:tcPr>
            <w:tcW w:w="3284" w:type="dxa"/>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50</w:t>
            </w:r>
          </w:p>
        </w:tc>
        <w:tc>
          <w:tcPr>
            <w:tcW w:w="1883" w:type="dxa"/>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w:t>
            </w:r>
          </w:p>
        </w:tc>
      </w:tr>
      <w:tr w:rsidR="00142863" w:rsidRPr="004F20DA" w:rsidTr="00F1336C">
        <w:trPr>
          <w:jc w:val="center"/>
        </w:trPr>
        <w:tc>
          <w:tcPr>
            <w:tcW w:w="799" w:type="dxa"/>
            <w:vMerge/>
          </w:tcPr>
          <w:p w:rsidR="00142863" w:rsidRPr="004F20DA" w:rsidRDefault="00142863" w:rsidP="00F1336C">
            <w:pPr>
              <w:spacing w:after="0" w:line="240" w:lineRule="auto"/>
              <w:jc w:val="both"/>
              <w:rPr>
                <w:rFonts w:ascii="Times New Roman" w:hAnsi="Times New Roman" w:cs="Times New Roman"/>
                <w:sz w:val="28"/>
                <w:szCs w:val="28"/>
              </w:rPr>
            </w:pPr>
          </w:p>
        </w:tc>
        <w:tc>
          <w:tcPr>
            <w:tcW w:w="1985" w:type="dxa"/>
          </w:tcPr>
          <w:p w:rsidR="00142863" w:rsidRPr="004F20DA" w:rsidRDefault="00142863" w:rsidP="00F1336C">
            <w:pPr>
              <w:pStyle w:val="ConsPlusNormal"/>
              <w:ind w:firstLine="0"/>
              <w:jc w:val="both"/>
              <w:rPr>
                <w:rFonts w:ascii="Times New Roman" w:eastAsia="Times New Roman" w:hAnsi="Times New Roman" w:cs="Times New Roman"/>
                <w:sz w:val="28"/>
                <w:szCs w:val="28"/>
              </w:rPr>
            </w:pPr>
            <w:r w:rsidRPr="004F20DA">
              <w:rPr>
                <w:rFonts w:ascii="Times New Roman" w:eastAsia="Times New Roman" w:hAnsi="Times New Roman" w:cs="Times New Roman"/>
                <w:sz w:val="28"/>
                <w:szCs w:val="28"/>
              </w:rPr>
              <w:t>4.9</w:t>
            </w:r>
          </w:p>
        </w:tc>
        <w:tc>
          <w:tcPr>
            <w:tcW w:w="6835" w:type="dxa"/>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eastAsia="Calibri" w:hAnsi="Times New Roman" w:cs="Times New Roman"/>
                <w:sz w:val="28"/>
                <w:szCs w:val="28"/>
              </w:rPr>
              <w:t>Служебные гаражи</w:t>
            </w:r>
          </w:p>
        </w:tc>
        <w:tc>
          <w:tcPr>
            <w:tcW w:w="3284" w:type="dxa"/>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50</w:t>
            </w:r>
          </w:p>
        </w:tc>
        <w:tc>
          <w:tcPr>
            <w:tcW w:w="1883" w:type="dxa"/>
          </w:tcPr>
          <w:p w:rsidR="00142863" w:rsidRPr="004F20DA" w:rsidRDefault="00142863" w:rsidP="00F1336C">
            <w:pPr>
              <w:spacing w:after="0" w:line="240" w:lineRule="auto"/>
              <w:jc w:val="both"/>
              <w:rPr>
                <w:rFonts w:ascii="Times New Roman" w:hAnsi="Times New Roman" w:cs="Times New Roman"/>
                <w:sz w:val="28"/>
                <w:szCs w:val="28"/>
              </w:rPr>
            </w:pPr>
            <w:r w:rsidRPr="004F20DA">
              <w:rPr>
                <w:rFonts w:ascii="Times New Roman" w:hAnsi="Times New Roman" w:cs="Times New Roman"/>
                <w:sz w:val="28"/>
                <w:szCs w:val="28"/>
              </w:rPr>
              <w:t>%</w:t>
            </w:r>
          </w:p>
        </w:tc>
      </w:tr>
      <w:tr w:rsidR="00142863" w:rsidRPr="004F20DA" w:rsidTr="00F1336C">
        <w:trPr>
          <w:jc w:val="center"/>
        </w:trPr>
        <w:tc>
          <w:tcPr>
            <w:tcW w:w="799" w:type="dxa"/>
          </w:tcPr>
          <w:p w:rsidR="00142863" w:rsidRPr="004F20DA" w:rsidRDefault="00142863" w:rsidP="00F133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8820" w:type="dxa"/>
            <w:gridSpan w:val="2"/>
          </w:tcPr>
          <w:p w:rsidR="00142863" w:rsidRPr="00480B27" w:rsidRDefault="00142863" w:rsidP="00F1336C">
            <w:pPr>
              <w:spacing w:after="0" w:line="240" w:lineRule="auto"/>
              <w:jc w:val="both"/>
              <w:rPr>
                <w:rFonts w:ascii="Times New Roman" w:eastAsia="Calibri" w:hAnsi="Times New Roman" w:cs="Times New Roman"/>
                <w:sz w:val="28"/>
                <w:szCs w:val="28"/>
              </w:rPr>
            </w:pPr>
            <w:r w:rsidRPr="00480B27">
              <w:rPr>
                <w:rFonts w:ascii="Times New Roman" w:hAnsi="Times New Roman"/>
                <w:sz w:val="28"/>
                <w:szCs w:val="28"/>
              </w:rPr>
              <w:t xml:space="preserve">Минимальная ширина земельного участка </w:t>
            </w:r>
          </w:p>
        </w:tc>
        <w:tc>
          <w:tcPr>
            <w:tcW w:w="3284" w:type="dxa"/>
          </w:tcPr>
          <w:p w:rsidR="00142863" w:rsidRPr="004F20DA" w:rsidRDefault="00142863" w:rsidP="00F1336C">
            <w:pPr>
              <w:spacing w:after="0" w:line="240" w:lineRule="auto"/>
              <w:jc w:val="both"/>
              <w:rPr>
                <w:rFonts w:ascii="Times New Roman" w:hAnsi="Times New Roman" w:cs="Times New Roman"/>
                <w:sz w:val="28"/>
                <w:szCs w:val="28"/>
              </w:rPr>
            </w:pPr>
          </w:p>
        </w:tc>
        <w:tc>
          <w:tcPr>
            <w:tcW w:w="1883" w:type="dxa"/>
          </w:tcPr>
          <w:p w:rsidR="00142863" w:rsidRPr="004F20DA" w:rsidRDefault="00142863" w:rsidP="00F1336C">
            <w:pPr>
              <w:spacing w:after="0" w:line="240" w:lineRule="auto"/>
              <w:jc w:val="both"/>
              <w:rPr>
                <w:rFonts w:ascii="Times New Roman" w:hAnsi="Times New Roman" w:cs="Times New Roman"/>
                <w:sz w:val="28"/>
                <w:szCs w:val="28"/>
              </w:rPr>
            </w:pPr>
          </w:p>
        </w:tc>
      </w:tr>
      <w:tr w:rsidR="00142863" w:rsidRPr="004F20DA" w:rsidTr="00F1336C">
        <w:trPr>
          <w:jc w:val="center"/>
        </w:trPr>
        <w:tc>
          <w:tcPr>
            <w:tcW w:w="799" w:type="dxa"/>
          </w:tcPr>
          <w:p w:rsidR="00142863" w:rsidRDefault="00142863" w:rsidP="00F1336C">
            <w:pPr>
              <w:spacing w:after="0" w:line="240" w:lineRule="auto"/>
              <w:jc w:val="both"/>
              <w:rPr>
                <w:rFonts w:ascii="Times New Roman" w:hAnsi="Times New Roman" w:cs="Times New Roman"/>
                <w:sz w:val="28"/>
                <w:szCs w:val="28"/>
              </w:rPr>
            </w:pPr>
          </w:p>
        </w:tc>
        <w:tc>
          <w:tcPr>
            <w:tcW w:w="1985" w:type="dxa"/>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2.1</w:t>
            </w:r>
          </w:p>
        </w:tc>
        <w:tc>
          <w:tcPr>
            <w:tcW w:w="6835" w:type="dxa"/>
          </w:tcPr>
          <w:p w:rsidR="00142863" w:rsidRPr="004F20DA" w:rsidRDefault="00142863" w:rsidP="00F1336C">
            <w:pPr>
              <w:pStyle w:val="ConsPlusNormal"/>
              <w:ind w:firstLine="0"/>
              <w:rPr>
                <w:rFonts w:ascii="Times New Roman" w:hAnsi="Times New Roman" w:cs="Times New Roman"/>
                <w:sz w:val="28"/>
                <w:szCs w:val="28"/>
              </w:rPr>
            </w:pPr>
            <w:r w:rsidRPr="004F20DA">
              <w:rPr>
                <w:rFonts w:ascii="Times New Roman" w:hAnsi="Times New Roman" w:cs="Times New Roman"/>
                <w:sz w:val="28"/>
                <w:szCs w:val="28"/>
              </w:rPr>
              <w:t>Для индивидуального жилищного строительства</w:t>
            </w:r>
          </w:p>
        </w:tc>
        <w:tc>
          <w:tcPr>
            <w:tcW w:w="3284" w:type="dxa"/>
          </w:tcPr>
          <w:p w:rsidR="00142863" w:rsidRPr="004F20DA" w:rsidRDefault="00142863" w:rsidP="00F133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p>
        </w:tc>
        <w:tc>
          <w:tcPr>
            <w:tcW w:w="1883" w:type="dxa"/>
          </w:tcPr>
          <w:p w:rsidR="00142863" w:rsidRPr="004F20DA" w:rsidRDefault="00142863" w:rsidP="00F133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p>
        </w:tc>
      </w:tr>
      <w:tr w:rsidR="00142863" w:rsidRPr="004F20DA" w:rsidTr="00F1336C">
        <w:trPr>
          <w:jc w:val="center"/>
        </w:trPr>
        <w:tc>
          <w:tcPr>
            <w:tcW w:w="799" w:type="dxa"/>
          </w:tcPr>
          <w:p w:rsidR="00142863" w:rsidRDefault="00142863" w:rsidP="00F1336C">
            <w:pPr>
              <w:spacing w:after="0" w:line="240" w:lineRule="auto"/>
              <w:jc w:val="both"/>
              <w:rPr>
                <w:rFonts w:ascii="Times New Roman" w:hAnsi="Times New Roman" w:cs="Times New Roman"/>
                <w:sz w:val="28"/>
                <w:szCs w:val="28"/>
              </w:rPr>
            </w:pPr>
          </w:p>
        </w:tc>
        <w:tc>
          <w:tcPr>
            <w:tcW w:w="1985" w:type="dxa"/>
          </w:tcPr>
          <w:p w:rsidR="00142863" w:rsidRPr="0081381B" w:rsidRDefault="00142863" w:rsidP="00F1336C">
            <w:pPr>
              <w:pStyle w:val="ConsPlusNormal"/>
              <w:ind w:firstLine="0"/>
              <w:rPr>
                <w:rFonts w:ascii="Times New Roman" w:eastAsia="Times New Roman" w:hAnsi="Times New Roman" w:cs="Times New Roman"/>
                <w:sz w:val="28"/>
                <w:szCs w:val="28"/>
              </w:rPr>
            </w:pPr>
            <w:r w:rsidRPr="0081381B">
              <w:rPr>
                <w:rFonts w:ascii="Times New Roman" w:hAnsi="Times New Roman" w:cs="Times New Roman"/>
                <w:sz w:val="28"/>
                <w:szCs w:val="28"/>
              </w:rPr>
              <w:t>2.2</w:t>
            </w:r>
          </w:p>
        </w:tc>
        <w:tc>
          <w:tcPr>
            <w:tcW w:w="6835" w:type="dxa"/>
          </w:tcPr>
          <w:p w:rsidR="00142863" w:rsidRPr="0081381B" w:rsidRDefault="00142863" w:rsidP="00F1336C">
            <w:pPr>
              <w:autoSpaceDE w:val="0"/>
              <w:autoSpaceDN w:val="0"/>
              <w:adjustRightInd w:val="0"/>
              <w:spacing w:after="0" w:line="240" w:lineRule="auto"/>
              <w:rPr>
                <w:rFonts w:ascii="Times New Roman" w:eastAsia="Calibri" w:hAnsi="Times New Roman" w:cs="Times New Roman"/>
                <w:sz w:val="28"/>
                <w:szCs w:val="28"/>
              </w:rPr>
            </w:pPr>
            <w:r w:rsidRPr="0081381B">
              <w:rPr>
                <w:rFonts w:ascii="Times New Roman" w:eastAsia="Calibri" w:hAnsi="Times New Roman" w:cs="Times New Roman"/>
                <w:sz w:val="28"/>
                <w:szCs w:val="28"/>
              </w:rPr>
              <w:t>Для ведения личного подсобного хозяйства (приусадебный земельный участок)</w:t>
            </w:r>
          </w:p>
        </w:tc>
        <w:tc>
          <w:tcPr>
            <w:tcW w:w="3284" w:type="dxa"/>
          </w:tcPr>
          <w:p w:rsidR="00142863" w:rsidRPr="0081381B" w:rsidRDefault="00142863" w:rsidP="00F1336C">
            <w:pPr>
              <w:spacing w:after="0" w:line="240" w:lineRule="auto"/>
              <w:jc w:val="both"/>
              <w:rPr>
                <w:rFonts w:ascii="Times New Roman" w:hAnsi="Times New Roman" w:cs="Times New Roman"/>
                <w:sz w:val="28"/>
                <w:szCs w:val="28"/>
              </w:rPr>
            </w:pPr>
            <w:r w:rsidRPr="0081381B">
              <w:rPr>
                <w:rFonts w:ascii="Times New Roman" w:hAnsi="Times New Roman" w:cs="Times New Roman"/>
                <w:sz w:val="28"/>
                <w:szCs w:val="28"/>
              </w:rPr>
              <w:t>17</w:t>
            </w:r>
          </w:p>
        </w:tc>
        <w:tc>
          <w:tcPr>
            <w:tcW w:w="1883" w:type="dxa"/>
          </w:tcPr>
          <w:p w:rsidR="00142863" w:rsidRPr="0081381B" w:rsidRDefault="00142863" w:rsidP="00F1336C">
            <w:pPr>
              <w:spacing w:after="0" w:line="240" w:lineRule="auto"/>
              <w:jc w:val="both"/>
              <w:rPr>
                <w:rFonts w:ascii="Times New Roman" w:hAnsi="Times New Roman" w:cs="Times New Roman"/>
                <w:sz w:val="28"/>
                <w:szCs w:val="28"/>
              </w:rPr>
            </w:pPr>
            <w:r w:rsidRPr="0081381B">
              <w:rPr>
                <w:rFonts w:ascii="Times New Roman" w:hAnsi="Times New Roman" w:cs="Times New Roman"/>
                <w:sz w:val="28"/>
                <w:szCs w:val="28"/>
              </w:rPr>
              <w:t>м</w:t>
            </w:r>
          </w:p>
        </w:tc>
      </w:tr>
      <w:tr w:rsidR="00142863" w:rsidRPr="004F20DA" w:rsidTr="00F1336C">
        <w:trPr>
          <w:jc w:val="center"/>
        </w:trPr>
        <w:tc>
          <w:tcPr>
            <w:tcW w:w="799" w:type="dxa"/>
          </w:tcPr>
          <w:p w:rsidR="00142863" w:rsidRDefault="00142863" w:rsidP="00F1336C">
            <w:pPr>
              <w:spacing w:after="0" w:line="240" w:lineRule="auto"/>
              <w:jc w:val="both"/>
              <w:rPr>
                <w:rFonts w:ascii="Times New Roman" w:hAnsi="Times New Roman" w:cs="Times New Roman"/>
                <w:sz w:val="28"/>
                <w:szCs w:val="28"/>
              </w:rPr>
            </w:pPr>
          </w:p>
        </w:tc>
        <w:tc>
          <w:tcPr>
            <w:tcW w:w="1985" w:type="dxa"/>
          </w:tcPr>
          <w:p w:rsidR="00142863" w:rsidRPr="004F20DA" w:rsidRDefault="00142863" w:rsidP="00F1336C">
            <w:pPr>
              <w:spacing w:after="0" w:line="240" w:lineRule="auto"/>
              <w:rPr>
                <w:rFonts w:ascii="Times New Roman" w:hAnsi="Times New Roman" w:cs="Times New Roman"/>
                <w:sz w:val="28"/>
                <w:szCs w:val="28"/>
              </w:rPr>
            </w:pPr>
            <w:r w:rsidRPr="004F20DA">
              <w:rPr>
                <w:rFonts w:ascii="Times New Roman" w:hAnsi="Times New Roman" w:cs="Times New Roman"/>
                <w:sz w:val="28"/>
                <w:szCs w:val="28"/>
              </w:rPr>
              <w:t>2.1.1</w:t>
            </w:r>
          </w:p>
        </w:tc>
        <w:tc>
          <w:tcPr>
            <w:tcW w:w="6835" w:type="dxa"/>
          </w:tcPr>
          <w:p w:rsidR="00142863" w:rsidRPr="004F20DA" w:rsidRDefault="00142863" w:rsidP="00F1336C">
            <w:pPr>
              <w:pStyle w:val="ConsPlusNormal"/>
              <w:ind w:firstLine="0"/>
              <w:rPr>
                <w:rFonts w:ascii="Times New Roman" w:eastAsia="Times New Roman" w:hAnsi="Times New Roman" w:cs="Times New Roman"/>
                <w:sz w:val="28"/>
                <w:szCs w:val="28"/>
              </w:rPr>
            </w:pPr>
            <w:r w:rsidRPr="004F20DA">
              <w:rPr>
                <w:rFonts w:ascii="Times New Roman" w:hAnsi="Times New Roman" w:cs="Times New Roman"/>
                <w:sz w:val="28"/>
                <w:szCs w:val="28"/>
              </w:rPr>
              <w:t>Малоэтажная многоквартирная застройка</w:t>
            </w:r>
          </w:p>
        </w:tc>
        <w:tc>
          <w:tcPr>
            <w:tcW w:w="3284" w:type="dxa"/>
          </w:tcPr>
          <w:p w:rsidR="00142863" w:rsidRPr="004F20DA" w:rsidRDefault="00142863" w:rsidP="00F133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p>
        </w:tc>
        <w:tc>
          <w:tcPr>
            <w:tcW w:w="1883" w:type="dxa"/>
          </w:tcPr>
          <w:p w:rsidR="00142863" w:rsidRPr="004F20DA" w:rsidRDefault="00142863" w:rsidP="00F133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p>
        </w:tc>
      </w:tr>
    </w:tbl>
    <w:p w:rsidR="00142863" w:rsidRDefault="00142863" w:rsidP="0014286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Не учитывать предельные параметры для земельных </w:t>
      </w:r>
      <w:proofErr w:type="gramStart"/>
      <w:r>
        <w:rPr>
          <w:rFonts w:ascii="Times New Roman" w:hAnsi="Times New Roman" w:cs="Times New Roman"/>
          <w:sz w:val="28"/>
          <w:szCs w:val="28"/>
        </w:rPr>
        <w:t>участков</w:t>
      </w:r>
      <w:proofErr w:type="gramEnd"/>
      <w:r>
        <w:rPr>
          <w:rFonts w:ascii="Times New Roman" w:hAnsi="Times New Roman" w:cs="Times New Roman"/>
          <w:sz w:val="28"/>
          <w:szCs w:val="28"/>
        </w:rPr>
        <w:t xml:space="preserve"> поставленных на учет  до вступления в силу настоящих Правил землепользования и застройка </w:t>
      </w:r>
      <w:proofErr w:type="spellStart"/>
      <w:r>
        <w:rPr>
          <w:rFonts w:ascii="Times New Roman" w:hAnsi="Times New Roman" w:cs="Times New Roman"/>
          <w:sz w:val="28"/>
          <w:szCs w:val="28"/>
        </w:rPr>
        <w:t>Бардымского</w:t>
      </w:r>
      <w:proofErr w:type="spellEnd"/>
      <w:r>
        <w:rPr>
          <w:rFonts w:ascii="Times New Roman" w:hAnsi="Times New Roman" w:cs="Times New Roman"/>
          <w:sz w:val="28"/>
          <w:szCs w:val="28"/>
        </w:rPr>
        <w:t xml:space="preserve"> муниципального округа.</w:t>
      </w:r>
    </w:p>
    <w:p w:rsidR="00142863" w:rsidRPr="004F20DA" w:rsidRDefault="00142863" w:rsidP="00142863">
      <w:pPr>
        <w:spacing w:after="0" w:line="240" w:lineRule="auto"/>
        <w:ind w:firstLine="709"/>
        <w:jc w:val="both"/>
        <w:rPr>
          <w:rFonts w:ascii="Times New Roman" w:hAnsi="Times New Roman" w:cs="Times New Roman"/>
          <w:color w:val="000000"/>
          <w:sz w:val="28"/>
          <w:szCs w:val="28"/>
        </w:rPr>
      </w:pPr>
      <w:r w:rsidRPr="004F20DA">
        <w:rPr>
          <w:rFonts w:ascii="Times New Roman" w:hAnsi="Times New Roman" w:cs="Times New Roman"/>
          <w:color w:val="000000"/>
          <w:sz w:val="28"/>
          <w:szCs w:val="28"/>
        </w:rPr>
        <w:t>В сельских населенных пунктах размещаемые в пределах жилой зоны группы сараев должны содержать не более 30 блоков каждая.</w:t>
      </w:r>
    </w:p>
    <w:p w:rsidR="00142863" w:rsidRPr="004F20DA" w:rsidRDefault="00142863" w:rsidP="00142863">
      <w:pPr>
        <w:spacing w:after="0" w:line="240" w:lineRule="auto"/>
        <w:ind w:firstLine="709"/>
        <w:jc w:val="both"/>
        <w:rPr>
          <w:rFonts w:ascii="Times New Roman" w:hAnsi="Times New Roman" w:cs="Times New Roman"/>
          <w:color w:val="000000"/>
          <w:sz w:val="28"/>
          <w:szCs w:val="28"/>
        </w:rPr>
      </w:pPr>
      <w:r w:rsidRPr="004F20DA">
        <w:rPr>
          <w:rFonts w:ascii="Times New Roman" w:hAnsi="Times New Roman" w:cs="Times New Roman"/>
          <w:color w:val="000000"/>
          <w:sz w:val="28"/>
          <w:szCs w:val="28"/>
        </w:rPr>
        <w:t>Сараи для скота и птицы следует предусматривать на расстоянии от окон жилых помещений дома:</w:t>
      </w:r>
    </w:p>
    <w:p w:rsidR="00142863" w:rsidRPr="004F20DA" w:rsidRDefault="00142863" w:rsidP="00142863">
      <w:pPr>
        <w:spacing w:after="0" w:line="240" w:lineRule="auto"/>
        <w:ind w:firstLine="709"/>
        <w:jc w:val="both"/>
        <w:rPr>
          <w:rFonts w:ascii="Times New Roman" w:hAnsi="Times New Roman" w:cs="Times New Roman"/>
          <w:color w:val="000000"/>
          <w:sz w:val="28"/>
          <w:szCs w:val="28"/>
        </w:rPr>
      </w:pPr>
      <w:r w:rsidRPr="004F20DA">
        <w:rPr>
          <w:rFonts w:ascii="Times New Roman" w:hAnsi="Times New Roman" w:cs="Times New Roman"/>
          <w:color w:val="000000"/>
          <w:sz w:val="28"/>
          <w:szCs w:val="28"/>
        </w:rPr>
        <w:t xml:space="preserve">- </w:t>
      </w:r>
      <w:proofErr w:type="gramStart"/>
      <w:r w:rsidRPr="004F20DA">
        <w:rPr>
          <w:rFonts w:ascii="Times New Roman" w:hAnsi="Times New Roman" w:cs="Times New Roman"/>
          <w:color w:val="000000"/>
          <w:sz w:val="28"/>
          <w:szCs w:val="28"/>
        </w:rPr>
        <w:t>одиночные</w:t>
      </w:r>
      <w:proofErr w:type="gramEnd"/>
      <w:r w:rsidRPr="004F20DA">
        <w:rPr>
          <w:rFonts w:ascii="Times New Roman" w:hAnsi="Times New Roman" w:cs="Times New Roman"/>
          <w:color w:val="000000"/>
          <w:sz w:val="28"/>
          <w:szCs w:val="28"/>
        </w:rPr>
        <w:t xml:space="preserve"> или двойные - не менее 15 метров;</w:t>
      </w:r>
    </w:p>
    <w:p w:rsidR="00142863" w:rsidRPr="004F20DA" w:rsidRDefault="00142863" w:rsidP="00142863">
      <w:pPr>
        <w:spacing w:after="0" w:line="240" w:lineRule="auto"/>
        <w:ind w:firstLine="709"/>
        <w:jc w:val="both"/>
        <w:rPr>
          <w:rFonts w:ascii="Times New Roman" w:hAnsi="Times New Roman" w:cs="Times New Roman"/>
          <w:color w:val="000000"/>
          <w:sz w:val="28"/>
          <w:szCs w:val="28"/>
        </w:rPr>
      </w:pPr>
      <w:r w:rsidRPr="004F20DA">
        <w:rPr>
          <w:rFonts w:ascii="Times New Roman" w:hAnsi="Times New Roman" w:cs="Times New Roman"/>
          <w:color w:val="000000"/>
          <w:sz w:val="28"/>
          <w:szCs w:val="28"/>
        </w:rPr>
        <w:t>- до 8 блоков - не менее 25 метров;</w:t>
      </w:r>
    </w:p>
    <w:p w:rsidR="00142863" w:rsidRPr="004F20DA" w:rsidRDefault="00142863" w:rsidP="00142863">
      <w:pPr>
        <w:spacing w:after="0" w:line="240" w:lineRule="auto"/>
        <w:ind w:firstLine="709"/>
        <w:jc w:val="both"/>
        <w:rPr>
          <w:rFonts w:ascii="Times New Roman" w:hAnsi="Times New Roman" w:cs="Times New Roman"/>
          <w:color w:val="000000"/>
          <w:sz w:val="28"/>
          <w:szCs w:val="28"/>
        </w:rPr>
      </w:pPr>
      <w:r w:rsidRPr="004F20DA">
        <w:rPr>
          <w:rFonts w:ascii="Times New Roman" w:hAnsi="Times New Roman" w:cs="Times New Roman"/>
          <w:color w:val="000000"/>
          <w:sz w:val="28"/>
          <w:szCs w:val="28"/>
        </w:rPr>
        <w:t>- свыше 8 до 30 блоков - не менее 50 метров.</w:t>
      </w:r>
    </w:p>
    <w:p w:rsidR="00142863" w:rsidRPr="004F20DA" w:rsidRDefault="00142863" w:rsidP="00142863">
      <w:pPr>
        <w:spacing w:after="0" w:line="240" w:lineRule="auto"/>
        <w:ind w:firstLine="709"/>
        <w:jc w:val="both"/>
        <w:rPr>
          <w:rFonts w:ascii="Times New Roman" w:hAnsi="Times New Roman" w:cs="Times New Roman"/>
          <w:color w:val="000000"/>
          <w:sz w:val="28"/>
          <w:szCs w:val="28"/>
        </w:rPr>
      </w:pPr>
      <w:r w:rsidRPr="004F20DA">
        <w:rPr>
          <w:rFonts w:ascii="Times New Roman" w:hAnsi="Times New Roman" w:cs="Times New Roman"/>
          <w:color w:val="000000"/>
          <w:sz w:val="28"/>
          <w:szCs w:val="28"/>
        </w:rPr>
        <w:t>Площадь застройки сблокированных сараев не должна превышать 800 квадратных метров [12].</w:t>
      </w:r>
    </w:p>
    <w:p w:rsidR="00142863" w:rsidRPr="004F20DA" w:rsidRDefault="00142863" w:rsidP="00142863">
      <w:pPr>
        <w:spacing w:after="0" w:line="240" w:lineRule="auto"/>
        <w:ind w:firstLine="709"/>
        <w:jc w:val="both"/>
        <w:rPr>
          <w:rFonts w:ascii="Times New Roman" w:hAnsi="Times New Roman" w:cs="Times New Roman"/>
          <w:color w:val="000000"/>
          <w:sz w:val="28"/>
          <w:szCs w:val="28"/>
        </w:rPr>
      </w:pPr>
      <w:r w:rsidRPr="004F20DA">
        <w:rPr>
          <w:rFonts w:ascii="Times New Roman" w:hAnsi="Times New Roman" w:cs="Times New Roman"/>
          <w:color w:val="000000"/>
          <w:sz w:val="28"/>
          <w:szCs w:val="28"/>
        </w:rPr>
        <w:t>Расстояния от сараев для скота и птицы до шахтных колодцев должно быть не менее 50 метров.</w:t>
      </w:r>
    </w:p>
    <w:p w:rsidR="00142863" w:rsidRPr="004F20DA" w:rsidRDefault="00142863" w:rsidP="00142863">
      <w:pPr>
        <w:spacing w:after="0" w:line="240" w:lineRule="auto"/>
        <w:ind w:firstLine="709"/>
        <w:jc w:val="both"/>
        <w:rPr>
          <w:rFonts w:ascii="Times New Roman" w:hAnsi="Times New Roman" w:cs="Times New Roman"/>
          <w:color w:val="000000"/>
          <w:sz w:val="28"/>
          <w:szCs w:val="28"/>
        </w:rPr>
      </w:pPr>
      <w:r w:rsidRPr="004F20DA">
        <w:rPr>
          <w:rFonts w:ascii="Times New Roman" w:hAnsi="Times New Roman" w:cs="Times New Roman"/>
          <w:color w:val="000000"/>
          <w:sz w:val="28"/>
          <w:szCs w:val="28"/>
        </w:rPr>
        <w:t>Разведение и содержание домашних животных и птиц сверх максимального предельного количества голов, установленных органом местного самоуправления,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142863" w:rsidRPr="004F20DA" w:rsidRDefault="00142863" w:rsidP="00142863">
      <w:pPr>
        <w:spacing w:after="0" w:line="240" w:lineRule="auto"/>
        <w:ind w:firstLine="709"/>
        <w:jc w:val="both"/>
        <w:rPr>
          <w:rFonts w:ascii="Times New Roman" w:hAnsi="Times New Roman" w:cs="Times New Roman"/>
          <w:color w:val="000000"/>
          <w:sz w:val="28"/>
          <w:szCs w:val="28"/>
        </w:rPr>
      </w:pPr>
      <w:r w:rsidRPr="004F20DA">
        <w:rPr>
          <w:rFonts w:ascii="Times New Roman" w:hAnsi="Times New Roman" w:cs="Times New Roman"/>
          <w:color w:val="000000"/>
          <w:sz w:val="28"/>
          <w:szCs w:val="28"/>
        </w:rPr>
        <w:t>В жилой зоне населенных пунктов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142863" w:rsidRPr="004F20DA" w:rsidRDefault="00142863" w:rsidP="00142863">
      <w:pPr>
        <w:spacing w:after="0" w:line="240" w:lineRule="auto"/>
        <w:ind w:firstLine="709"/>
        <w:jc w:val="both"/>
        <w:rPr>
          <w:rFonts w:ascii="Times New Roman" w:hAnsi="Times New Roman" w:cs="Times New Roman"/>
          <w:color w:val="000000"/>
          <w:sz w:val="28"/>
          <w:szCs w:val="28"/>
        </w:rPr>
      </w:pPr>
      <w:proofErr w:type="gramStart"/>
      <w:r w:rsidRPr="004F20DA">
        <w:rPr>
          <w:rFonts w:ascii="Times New Roman" w:hAnsi="Times New Roman" w:cs="Times New Roman"/>
          <w:color w:val="000000"/>
          <w:sz w:val="28"/>
          <w:szCs w:val="28"/>
        </w:rPr>
        <w:t>- территория содержания пчел со сторон, граничащих с земельными участками, предоставленными другим гражданам для индивидуального жилищного строительств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2 метров;</w:t>
      </w:r>
      <w:proofErr w:type="gramEnd"/>
    </w:p>
    <w:p w:rsidR="00142863" w:rsidRPr="004F20DA" w:rsidRDefault="00142863" w:rsidP="00142863">
      <w:pPr>
        <w:spacing w:after="0" w:line="240" w:lineRule="auto"/>
        <w:ind w:firstLine="709"/>
        <w:jc w:val="both"/>
        <w:rPr>
          <w:rFonts w:ascii="Times New Roman" w:hAnsi="Times New Roman" w:cs="Times New Roman"/>
          <w:color w:val="000000"/>
          <w:sz w:val="28"/>
          <w:szCs w:val="28"/>
        </w:rPr>
      </w:pPr>
      <w:r w:rsidRPr="004F20DA">
        <w:rPr>
          <w:rFonts w:ascii="Times New Roman" w:hAnsi="Times New Roman" w:cs="Times New Roman"/>
          <w:color w:val="000000"/>
          <w:sz w:val="28"/>
          <w:szCs w:val="28"/>
        </w:rPr>
        <w:t>- расстояние от ульев с пчелиными семьями до границ земельного участка, огороженных забором или кустарником, должно составлять не менее 6 метров, до неогороженных границ - не менее 10 метров;</w:t>
      </w:r>
    </w:p>
    <w:p w:rsidR="00142863" w:rsidRPr="004F20DA" w:rsidRDefault="00142863" w:rsidP="00142863">
      <w:pPr>
        <w:spacing w:after="0" w:line="240" w:lineRule="auto"/>
        <w:ind w:firstLine="709"/>
        <w:jc w:val="both"/>
        <w:rPr>
          <w:rFonts w:ascii="Times New Roman" w:hAnsi="Times New Roman" w:cs="Times New Roman"/>
          <w:color w:val="000000"/>
          <w:sz w:val="28"/>
          <w:szCs w:val="28"/>
        </w:rPr>
      </w:pPr>
      <w:r w:rsidRPr="004F20DA">
        <w:rPr>
          <w:rFonts w:ascii="Times New Roman" w:hAnsi="Times New Roman" w:cs="Times New Roman"/>
          <w:color w:val="000000"/>
          <w:sz w:val="28"/>
          <w:szCs w:val="28"/>
        </w:rPr>
        <w:t>- количество ульев на 100 кв. м земельного участка - не более 6.</w:t>
      </w:r>
    </w:p>
    <w:p w:rsidR="00142863" w:rsidRPr="004F20DA" w:rsidRDefault="00142863" w:rsidP="00142863">
      <w:pPr>
        <w:spacing w:after="0" w:line="240" w:lineRule="auto"/>
        <w:ind w:firstLine="709"/>
        <w:jc w:val="both"/>
        <w:rPr>
          <w:rFonts w:ascii="Times New Roman" w:hAnsi="Times New Roman" w:cs="Times New Roman"/>
          <w:color w:val="000000"/>
          <w:sz w:val="28"/>
          <w:szCs w:val="28"/>
        </w:rPr>
      </w:pPr>
      <w:r w:rsidRPr="004F20DA">
        <w:rPr>
          <w:rFonts w:ascii="Times New Roman" w:hAnsi="Times New Roman" w:cs="Times New Roman"/>
          <w:color w:val="000000"/>
          <w:sz w:val="28"/>
          <w:szCs w:val="28"/>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метров.</w:t>
      </w:r>
    </w:p>
    <w:p w:rsidR="00142863" w:rsidRPr="004F20DA" w:rsidRDefault="00142863" w:rsidP="00142863">
      <w:pPr>
        <w:spacing w:after="0" w:line="240" w:lineRule="auto"/>
        <w:ind w:firstLine="709"/>
        <w:jc w:val="both"/>
        <w:rPr>
          <w:rFonts w:ascii="Times New Roman" w:hAnsi="Times New Roman" w:cs="Times New Roman"/>
          <w:color w:val="000000"/>
          <w:sz w:val="28"/>
          <w:szCs w:val="28"/>
        </w:rPr>
      </w:pPr>
      <w:r w:rsidRPr="004F20DA">
        <w:rPr>
          <w:rFonts w:ascii="Times New Roman" w:hAnsi="Times New Roman" w:cs="Times New Roman"/>
          <w:color w:val="000000"/>
          <w:sz w:val="28"/>
          <w:szCs w:val="28"/>
        </w:rPr>
        <w:t>Не допускается размещать со стороны улиц вспомогательные строения, за исключением автостоянок и гаражей.</w:t>
      </w:r>
    </w:p>
    <w:p w:rsidR="00142863" w:rsidRPr="004F20DA" w:rsidRDefault="00142863" w:rsidP="00142863">
      <w:pPr>
        <w:spacing w:after="0" w:line="240" w:lineRule="auto"/>
        <w:ind w:firstLine="709"/>
        <w:jc w:val="both"/>
        <w:rPr>
          <w:rFonts w:ascii="Times New Roman" w:hAnsi="Times New Roman" w:cs="Times New Roman"/>
          <w:color w:val="000000"/>
          <w:sz w:val="28"/>
          <w:szCs w:val="28"/>
        </w:rPr>
      </w:pPr>
      <w:r w:rsidRPr="004F20DA">
        <w:rPr>
          <w:rFonts w:ascii="Times New Roman" w:hAnsi="Times New Roman" w:cs="Times New Roman"/>
          <w:color w:val="000000"/>
          <w:sz w:val="28"/>
          <w:szCs w:val="28"/>
        </w:rPr>
        <w:t xml:space="preserve">Предприятия обслуживания, разрешенные "по праву застройки", размещаются в первых этажах, выходящих на улицы жилых домов или пристраиваются к ним при условии, что загрузка предприятий и входы для посетителей располагаются со стороны улицы и при обеспечении парковочными местами, </w:t>
      </w:r>
      <w:proofErr w:type="gramStart"/>
      <w:r w:rsidRPr="004F20DA">
        <w:rPr>
          <w:rFonts w:ascii="Times New Roman" w:hAnsi="Times New Roman" w:cs="Times New Roman"/>
          <w:color w:val="000000"/>
          <w:sz w:val="28"/>
          <w:szCs w:val="28"/>
        </w:rPr>
        <w:t>согласно</w:t>
      </w:r>
      <w:proofErr w:type="gramEnd"/>
      <w:r w:rsidRPr="004F20DA">
        <w:rPr>
          <w:rFonts w:ascii="Times New Roman" w:hAnsi="Times New Roman" w:cs="Times New Roman"/>
          <w:color w:val="000000"/>
          <w:sz w:val="28"/>
          <w:szCs w:val="28"/>
        </w:rPr>
        <w:t xml:space="preserve"> действующих норм для автостоянок временного хранения автотранспорта.</w:t>
      </w:r>
    </w:p>
    <w:p w:rsidR="00142863" w:rsidRPr="004F20DA" w:rsidRDefault="00142863" w:rsidP="00142863">
      <w:pPr>
        <w:spacing w:after="0" w:line="240" w:lineRule="auto"/>
        <w:ind w:firstLine="709"/>
        <w:jc w:val="both"/>
        <w:rPr>
          <w:rFonts w:ascii="Times New Roman" w:hAnsi="Times New Roman" w:cs="Times New Roman"/>
          <w:color w:val="000000"/>
          <w:sz w:val="28"/>
          <w:szCs w:val="28"/>
        </w:rPr>
      </w:pPr>
      <w:r w:rsidRPr="004F20DA">
        <w:rPr>
          <w:rFonts w:ascii="Times New Roman" w:hAnsi="Times New Roman" w:cs="Times New Roman"/>
          <w:color w:val="000000"/>
          <w:sz w:val="28"/>
          <w:szCs w:val="28"/>
        </w:rPr>
        <w:t>Требования к ограждению земельных участков, на которых расположены индивидуальные жилые дома: характер ограждения и его высота должны быть единообразными как минимум на протяжении одного квартала с обеих сторон улицы. Высота не более 1.8м.</w:t>
      </w:r>
    </w:p>
    <w:p w:rsidR="00142863" w:rsidRPr="004F20DA" w:rsidRDefault="00142863" w:rsidP="00142863">
      <w:pPr>
        <w:spacing w:after="0" w:line="240" w:lineRule="auto"/>
        <w:ind w:firstLine="709"/>
        <w:jc w:val="both"/>
        <w:rPr>
          <w:rFonts w:ascii="Times New Roman" w:hAnsi="Times New Roman" w:cs="Times New Roman"/>
          <w:color w:val="000000"/>
          <w:sz w:val="28"/>
          <w:szCs w:val="28"/>
        </w:rPr>
      </w:pPr>
      <w:r w:rsidRPr="004F20DA">
        <w:rPr>
          <w:rFonts w:ascii="Times New Roman" w:hAnsi="Times New Roman" w:cs="Times New Roman"/>
          <w:color w:val="000000"/>
          <w:sz w:val="28"/>
          <w:szCs w:val="28"/>
        </w:rPr>
        <w:t>Ограждение земельных участков, на которых находятся многоквартирные жилые дома, не допускается, за исключением декоративного ограждения высотой не более 0,5 м.</w:t>
      </w:r>
    </w:p>
    <w:p w:rsidR="00142863" w:rsidRPr="004F20DA" w:rsidRDefault="00142863" w:rsidP="00142863">
      <w:pPr>
        <w:spacing w:after="0" w:line="240" w:lineRule="auto"/>
        <w:ind w:firstLine="709"/>
        <w:jc w:val="both"/>
        <w:rPr>
          <w:rFonts w:ascii="Times New Roman" w:hAnsi="Times New Roman" w:cs="Times New Roman"/>
          <w:color w:val="000000"/>
          <w:sz w:val="28"/>
          <w:szCs w:val="28"/>
        </w:rPr>
      </w:pPr>
      <w:r w:rsidRPr="004F20DA">
        <w:rPr>
          <w:rFonts w:ascii="Times New Roman" w:hAnsi="Times New Roman" w:cs="Times New Roman"/>
          <w:color w:val="000000"/>
          <w:sz w:val="28"/>
          <w:szCs w:val="28"/>
        </w:rPr>
        <w:t xml:space="preserve">Не допускается новое строительство и реконструкция зданий общественно-делового назначения без приспособлений для доступа </w:t>
      </w:r>
      <w:proofErr w:type="spellStart"/>
      <w:r w:rsidRPr="004F20DA">
        <w:rPr>
          <w:rFonts w:ascii="Times New Roman" w:hAnsi="Times New Roman" w:cs="Times New Roman"/>
          <w:color w:val="000000"/>
          <w:sz w:val="28"/>
          <w:szCs w:val="28"/>
        </w:rPr>
        <w:t>маломобильных</w:t>
      </w:r>
      <w:proofErr w:type="spellEnd"/>
      <w:r w:rsidRPr="004F20DA">
        <w:rPr>
          <w:rFonts w:ascii="Times New Roman" w:hAnsi="Times New Roman" w:cs="Times New Roman"/>
          <w:color w:val="000000"/>
          <w:sz w:val="28"/>
          <w:szCs w:val="28"/>
        </w:rPr>
        <w:t xml:space="preserve"> групп населения и использования их инвалидами.</w:t>
      </w:r>
    </w:p>
    <w:p w:rsidR="00142863" w:rsidRPr="004F20DA" w:rsidRDefault="00142863" w:rsidP="00142863">
      <w:pPr>
        <w:spacing w:after="0" w:line="240" w:lineRule="auto"/>
        <w:ind w:firstLine="709"/>
        <w:jc w:val="both"/>
        <w:rPr>
          <w:rFonts w:ascii="Times New Roman" w:hAnsi="Times New Roman" w:cs="Times New Roman"/>
          <w:color w:val="000000"/>
          <w:sz w:val="28"/>
          <w:szCs w:val="28"/>
        </w:rPr>
      </w:pPr>
      <w:r w:rsidRPr="004F20DA">
        <w:rPr>
          <w:rFonts w:ascii="Times New Roman" w:hAnsi="Times New Roman" w:cs="Times New Roman"/>
          <w:color w:val="000000"/>
          <w:sz w:val="28"/>
          <w:szCs w:val="28"/>
        </w:rPr>
        <w:t>На территории застройки индивидуальными жилыми домами автостоянки размещаются в пределах отведенного участка.</w:t>
      </w:r>
    </w:p>
    <w:p w:rsidR="00142863" w:rsidRPr="004F20DA" w:rsidRDefault="00142863" w:rsidP="00142863">
      <w:pPr>
        <w:spacing w:after="0" w:line="240" w:lineRule="auto"/>
        <w:ind w:firstLine="709"/>
        <w:jc w:val="both"/>
        <w:rPr>
          <w:rFonts w:ascii="Times New Roman" w:hAnsi="Times New Roman" w:cs="Times New Roman"/>
          <w:color w:val="000000"/>
          <w:sz w:val="28"/>
          <w:szCs w:val="28"/>
        </w:rPr>
      </w:pPr>
      <w:r w:rsidRPr="004F20DA">
        <w:rPr>
          <w:rFonts w:ascii="Times New Roman" w:hAnsi="Times New Roman" w:cs="Times New Roman"/>
          <w:color w:val="000000"/>
          <w:sz w:val="28"/>
          <w:szCs w:val="28"/>
        </w:rPr>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142863" w:rsidRPr="004F20DA" w:rsidRDefault="00142863" w:rsidP="00142863">
      <w:pPr>
        <w:spacing w:after="0" w:line="240" w:lineRule="auto"/>
        <w:ind w:firstLine="709"/>
        <w:jc w:val="both"/>
        <w:rPr>
          <w:rFonts w:ascii="Times New Roman" w:hAnsi="Times New Roman" w:cs="Times New Roman"/>
          <w:color w:val="000000"/>
          <w:sz w:val="28"/>
          <w:szCs w:val="28"/>
        </w:rPr>
      </w:pPr>
      <w:r w:rsidRPr="004F20DA">
        <w:rPr>
          <w:rFonts w:ascii="Times New Roman" w:hAnsi="Times New Roman" w:cs="Times New Roman"/>
          <w:color w:val="000000"/>
          <w:sz w:val="28"/>
          <w:szCs w:val="28"/>
        </w:rPr>
        <w:t>Хозяйственные площадки предусматриваются на приусадебных участках (кроме площадок для мусоросборников, размещенных из расчета 1 контейнер на 10 домов), но не далее 100 метров от входа в дом.</w:t>
      </w:r>
    </w:p>
    <w:p w:rsidR="00142863" w:rsidRPr="004F20DA" w:rsidRDefault="00142863" w:rsidP="00142863">
      <w:pPr>
        <w:spacing w:after="0" w:line="240" w:lineRule="auto"/>
        <w:ind w:firstLine="709"/>
        <w:jc w:val="both"/>
        <w:rPr>
          <w:rFonts w:ascii="Times New Roman" w:hAnsi="Times New Roman" w:cs="Times New Roman"/>
          <w:color w:val="000000"/>
          <w:sz w:val="28"/>
          <w:szCs w:val="28"/>
        </w:rPr>
      </w:pPr>
      <w:r w:rsidRPr="004F20DA">
        <w:rPr>
          <w:rFonts w:ascii="Times New Roman" w:hAnsi="Times New Roman" w:cs="Times New Roman"/>
          <w:color w:val="000000"/>
          <w:sz w:val="28"/>
          <w:szCs w:val="28"/>
        </w:rPr>
        <w:t>В условиях нецентрализованного водоснабжения дворовые уборные должны быть удалены от колодцев и каптажей родников на расстояние не менее 50 метров.</w:t>
      </w:r>
    </w:p>
    <w:p w:rsidR="00142863" w:rsidRPr="004F20DA" w:rsidRDefault="00142863" w:rsidP="00142863">
      <w:pPr>
        <w:spacing w:after="0" w:line="240" w:lineRule="auto"/>
        <w:ind w:firstLine="709"/>
        <w:jc w:val="both"/>
        <w:rPr>
          <w:rFonts w:ascii="Times New Roman" w:hAnsi="Times New Roman" w:cs="Times New Roman"/>
          <w:color w:val="000000"/>
          <w:sz w:val="28"/>
          <w:szCs w:val="28"/>
        </w:rPr>
      </w:pPr>
      <w:r w:rsidRPr="004F20DA">
        <w:rPr>
          <w:rFonts w:ascii="Times New Roman" w:hAnsi="Times New Roman" w:cs="Times New Roman"/>
          <w:color w:val="000000"/>
          <w:sz w:val="28"/>
          <w:szCs w:val="28"/>
        </w:rPr>
        <w:t>На территории частного домовладения места расположения мусоросборников, дворовых туалетов и помойных ям должны определяться домовладельцами.</w:t>
      </w:r>
    </w:p>
    <w:p w:rsidR="00142863" w:rsidRPr="004F20DA" w:rsidRDefault="00142863" w:rsidP="00142863">
      <w:pPr>
        <w:spacing w:after="0" w:line="240" w:lineRule="auto"/>
        <w:ind w:firstLine="709"/>
        <w:jc w:val="both"/>
        <w:rPr>
          <w:rFonts w:ascii="Times New Roman" w:hAnsi="Times New Roman" w:cs="Times New Roman"/>
          <w:color w:val="000000"/>
          <w:sz w:val="28"/>
          <w:szCs w:val="28"/>
        </w:rPr>
      </w:pPr>
      <w:r w:rsidRPr="004F20DA">
        <w:rPr>
          <w:rFonts w:ascii="Times New Roman" w:hAnsi="Times New Roman" w:cs="Times New Roman"/>
          <w:color w:val="000000"/>
          <w:sz w:val="28"/>
          <w:szCs w:val="28"/>
        </w:rPr>
        <w:t>Мусоросборники, дворовые туалеты и помойные ямы должны быть расположены на расстоянии не менее 1 метра от границ участка домовладения и иметь накопитель.</w:t>
      </w:r>
    </w:p>
    <w:p w:rsidR="00142863" w:rsidRPr="004F20DA" w:rsidRDefault="00142863" w:rsidP="00142863">
      <w:pPr>
        <w:spacing w:after="0" w:line="240" w:lineRule="auto"/>
        <w:ind w:firstLine="709"/>
        <w:jc w:val="both"/>
        <w:rPr>
          <w:rFonts w:ascii="Times New Roman" w:hAnsi="Times New Roman" w:cs="Times New Roman"/>
          <w:color w:val="000000"/>
          <w:sz w:val="28"/>
          <w:szCs w:val="28"/>
        </w:rPr>
      </w:pPr>
      <w:r w:rsidRPr="004F20DA">
        <w:rPr>
          <w:rFonts w:ascii="Times New Roman" w:hAnsi="Times New Roman" w:cs="Times New Roman"/>
          <w:color w:val="000000"/>
          <w:sz w:val="28"/>
          <w:szCs w:val="28"/>
        </w:rPr>
        <w:t>Расстояния:</w:t>
      </w:r>
    </w:p>
    <w:p w:rsidR="00142863" w:rsidRPr="004F20DA" w:rsidRDefault="00142863" w:rsidP="00142863">
      <w:pPr>
        <w:spacing w:after="0" w:line="240" w:lineRule="auto"/>
        <w:ind w:firstLine="709"/>
        <w:jc w:val="both"/>
        <w:rPr>
          <w:rFonts w:ascii="Times New Roman" w:hAnsi="Times New Roman" w:cs="Times New Roman"/>
          <w:color w:val="000000"/>
          <w:sz w:val="28"/>
          <w:szCs w:val="28"/>
        </w:rPr>
      </w:pPr>
      <w:r w:rsidRPr="004F20DA">
        <w:rPr>
          <w:rFonts w:ascii="Times New Roman" w:hAnsi="Times New Roman" w:cs="Times New Roman"/>
          <w:color w:val="000000"/>
          <w:sz w:val="28"/>
          <w:szCs w:val="28"/>
        </w:rPr>
        <w:t>- от площадок с контейнерами для отходов, до границ участков жилых домов, детских учреждений не менее 50 метров;</w:t>
      </w:r>
    </w:p>
    <w:p w:rsidR="00142863" w:rsidRPr="004F20DA" w:rsidRDefault="00142863" w:rsidP="00142863">
      <w:pPr>
        <w:spacing w:after="0" w:line="240" w:lineRule="auto"/>
        <w:ind w:firstLine="709"/>
        <w:jc w:val="both"/>
        <w:rPr>
          <w:rFonts w:ascii="Times New Roman" w:hAnsi="Times New Roman" w:cs="Times New Roman"/>
          <w:color w:val="000000"/>
          <w:sz w:val="28"/>
          <w:szCs w:val="28"/>
        </w:rPr>
      </w:pPr>
      <w:r w:rsidRPr="004F20DA">
        <w:rPr>
          <w:rFonts w:ascii="Times New Roman" w:hAnsi="Times New Roman" w:cs="Times New Roman"/>
          <w:color w:val="000000"/>
          <w:sz w:val="28"/>
          <w:szCs w:val="28"/>
        </w:rPr>
        <w:t>- от газорегуляторных пунктов до границ участков жилых домов - не менее 15 метров;</w:t>
      </w:r>
    </w:p>
    <w:p w:rsidR="00142863" w:rsidRPr="004F20DA" w:rsidRDefault="00142863" w:rsidP="00142863">
      <w:pPr>
        <w:spacing w:after="0" w:line="240" w:lineRule="auto"/>
        <w:ind w:firstLine="709"/>
        <w:jc w:val="both"/>
        <w:rPr>
          <w:rFonts w:ascii="Times New Roman" w:hAnsi="Times New Roman" w:cs="Times New Roman"/>
          <w:color w:val="000000"/>
          <w:sz w:val="28"/>
          <w:szCs w:val="28"/>
        </w:rPr>
      </w:pPr>
      <w:r w:rsidRPr="004F20DA">
        <w:rPr>
          <w:rFonts w:ascii="Times New Roman" w:hAnsi="Times New Roman" w:cs="Times New Roman"/>
          <w:color w:val="000000"/>
          <w:sz w:val="28"/>
          <w:szCs w:val="28"/>
        </w:rPr>
        <w:t>- от трансформаторных подстанций до границ участков жилых домов - не менее 10 метров;</w:t>
      </w:r>
    </w:p>
    <w:p w:rsidR="00142863" w:rsidRPr="004F20DA" w:rsidRDefault="00142863" w:rsidP="00142863">
      <w:pPr>
        <w:spacing w:after="0" w:line="240" w:lineRule="auto"/>
        <w:ind w:firstLine="709"/>
        <w:jc w:val="both"/>
        <w:rPr>
          <w:rFonts w:ascii="Times New Roman" w:hAnsi="Times New Roman" w:cs="Times New Roman"/>
          <w:color w:val="000000"/>
          <w:sz w:val="28"/>
          <w:szCs w:val="28"/>
        </w:rPr>
      </w:pPr>
      <w:r w:rsidRPr="004F20DA">
        <w:rPr>
          <w:rFonts w:ascii="Times New Roman" w:hAnsi="Times New Roman" w:cs="Times New Roman"/>
          <w:color w:val="000000"/>
          <w:sz w:val="28"/>
          <w:szCs w:val="28"/>
        </w:rPr>
        <w:t>- от края лесопаркового массива до границ ближних участков жилой застройки - не менее 30 метров.</w:t>
      </w:r>
    </w:p>
    <w:p w:rsidR="00142863" w:rsidRPr="004F20DA" w:rsidRDefault="00142863" w:rsidP="00142863">
      <w:pPr>
        <w:spacing w:after="0" w:line="240" w:lineRule="auto"/>
        <w:ind w:firstLine="709"/>
        <w:jc w:val="both"/>
        <w:rPr>
          <w:rFonts w:ascii="Times New Roman" w:hAnsi="Times New Roman" w:cs="Times New Roman"/>
          <w:color w:val="000000"/>
          <w:sz w:val="28"/>
          <w:szCs w:val="28"/>
        </w:rPr>
      </w:pPr>
      <w:r w:rsidRPr="004F20DA">
        <w:rPr>
          <w:rFonts w:ascii="Times New Roman" w:hAnsi="Times New Roman" w:cs="Times New Roman"/>
          <w:color w:val="000000"/>
          <w:sz w:val="28"/>
          <w:szCs w:val="28"/>
        </w:rPr>
        <w:t>Расстояние между жилым строением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142863" w:rsidRPr="004F20DA" w:rsidRDefault="00142863" w:rsidP="00142863">
      <w:pPr>
        <w:spacing w:after="0" w:line="240" w:lineRule="auto"/>
        <w:ind w:firstLine="709"/>
        <w:jc w:val="both"/>
        <w:rPr>
          <w:rFonts w:ascii="Times New Roman" w:hAnsi="Times New Roman" w:cs="Times New Roman"/>
          <w:color w:val="000000"/>
          <w:sz w:val="28"/>
          <w:szCs w:val="28"/>
        </w:rPr>
      </w:pPr>
      <w:r w:rsidRPr="004F20DA">
        <w:rPr>
          <w:rFonts w:ascii="Times New Roman" w:hAnsi="Times New Roman" w:cs="Times New Roman"/>
          <w:color w:val="000000"/>
          <w:sz w:val="28"/>
          <w:szCs w:val="28"/>
        </w:rPr>
        <w:t>При возведении на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rsidR="00142863" w:rsidRPr="004F20DA" w:rsidRDefault="00142863" w:rsidP="00142863">
      <w:pPr>
        <w:spacing w:after="0" w:line="240" w:lineRule="auto"/>
        <w:ind w:firstLine="709"/>
        <w:jc w:val="both"/>
        <w:rPr>
          <w:rFonts w:ascii="Times New Roman" w:hAnsi="Times New Roman" w:cs="Times New Roman"/>
          <w:color w:val="000000"/>
          <w:sz w:val="28"/>
          <w:szCs w:val="28"/>
        </w:rPr>
      </w:pPr>
      <w:r w:rsidRPr="004F20DA">
        <w:rPr>
          <w:rFonts w:ascii="Times New Roman" w:hAnsi="Times New Roman" w:cs="Times New Roman"/>
          <w:color w:val="000000"/>
          <w:sz w:val="28"/>
          <w:szCs w:val="28"/>
        </w:rPr>
        <w:t>Минимальные расстояния между постройками по санитарно-бытовым условиям должны быть:</w:t>
      </w:r>
    </w:p>
    <w:p w:rsidR="00142863" w:rsidRPr="004F20DA" w:rsidRDefault="00142863" w:rsidP="00142863">
      <w:pPr>
        <w:spacing w:after="0" w:line="240" w:lineRule="auto"/>
        <w:ind w:firstLine="709"/>
        <w:jc w:val="both"/>
        <w:rPr>
          <w:rFonts w:ascii="Times New Roman" w:hAnsi="Times New Roman" w:cs="Times New Roman"/>
          <w:color w:val="000000"/>
          <w:sz w:val="28"/>
          <w:szCs w:val="28"/>
        </w:rPr>
      </w:pPr>
      <w:r w:rsidRPr="004F20DA">
        <w:rPr>
          <w:rFonts w:ascii="Times New Roman" w:hAnsi="Times New Roman" w:cs="Times New Roman"/>
          <w:color w:val="000000"/>
          <w:sz w:val="28"/>
          <w:szCs w:val="28"/>
        </w:rPr>
        <w:t>- до душа, бани (сауны) – 8 метров;</w:t>
      </w:r>
    </w:p>
    <w:p w:rsidR="00142863" w:rsidRPr="004F20DA" w:rsidRDefault="00142863" w:rsidP="00142863">
      <w:pPr>
        <w:spacing w:after="0" w:line="240" w:lineRule="auto"/>
        <w:ind w:firstLine="709"/>
        <w:jc w:val="both"/>
        <w:rPr>
          <w:rFonts w:ascii="Times New Roman" w:hAnsi="Times New Roman" w:cs="Times New Roman"/>
          <w:color w:val="000000"/>
          <w:sz w:val="28"/>
          <w:szCs w:val="28"/>
        </w:rPr>
      </w:pPr>
      <w:r w:rsidRPr="004F20DA">
        <w:rPr>
          <w:rFonts w:ascii="Times New Roman" w:hAnsi="Times New Roman" w:cs="Times New Roman"/>
          <w:color w:val="000000"/>
          <w:sz w:val="28"/>
          <w:szCs w:val="28"/>
        </w:rPr>
        <w:t>- от шахтного колодца до уборной и компостного устройства в зависимости от направления движения грунтовых вод – 50 метров (при соответствующем гидрогеологическом обосновании может быть увеличено).</w:t>
      </w:r>
    </w:p>
    <w:p w:rsidR="00142863" w:rsidRPr="004F20DA" w:rsidRDefault="00142863" w:rsidP="00142863">
      <w:pPr>
        <w:spacing w:after="0" w:line="240" w:lineRule="auto"/>
        <w:ind w:firstLine="709"/>
        <w:jc w:val="both"/>
        <w:rPr>
          <w:rFonts w:ascii="Times New Roman" w:hAnsi="Times New Roman" w:cs="Times New Roman"/>
          <w:color w:val="000000"/>
          <w:sz w:val="28"/>
          <w:szCs w:val="28"/>
        </w:rPr>
      </w:pPr>
      <w:r w:rsidRPr="004F20DA">
        <w:rPr>
          <w:rFonts w:ascii="Times New Roman" w:hAnsi="Times New Roman" w:cs="Times New Roman"/>
          <w:color w:val="000000"/>
          <w:sz w:val="28"/>
          <w:szCs w:val="28"/>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142863" w:rsidRPr="004F20DA" w:rsidRDefault="00142863" w:rsidP="00142863">
      <w:pPr>
        <w:pStyle w:val="ConsPlusNormal"/>
        <w:ind w:firstLine="0"/>
        <w:jc w:val="center"/>
        <w:rPr>
          <w:rFonts w:ascii="Times New Roman" w:hAnsi="Times New Roman" w:cs="Times New Roman"/>
          <w:sz w:val="28"/>
          <w:szCs w:val="28"/>
        </w:rPr>
      </w:pPr>
    </w:p>
    <w:p w:rsidR="00142863" w:rsidRPr="004F20DA" w:rsidRDefault="00142863" w:rsidP="00142863">
      <w:pPr>
        <w:spacing w:after="0" w:line="240" w:lineRule="auto"/>
        <w:ind w:firstLine="709"/>
        <w:jc w:val="center"/>
        <w:rPr>
          <w:rFonts w:ascii="Times New Roman" w:hAnsi="Times New Roman" w:cs="Times New Roman"/>
          <w:b/>
          <w:sz w:val="28"/>
          <w:szCs w:val="28"/>
        </w:rPr>
      </w:pPr>
    </w:p>
    <w:p w:rsidR="00142863" w:rsidRDefault="00142863" w:rsidP="00142863">
      <w:pPr>
        <w:spacing w:after="0" w:line="240" w:lineRule="auto"/>
        <w:ind w:firstLine="709"/>
        <w:jc w:val="center"/>
        <w:rPr>
          <w:rFonts w:ascii="Times New Roman" w:hAnsi="Times New Roman" w:cs="Times New Roman"/>
          <w:b/>
          <w:sz w:val="28"/>
          <w:szCs w:val="28"/>
        </w:rPr>
      </w:pPr>
    </w:p>
    <w:p w:rsidR="00142863" w:rsidRDefault="00142863" w:rsidP="00142863">
      <w:pPr>
        <w:spacing w:after="0" w:line="240" w:lineRule="auto"/>
        <w:ind w:firstLine="709"/>
        <w:jc w:val="center"/>
        <w:rPr>
          <w:rFonts w:ascii="Times New Roman" w:hAnsi="Times New Roman" w:cs="Times New Roman"/>
          <w:b/>
          <w:sz w:val="28"/>
          <w:szCs w:val="28"/>
        </w:rPr>
      </w:pPr>
    </w:p>
    <w:p w:rsidR="00142863" w:rsidRDefault="00142863" w:rsidP="00142863">
      <w:pPr>
        <w:spacing w:after="0" w:line="240" w:lineRule="auto"/>
        <w:ind w:firstLine="709"/>
        <w:jc w:val="center"/>
        <w:rPr>
          <w:rFonts w:ascii="Times New Roman" w:hAnsi="Times New Roman" w:cs="Times New Roman"/>
          <w:b/>
          <w:sz w:val="28"/>
          <w:szCs w:val="28"/>
        </w:rPr>
      </w:pPr>
    </w:p>
    <w:p w:rsidR="00142863" w:rsidRDefault="00142863" w:rsidP="00142863">
      <w:pPr>
        <w:spacing w:after="0" w:line="240" w:lineRule="auto"/>
        <w:ind w:firstLine="709"/>
        <w:jc w:val="center"/>
        <w:rPr>
          <w:rFonts w:ascii="Times New Roman" w:hAnsi="Times New Roman" w:cs="Times New Roman"/>
          <w:b/>
          <w:sz w:val="28"/>
          <w:szCs w:val="28"/>
        </w:rPr>
      </w:pPr>
    </w:p>
    <w:p w:rsidR="00142863" w:rsidRDefault="00142863" w:rsidP="00142863">
      <w:pPr>
        <w:spacing w:after="0" w:line="240" w:lineRule="auto"/>
        <w:ind w:firstLine="709"/>
        <w:jc w:val="center"/>
        <w:rPr>
          <w:rFonts w:ascii="Times New Roman" w:hAnsi="Times New Roman" w:cs="Times New Roman"/>
          <w:b/>
          <w:sz w:val="28"/>
          <w:szCs w:val="28"/>
        </w:rPr>
      </w:pPr>
    </w:p>
    <w:p w:rsidR="00142863" w:rsidRDefault="00142863" w:rsidP="00142863">
      <w:pPr>
        <w:spacing w:after="0" w:line="240" w:lineRule="auto"/>
        <w:ind w:firstLine="709"/>
        <w:jc w:val="center"/>
        <w:rPr>
          <w:rFonts w:ascii="Times New Roman" w:hAnsi="Times New Roman" w:cs="Times New Roman"/>
          <w:b/>
          <w:sz w:val="28"/>
          <w:szCs w:val="28"/>
        </w:rPr>
      </w:pPr>
    </w:p>
    <w:p w:rsidR="00142863" w:rsidRDefault="00142863" w:rsidP="00142863">
      <w:pPr>
        <w:spacing w:after="0" w:line="240" w:lineRule="auto"/>
        <w:ind w:firstLine="709"/>
        <w:jc w:val="center"/>
        <w:rPr>
          <w:rFonts w:ascii="Times New Roman" w:hAnsi="Times New Roman" w:cs="Times New Roman"/>
          <w:b/>
          <w:sz w:val="28"/>
          <w:szCs w:val="28"/>
        </w:rPr>
      </w:pPr>
    </w:p>
    <w:p w:rsidR="00142863" w:rsidRDefault="00142863" w:rsidP="00142863">
      <w:pPr>
        <w:spacing w:after="0" w:line="240" w:lineRule="auto"/>
        <w:ind w:firstLine="709"/>
        <w:jc w:val="center"/>
        <w:rPr>
          <w:rFonts w:ascii="Times New Roman" w:hAnsi="Times New Roman" w:cs="Times New Roman"/>
          <w:b/>
          <w:sz w:val="28"/>
          <w:szCs w:val="28"/>
        </w:rPr>
      </w:pPr>
    </w:p>
    <w:p w:rsidR="00142863" w:rsidRDefault="00142863" w:rsidP="00142863">
      <w:pPr>
        <w:spacing w:after="0" w:line="240" w:lineRule="auto"/>
        <w:ind w:firstLine="709"/>
        <w:jc w:val="center"/>
        <w:rPr>
          <w:rFonts w:ascii="Times New Roman" w:hAnsi="Times New Roman" w:cs="Times New Roman"/>
          <w:b/>
          <w:sz w:val="28"/>
          <w:szCs w:val="28"/>
        </w:rPr>
      </w:pPr>
    </w:p>
    <w:p w:rsidR="00142863" w:rsidRDefault="00142863" w:rsidP="00142863">
      <w:pPr>
        <w:spacing w:after="0" w:line="240" w:lineRule="auto"/>
        <w:ind w:firstLine="709"/>
        <w:jc w:val="center"/>
        <w:rPr>
          <w:rFonts w:ascii="Times New Roman" w:hAnsi="Times New Roman" w:cs="Times New Roman"/>
          <w:b/>
          <w:sz w:val="28"/>
          <w:szCs w:val="28"/>
        </w:rPr>
      </w:pPr>
    </w:p>
    <w:p w:rsidR="00142863" w:rsidRDefault="00142863" w:rsidP="00142863">
      <w:pPr>
        <w:spacing w:after="0" w:line="240" w:lineRule="auto"/>
        <w:ind w:firstLine="709"/>
        <w:jc w:val="center"/>
        <w:rPr>
          <w:rFonts w:ascii="Times New Roman" w:hAnsi="Times New Roman" w:cs="Times New Roman"/>
          <w:b/>
          <w:sz w:val="28"/>
          <w:szCs w:val="28"/>
        </w:rPr>
      </w:pPr>
    </w:p>
    <w:p w:rsidR="00142863" w:rsidRDefault="00142863" w:rsidP="00142863">
      <w:pPr>
        <w:spacing w:after="0" w:line="240" w:lineRule="auto"/>
        <w:ind w:firstLine="709"/>
        <w:jc w:val="center"/>
        <w:rPr>
          <w:rFonts w:ascii="Times New Roman" w:hAnsi="Times New Roman" w:cs="Times New Roman"/>
          <w:b/>
          <w:sz w:val="28"/>
          <w:szCs w:val="28"/>
        </w:rPr>
      </w:pPr>
    </w:p>
    <w:p w:rsidR="00142863" w:rsidRDefault="00142863" w:rsidP="00142863">
      <w:pPr>
        <w:spacing w:after="0" w:line="240" w:lineRule="auto"/>
        <w:ind w:firstLine="709"/>
        <w:jc w:val="center"/>
        <w:rPr>
          <w:rFonts w:ascii="Times New Roman" w:hAnsi="Times New Roman" w:cs="Times New Roman"/>
          <w:b/>
          <w:sz w:val="28"/>
          <w:szCs w:val="28"/>
        </w:rPr>
      </w:pPr>
    </w:p>
    <w:p w:rsidR="00142863" w:rsidRDefault="00142863" w:rsidP="00142863">
      <w:pPr>
        <w:spacing w:after="0" w:line="240" w:lineRule="auto"/>
        <w:ind w:firstLine="709"/>
        <w:jc w:val="center"/>
        <w:rPr>
          <w:rFonts w:ascii="Times New Roman" w:hAnsi="Times New Roman" w:cs="Times New Roman"/>
          <w:b/>
          <w:sz w:val="28"/>
          <w:szCs w:val="28"/>
        </w:rPr>
      </w:pPr>
    </w:p>
    <w:p w:rsidR="00142863" w:rsidRDefault="00142863" w:rsidP="00142863">
      <w:pPr>
        <w:spacing w:after="0" w:line="240" w:lineRule="auto"/>
        <w:ind w:firstLine="709"/>
        <w:jc w:val="center"/>
        <w:rPr>
          <w:rFonts w:ascii="Times New Roman" w:hAnsi="Times New Roman" w:cs="Times New Roman"/>
          <w:b/>
          <w:sz w:val="28"/>
          <w:szCs w:val="28"/>
        </w:rPr>
      </w:pPr>
    </w:p>
    <w:p w:rsidR="00142863" w:rsidRDefault="00142863" w:rsidP="00142863">
      <w:pPr>
        <w:spacing w:after="0" w:line="240" w:lineRule="auto"/>
        <w:ind w:firstLine="709"/>
        <w:jc w:val="center"/>
        <w:rPr>
          <w:rFonts w:ascii="Times New Roman" w:hAnsi="Times New Roman" w:cs="Times New Roman"/>
          <w:b/>
          <w:sz w:val="28"/>
          <w:szCs w:val="28"/>
        </w:rPr>
      </w:pPr>
    </w:p>
    <w:p w:rsidR="00142863" w:rsidRDefault="00142863" w:rsidP="00142863">
      <w:pPr>
        <w:spacing w:after="0" w:line="240" w:lineRule="auto"/>
        <w:ind w:firstLine="709"/>
        <w:jc w:val="center"/>
        <w:rPr>
          <w:rFonts w:ascii="Times New Roman" w:hAnsi="Times New Roman" w:cs="Times New Roman"/>
          <w:b/>
          <w:sz w:val="28"/>
          <w:szCs w:val="28"/>
        </w:rPr>
      </w:pPr>
    </w:p>
    <w:p w:rsidR="00142863" w:rsidRDefault="00142863" w:rsidP="00142863">
      <w:pPr>
        <w:spacing w:after="0" w:line="240" w:lineRule="auto"/>
        <w:ind w:firstLine="709"/>
        <w:jc w:val="center"/>
        <w:rPr>
          <w:rFonts w:ascii="Times New Roman" w:hAnsi="Times New Roman" w:cs="Times New Roman"/>
          <w:b/>
          <w:sz w:val="28"/>
          <w:szCs w:val="28"/>
        </w:rPr>
      </w:pPr>
    </w:p>
    <w:p w:rsidR="00142863" w:rsidRDefault="00142863" w:rsidP="00142863">
      <w:pPr>
        <w:spacing w:after="0" w:line="240" w:lineRule="auto"/>
        <w:ind w:firstLine="709"/>
        <w:jc w:val="center"/>
        <w:rPr>
          <w:rFonts w:ascii="Times New Roman" w:hAnsi="Times New Roman" w:cs="Times New Roman"/>
          <w:b/>
          <w:sz w:val="28"/>
          <w:szCs w:val="28"/>
        </w:rPr>
      </w:pPr>
    </w:p>
    <w:p w:rsidR="00142863" w:rsidRDefault="00142863" w:rsidP="001B7842">
      <w:pPr>
        <w:tabs>
          <w:tab w:val="left" w:pos="1710"/>
        </w:tabs>
      </w:pPr>
    </w:p>
    <w:p w:rsidR="00142863" w:rsidRDefault="00142863" w:rsidP="001B7842">
      <w:pPr>
        <w:tabs>
          <w:tab w:val="left" w:pos="1710"/>
        </w:tabs>
      </w:pPr>
    </w:p>
    <w:p w:rsidR="00142863" w:rsidRPr="001B7842" w:rsidRDefault="00142863" w:rsidP="001B7842">
      <w:pPr>
        <w:tabs>
          <w:tab w:val="left" w:pos="1710"/>
        </w:tabs>
      </w:pPr>
    </w:p>
    <w:sectPr w:rsidR="00142863" w:rsidRPr="001B7842" w:rsidSect="00142863">
      <w:pgSz w:w="16838" w:h="11906" w:orient="landscape"/>
      <w:pgMar w:top="567" w:right="567" w:bottom="127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EB050D"/>
    <w:rsid w:val="00001028"/>
    <w:rsid w:val="00020CF3"/>
    <w:rsid w:val="00023615"/>
    <w:rsid w:val="000574C2"/>
    <w:rsid w:val="00074194"/>
    <w:rsid w:val="000764E1"/>
    <w:rsid w:val="00083443"/>
    <w:rsid w:val="00096343"/>
    <w:rsid w:val="000B1B16"/>
    <w:rsid w:val="000B7B9B"/>
    <w:rsid w:val="000D3B16"/>
    <w:rsid w:val="000E1092"/>
    <w:rsid w:val="0013669A"/>
    <w:rsid w:val="00142863"/>
    <w:rsid w:val="00174044"/>
    <w:rsid w:val="0017788B"/>
    <w:rsid w:val="00180AEE"/>
    <w:rsid w:val="001A2DCC"/>
    <w:rsid w:val="001B7842"/>
    <w:rsid w:val="001C4495"/>
    <w:rsid w:val="001C4863"/>
    <w:rsid w:val="001D7326"/>
    <w:rsid w:val="001D7C3C"/>
    <w:rsid w:val="001E4F9D"/>
    <w:rsid w:val="001F771B"/>
    <w:rsid w:val="00202896"/>
    <w:rsid w:val="00211044"/>
    <w:rsid w:val="00213E8E"/>
    <w:rsid w:val="0022418B"/>
    <w:rsid w:val="00237BEF"/>
    <w:rsid w:val="00240B83"/>
    <w:rsid w:val="00260DD0"/>
    <w:rsid w:val="00261BA1"/>
    <w:rsid w:val="00290498"/>
    <w:rsid w:val="002B1459"/>
    <w:rsid w:val="002B6402"/>
    <w:rsid w:val="002B6DF9"/>
    <w:rsid w:val="002D05A6"/>
    <w:rsid w:val="002D3323"/>
    <w:rsid w:val="00304549"/>
    <w:rsid w:val="00342917"/>
    <w:rsid w:val="00347A38"/>
    <w:rsid w:val="003647A9"/>
    <w:rsid w:val="00374BAF"/>
    <w:rsid w:val="003841F5"/>
    <w:rsid w:val="00394C81"/>
    <w:rsid w:val="003A5DEC"/>
    <w:rsid w:val="003B7CA8"/>
    <w:rsid w:val="00414A1D"/>
    <w:rsid w:val="0045258A"/>
    <w:rsid w:val="00453FA5"/>
    <w:rsid w:val="00455E43"/>
    <w:rsid w:val="004648CC"/>
    <w:rsid w:val="00467378"/>
    <w:rsid w:val="004770DC"/>
    <w:rsid w:val="004A508B"/>
    <w:rsid w:val="004B2D20"/>
    <w:rsid w:val="005152F2"/>
    <w:rsid w:val="00517DD5"/>
    <w:rsid w:val="00521867"/>
    <w:rsid w:val="005450AE"/>
    <w:rsid w:val="005573B6"/>
    <w:rsid w:val="00567A3F"/>
    <w:rsid w:val="005A6490"/>
    <w:rsid w:val="005B4423"/>
    <w:rsid w:val="005C69FA"/>
    <w:rsid w:val="005E658E"/>
    <w:rsid w:val="0061047B"/>
    <w:rsid w:val="00617A0F"/>
    <w:rsid w:val="006357D8"/>
    <w:rsid w:val="00680A58"/>
    <w:rsid w:val="006A1253"/>
    <w:rsid w:val="006B0B21"/>
    <w:rsid w:val="006B4663"/>
    <w:rsid w:val="006C1DC8"/>
    <w:rsid w:val="006C32CF"/>
    <w:rsid w:val="007036D1"/>
    <w:rsid w:val="00725883"/>
    <w:rsid w:val="00731D00"/>
    <w:rsid w:val="007B314A"/>
    <w:rsid w:val="007B7BDD"/>
    <w:rsid w:val="007C35FF"/>
    <w:rsid w:val="007D66D5"/>
    <w:rsid w:val="007E4706"/>
    <w:rsid w:val="007E7499"/>
    <w:rsid w:val="00837177"/>
    <w:rsid w:val="00853C6E"/>
    <w:rsid w:val="008833EC"/>
    <w:rsid w:val="008A6F48"/>
    <w:rsid w:val="008A7FAC"/>
    <w:rsid w:val="008B3ACF"/>
    <w:rsid w:val="008C5238"/>
    <w:rsid w:val="008E0207"/>
    <w:rsid w:val="008E380D"/>
    <w:rsid w:val="008F1DE4"/>
    <w:rsid w:val="008F51B2"/>
    <w:rsid w:val="00901377"/>
    <w:rsid w:val="00901DF1"/>
    <w:rsid w:val="00913166"/>
    <w:rsid w:val="009162E6"/>
    <w:rsid w:val="00930C59"/>
    <w:rsid w:val="009466FB"/>
    <w:rsid w:val="00946DB7"/>
    <w:rsid w:val="009768B7"/>
    <w:rsid w:val="009772FB"/>
    <w:rsid w:val="009866B2"/>
    <w:rsid w:val="009A21F3"/>
    <w:rsid w:val="009D634F"/>
    <w:rsid w:val="00A12C87"/>
    <w:rsid w:val="00A151DE"/>
    <w:rsid w:val="00A31910"/>
    <w:rsid w:val="00A37BD9"/>
    <w:rsid w:val="00A45594"/>
    <w:rsid w:val="00A572C3"/>
    <w:rsid w:val="00A8767D"/>
    <w:rsid w:val="00AB2A30"/>
    <w:rsid w:val="00AB49C6"/>
    <w:rsid w:val="00AB4DD0"/>
    <w:rsid w:val="00AC0B53"/>
    <w:rsid w:val="00AC6276"/>
    <w:rsid w:val="00AD07A1"/>
    <w:rsid w:val="00AD3BB5"/>
    <w:rsid w:val="00B3353D"/>
    <w:rsid w:val="00B448B8"/>
    <w:rsid w:val="00B641D8"/>
    <w:rsid w:val="00B643C1"/>
    <w:rsid w:val="00BC5DB2"/>
    <w:rsid w:val="00BE13B6"/>
    <w:rsid w:val="00BF12D2"/>
    <w:rsid w:val="00C03B35"/>
    <w:rsid w:val="00C606B3"/>
    <w:rsid w:val="00C7541B"/>
    <w:rsid w:val="00CB3F76"/>
    <w:rsid w:val="00CD303B"/>
    <w:rsid w:val="00CD7C55"/>
    <w:rsid w:val="00CF6313"/>
    <w:rsid w:val="00D0360D"/>
    <w:rsid w:val="00D04740"/>
    <w:rsid w:val="00D670D6"/>
    <w:rsid w:val="00D753D2"/>
    <w:rsid w:val="00D85768"/>
    <w:rsid w:val="00D90ED1"/>
    <w:rsid w:val="00DA2EF5"/>
    <w:rsid w:val="00DC1DCA"/>
    <w:rsid w:val="00DE35AF"/>
    <w:rsid w:val="00E20C41"/>
    <w:rsid w:val="00E37139"/>
    <w:rsid w:val="00E406B6"/>
    <w:rsid w:val="00E833B2"/>
    <w:rsid w:val="00EA06AA"/>
    <w:rsid w:val="00EB050D"/>
    <w:rsid w:val="00EB0D7B"/>
    <w:rsid w:val="00EE4C23"/>
    <w:rsid w:val="00F06CDF"/>
    <w:rsid w:val="00F33FBF"/>
    <w:rsid w:val="00F64CBC"/>
    <w:rsid w:val="00F729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strokecolor="none [3212]"/>
    </o:shapedefaults>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9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qFormat/>
    <w:rsid w:val="008F51B2"/>
    <w:pPr>
      <w:suppressAutoHyphens/>
      <w:spacing w:after="480" w:line="240" w:lineRule="exact"/>
    </w:pPr>
    <w:rPr>
      <w:rFonts w:ascii="Times New Roman" w:eastAsia="Times New Roman" w:hAnsi="Times New Roman" w:cs="Times New Roman"/>
      <w:b/>
      <w:sz w:val="28"/>
      <w:szCs w:val="20"/>
      <w:lang w:eastAsia="ru-RU"/>
    </w:rPr>
  </w:style>
  <w:style w:type="paragraph" w:styleId="a4">
    <w:name w:val="Body Text"/>
    <w:basedOn w:val="a"/>
    <w:link w:val="a5"/>
    <w:uiPriority w:val="99"/>
    <w:unhideWhenUsed/>
    <w:rsid w:val="008F51B2"/>
    <w:pPr>
      <w:spacing w:after="120"/>
    </w:pPr>
  </w:style>
  <w:style w:type="character" w:customStyle="1" w:styleId="a5">
    <w:name w:val="Основной текст Знак"/>
    <w:basedOn w:val="a0"/>
    <w:link w:val="a4"/>
    <w:uiPriority w:val="99"/>
    <w:rsid w:val="008F51B2"/>
  </w:style>
  <w:style w:type="paragraph" w:styleId="a6">
    <w:name w:val="Normal (Web)"/>
    <w:basedOn w:val="a"/>
    <w:uiPriority w:val="99"/>
    <w:unhideWhenUsed/>
    <w:rsid w:val="000D3B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Исполнитель"/>
    <w:basedOn w:val="a4"/>
    <w:rsid w:val="00AC0B53"/>
    <w:pPr>
      <w:suppressAutoHyphens/>
      <w:spacing w:after="0" w:line="240" w:lineRule="exact"/>
    </w:pPr>
    <w:rPr>
      <w:rFonts w:ascii="Times New Roman" w:eastAsia="Times New Roman" w:hAnsi="Times New Roman" w:cs="Times New Roman"/>
      <w:sz w:val="20"/>
      <w:szCs w:val="20"/>
    </w:rPr>
  </w:style>
  <w:style w:type="character" w:styleId="a8">
    <w:name w:val="Hyperlink"/>
    <w:basedOn w:val="a0"/>
    <w:uiPriority w:val="99"/>
    <w:unhideWhenUsed/>
    <w:rsid w:val="00AC0B53"/>
    <w:rPr>
      <w:color w:val="0563C1" w:themeColor="hyperlink"/>
      <w:u w:val="single"/>
    </w:rPr>
  </w:style>
  <w:style w:type="paragraph" w:customStyle="1" w:styleId="ConsNonformat">
    <w:name w:val="ConsNonformat"/>
    <w:rsid w:val="00AC0B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0B1B1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1B16"/>
    <w:rPr>
      <w:rFonts w:ascii="Tahoma" w:hAnsi="Tahoma" w:cs="Tahoma"/>
      <w:sz w:val="16"/>
      <w:szCs w:val="16"/>
    </w:rPr>
  </w:style>
  <w:style w:type="paragraph" w:customStyle="1" w:styleId="Default">
    <w:name w:val="Default"/>
    <w:rsid w:val="001428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142863"/>
    <w:pPr>
      <w:widowControl w:val="0"/>
      <w:suppressAutoHyphens/>
      <w:autoSpaceDE w:val="0"/>
      <w:spacing w:after="0" w:line="240" w:lineRule="auto"/>
      <w:ind w:firstLine="720"/>
    </w:pPr>
    <w:rPr>
      <w:rFonts w:ascii="Arial" w:eastAsia="Arial" w:hAnsi="Arial" w:cs="Arial"/>
      <w:sz w:val="20"/>
      <w:szCs w:val="20"/>
      <w:lang w:eastAsia="ar-SA"/>
    </w:rPr>
  </w:style>
  <w:style w:type="table" w:styleId="ab">
    <w:name w:val="Table Grid"/>
    <w:basedOn w:val="a1"/>
    <w:uiPriority w:val="39"/>
    <w:rsid w:val="005573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77AFAA9EBA54F17AA6C4A2587609B619106BC9910C9B93112DE701237A3DF27593D6325D9AF9684AF1DFABFDC645DA03C133C7A0B10214t5H2L" TargetMode="External"/><Relationship Id="rId3" Type="http://schemas.openxmlformats.org/officeDocument/2006/relationships/webSettings" Target="webSettings.xml"/><Relationship Id="rId7" Type="http://schemas.openxmlformats.org/officeDocument/2006/relationships/hyperlink" Target="https://base.garant.ru/70736874/53f89421bbdaf741eb2d1ecc4ddb4c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ltant.ru/document/cons_doc_LAW_436061/"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14</Pages>
  <Words>3361</Words>
  <Characters>19163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Диана</cp:lastModifiedBy>
  <cp:revision>43</cp:revision>
  <dcterms:created xsi:type="dcterms:W3CDTF">2022-10-11T06:06:00Z</dcterms:created>
  <dcterms:modified xsi:type="dcterms:W3CDTF">2023-07-17T06:15:00Z</dcterms:modified>
</cp:coreProperties>
</file>