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7E" w:rsidRDefault="0051051A" w:rsidP="00476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B62702" w:rsidRDefault="00B62702" w:rsidP="00B62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встречи с предпринимательским сообществом </w:t>
      </w:r>
    </w:p>
    <w:p w:rsidR="00F72AFE" w:rsidRDefault="00025214" w:rsidP="00D275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Бардымского</w:t>
      </w:r>
      <w:r w:rsidR="00A268C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721F4A" w:rsidRPr="00D275DC" w:rsidRDefault="00721F4A" w:rsidP="00D275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702" w:rsidRDefault="00794249" w:rsidP="00762081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4B34">
        <w:rPr>
          <w:rFonts w:ascii="Times New Roman" w:hAnsi="Times New Roman" w:cs="Times New Roman"/>
          <w:sz w:val="28"/>
          <w:szCs w:val="28"/>
        </w:rPr>
        <w:t>3 сентября</w:t>
      </w:r>
      <w:r w:rsidR="00721F4A">
        <w:rPr>
          <w:rFonts w:ascii="Times New Roman" w:hAnsi="Times New Roman" w:cs="Times New Roman"/>
          <w:sz w:val="28"/>
          <w:szCs w:val="28"/>
        </w:rPr>
        <w:t xml:space="preserve"> 2019</w:t>
      </w:r>
      <w:r w:rsidR="001009A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009AA">
        <w:rPr>
          <w:rFonts w:ascii="Times New Roman" w:hAnsi="Times New Roman" w:cs="Times New Roman"/>
          <w:sz w:val="28"/>
          <w:szCs w:val="28"/>
        </w:rPr>
        <w:tab/>
      </w:r>
      <w:r w:rsidR="001009AA">
        <w:rPr>
          <w:rFonts w:ascii="Times New Roman" w:hAnsi="Times New Roman" w:cs="Times New Roman"/>
          <w:sz w:val="28"/>
          <w:szCs w:val="28"/>
        </w:rPr>
        <w:tab/>
      </w:r>
      <w:r w:rsidR="001009AA">
        <w:rPr>
          <w:rFonts w:ascii="Times New Roman" w:hAnsi="Times New Roman" w:cs="Times New Roman"/>
          <w:sz w:val="28"/>
          <w:szCs w:val="28"/>
        </w:rPr>
        <w:tab/>
      </w:r>
      <w:r w:rsidR="001009AA">
        <w:rPr>
          <w:rFonts w:ascii="Times New Roman" w:hAnsi="Times New Roman" w:cs="Times New Roman"/>
          <w:sz w:val="28"/>
          <w:szCs w:val="28"/>
        </w:rPr>
        <w:tab/>
      </w:r>
      <w:r w:rsidR="001009AA">
        <w:rPr>
          <w:rFonts w:ascii="Times New Roman" w:hAnsi="Times New Roman" w:cs="Times New Roman"/>
          <w:sz w:val="28"/>
          <w:szCs w:val="28"/>
        </w:rPr>
        <w:tab/>
      </w:r>
      <w:r w:rsidR="001009AA">
        <w:rPr>
          <w:rFonts w:ascii="Times New Roman" w:hAnsi="Times New Roman" w:cs="Times New Roman"/>
          <w:sz w:val="28"/>
          <w:szCs w:val="28"/>
        </w:rPr>
        <w:tab/>
      </w:r>
      <w:r w:rsidR="001009AA">
        <w:rPr>
          <w:rFonts w:ascii="Times New Roman" w:hAnsi="Times New Roman" w:cs="Times New Roman"/>
          <w:sz w:val="28"/>
          <w:szCs w:val="28"/>
        </w:rPr>
        <w:tab/>
      </w:r>
      <w:r w:rsidR="001009AA">
        <w:rPr>
          <w:rFonts w:ascii="Times New Roman" w:hAnsi="Times New Roman" w:cs="Times New Roman"/>
          <w:sz w:val="28"/>
          <w:szCs w:val="28"/>
        </w:rPr>
        <w:tab/>
      </w:r>
      <w:r w:rsidR="009824A5">
        <w:rPr>
          <w:rFonts w:ascii="Times New Roman" w:hAnsi="Times New Roman" w:cs="Times New Roman"/>
          <w:sz w:val="28"/>
          <w:szCs w:val="28"/>
        </w:rPr>
        <w:tab/>
      </w:r>
      <w:r w:rsidR="001009AA">
        <w:rPr>
          <w:rFonts w:ascii="Times New Roman" w:hAnsi="Times New Roman" w:cs="Times New Roman"/>
          <w:sz w:val="28"/>
          <w:szCs w:val="28"/>
        </w:rPr>
        <w:t>1</w:t>
      </w:r>
      <w:r w:rsidR="0051051A">
        <w:rPr>
          <w:rFonts w:ascii="Times New Roman" w:hAnsi="Times New Roman" w:cs="Times New Roman"/>
          <w:sz w:val="28"/>
          <w:szCs w:val="28"/>
        </w:rPr>
        <w:t>1</w:t>
      </w:r>
      <w:r w:rsidR="001009AA">
        <w:rPr>
          <w:rFonts w:ascii="Times New Roman" w:hAnsi="Times New Roman" w:cs="Times New Roman"/>
          <w:sz w:val="28"/>
          <w:szCs w:val="28"/>
        </w:rPr>
        <w:t>:</w:t>
      </w:r>
      <w:r w:rsidR="00721F4A">
        <w:rPr>
          <w:rFonts w:ascii="Times New Roman" w:hAnsi="Times New Roman" w:cs="Times New Roman"/>
          <w:sz w:val="28"/>
          <w:szCs w:val="28"/>
        </w:rPr>
        <w:t>0</w:t>
      </w:r>
      <w:r w:rsidR="00320841">
        <w:rPr>
          <w:rFonts w:ascii="Times New Roman" w:hAnsi="Times New Roman" w:cs="Times New Roman"/>
          <w:sz w:val="28"/>
          <w:szCs w:val="28"/>
        </w:rPr>
        <w:t>0</w:t>
      </w:r>
    </w:p>
    <w:p w:rsidR="00B62702" w:rsidRPr="004B1795" w:rsidRDefault="00C31312" w:rsidP="00762081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B81B03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414D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B1795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r w:rsidR="00414DFD">
        <w:rPr>
          <w:rFonts w:ascii="Times New Roman" w:hAnsi="Times New Roman" w:cs="Times New Roman"/>
          <w:sz w:val="28"/>
          <w:szCs w:val="28"/>
        </w:rPr>
        <w:t>с</w:t>
      </w:r>
      <w:r w:rsidR="00624B34">
        <w:rPr>
          <w:rFonts w:ascii="Times New Roman" w:hAnsi="Times New Roman" w:cs="Times New Roman"/>
          <w:sz w:val="28"/>
          <w:szCs w:val="28"/>
        </w:rPr>
        <w:t xml:space="preserve">. </w:t>
      </w:r>
      <w:r w:rsidR="00794249">
        <w:rPr>
          <w:rFonts w:ascii="Times New Roman" w:hAnsi="Times New Roman" w:cs="Times New Roman"/>
          <w:sz w:val="28"/>
          <w:szCs w:val="28"/>
        </w:rPr>
        <w:t>Барда</w:t>
      </w:r>
      <w:r w:rsidR="00173C26">
        <w:rPr>
          <w:rFonts w:ascii="Times New Roman" w:hAnsi="Times New Roman" w:cs="Times New Roman"/>
          <w:sz w:val="28"/>
          <w:szCs w:val="28"/>
        </w:rPr>
        <w:t xml:space="preserve">, </w:t>
      </w:r>
      <w:r w:rsidR="002550DA">
        <w:rPr>
          <w:rFonts w:ascii="Times New Roman" w:hAnsi="Times New Roman" w:cs="Times New Roman"/>
          <w:sz w:val="28"/>
          <w:szCs w:val="28"/>
        </w:rPr>
        <w:t xml:space="preserve">ул. </w:t>
      </w:r>
      <w:r w:rsidR="00FC1D4D">
        <w:rPr>
          <w:rFonts w:ascii="Times New Roman" w:hAnsi="Times New Roman" w:cs="Times New Roman"/>
          <w:sz w:val="28"/>
          <w:szCs w:val="28"/>
        </w:rPr>
        <w:t>Советская, д. 14, зал заседаний</w:t>
      </w:r>
      <w:proofErr w:type="gramEnd"/>
    </w:p>
    <w:tbl>
      <w:tblPr>
        <w:tblStyle w:val="1"/>
        <w:tblW w:w="10348" w:type="dxa"/>
        <w:tblInd w:w="-572" w:type="dxa"/>
        <w:tblLayout w:type="fixed"/>
        <w:tblLook w:val="04A0"/>
      </w:tblPr>
      <w:tblGrid>
        <w:gridCol w:w="1701"/>
        <w:gridCol w:w="8647"/>
      </w:tblGrid>
      <w:tr w:rsidR="00DB771A" w:rsidRPr="00B81B03" w:rsidTr="00D54F75">
        <w:trPr>
          <w:trHeight w:val="558"/>
        </w:trPr>
        <w:tc>
          <w:tcPr>
            <w:tcW w:w="1701" w:type="dxa"/>
          </w:tcPr>
          <w:p w:rsidR="00DB771A" w:rsidRPr="00D54F75" w:rsidRDefault="0051051A" w:rsidP="009F5761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9F57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D54F75"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721F4A"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883F6E"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D54F75"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965B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D54F75"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721F4A"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815A56"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647" w:type="dxa"/>
          </w:tcPr>
          <w:p w:rsidR="00DB771A" w:rsidRPr="00951A33" w:rsidRDefault="00DB771A" w:rsidP="00DB771A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A33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Регистрация участников</w:t>
            </w:r>
          </w:p>
        </w:tc>
      </w:tr>
      <w:tr w:rsidR="00DB771A" w:rsidRPr="00B81B03" w:rsidTr="00D54F75">
        <w:trPr>
          <w:trHeight w:val="898"/>
        </w:trPr>
        <w:tc>
          <w:tcPr>
            <w:tcW w:w="1701" w:type="dxa"/>
          </w:tcPr>
          <w:p w:rsidR="00DB771A" w:rsidRPr="00D54F75" w:rsidRDefault="00965B7A" w:rsidP="0051051A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5105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D54F75"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721F4A"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883F6E"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D54F75"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721F4A"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5105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D54F75"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721F4A"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815A56"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19693A" w:rsidRPr="00951A33" w:rsidRDefault="00DB771A" w:rsidP="00414DFD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Приветственное слово </w:t>
            </w:r>
            <w:r w:rsidR="0051051A">
              <w:rPr>
                <w:rFonts w:ascii="Times New Roman" w:eastAsia="Calibri" w:hAnsi="Times New Roman" w:cs="Times New Roman"/>
                <w:sz w:val="28"/>
                <w:szCs w:val="28"/>
              </w:rPr>
              <w:t>главы</w:t>
            </w:r>
            <w:r w:rsidR="00B65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14DF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B65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дминистрации </w:t>
            </w:r>
            <w:r w:rsidR="00794249">
              <w:rPr>
                <w:rFonts w:ascii="Times New Roman" w:eastAsia="Calibri" w:hAnsi="Times New Roman" w:cs="Times New Roman"/>
                <w:sz w:val="28"/>
                <w:szCs w:val="28"/>
              </w:rPr>
              <w:t>Бардымского</w:t>
            </w:r>
            <w:r w:rsidR="00624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794249">
              <w:rPr>
                <w:rFonts w:ascii="Times New Roman" w:eastAsia="Calibri" w:hAnsi="Times New Roman" w:cs="Times New Roman"/>
                <w:sz w:val="28"/>
                <w:szCs w:val="28"/>
              </w:rPr>
              <w:t>Алапанова</w:t>
            </w:r>
            <w:r w:rsidR="00414D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4249">
              <w:rPr>
                <w:rFonts w:ascii="Times New Roman" w:eastAsia="Calibri" w:hAnsi="Times New Roman" w:cs="Times New Roman"/>
                <w:sz w:val="28"/>
                <w:szCs w:val="28"/>
              </w:rPr>
              <w:t>Халиля</w:t>
            </w:r>
            <w:proofErr w:type="spellEnd"/>
            <w:r w:rsidR="00414D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4249">
              <w:rPr>
                <w:rFonts w:ascii="Times New Roman" w:eastAsia="Calibri" w:hAnsi="Times New Roman" w:cs="Times New Roman"/>
                <w:sz w:val="28"/>
                <w:szCs w:val="28"/>
              </w:rPr>
              <w:t>Газбулловича</w:t>
            </w:r>
            <w:proofErr w:type="spellEnd"/>
          </w:p>
        </w:tc>
      </w:tr>
      <w:tr w:rsidR="00D54F75" w:rsidRPr="00B81B03" w:rsidTr="00D54F75">
        <w:trPr>
          <w:trHeight w:val="898"/>
        </w:trPr>
        <w:tc>
          <w:tcPr>
            <w:tcW w:w="1701" w:type="dxa"/>
          </w:tcPr>
          <w:p w:rsidR="00D54F75" w:rsidRPr="00D54F75" w:rsidRDefault="00D54F75" w:rsidP="0051051A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5105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.05-1</w:t>
            </w:r>
            <w:r w:rsidR="005105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8647" w:type="dxa"/>
          </w:tcPr>
          <w:p w:rsidR="00D54F75" w:rsidRPr="00951A33" w:rsidRDefault="00D54F75" w:rsidP="00425D32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A33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Приветственное слово</w:t>
            </w:r>
            <w:r w:rsidR="00414D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1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Уполномоченного по защите прав предпринимателей в Пермском крае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Маховикова Анатолия Юрьевича</w:t>
            </w:r>
          </w:p>
        </w:tc>
      </w:tr>
      <w:tr w:rsidR="00D54F75" w:rsidRPr="00B81B03" w:rsidTr="00D275DC">
        <w:trPr>
          <w:trHeight w:val="1297"/>
        </w:trPr>
        <w:tc>
          <w:tcPr>
            <w:tcW w:w="1701" w:type="dxa"/>
          </w:tcPr>
          <w:p w:rsidR="00D54F75" w:rsidRPr="00D54F75" w:rsidRDefault="00D54F75" w:rsidP="009D556B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5105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</w:t>
            </w:r>
            <w:r w:rsidR="009D55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</w:t>
            </w:r>
            <w:r w:rsidR="005105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.3</w:t>
            </w:r>
            <w:r w:rsidR="00FA54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647" w:type="dxa"/>
          </w:tcPr>
          <w:p w:rsidR="00D54F75" w:rsidRDefault="00FA545F" w:rsidP="00D54F75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налогообложения на недвижимое имущество организаций и индивидуальных предпринимателей. Блокировка расчетных счетов. </w:t>
            </w:r>
            <w:r w:rsidR="00B34F5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контрольных функций</w:t>
            </w:r>
            <w:r w:rsidR="008E30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сфере применения контрольно-кассовой техники</w:t>
            </w:r>
            <w:r w:rsidR="00C473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C856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субъекты проверок, </w:t>
            </w:r>
            <w:r w:rsidR="00C47350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проведения, ответственность)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54F75" w:rsidRPr="00951A33" w:rsidRDefault="00D54F75" w:rsidP="00794249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2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Докладчик:</w:t>
            </w:r>
            <w:r w:rsidR="00414DF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794249">
              <w:rPr>
                <w:rFonts w:ascii="Times New Roman" w:eastAsia="Calibri" w:hAnsi="Times New Roman" w:cs="Times New Roman"/>
                <w:sz w:val="28"/>
                <w:szCs w:val="28"/>
              </w:rPr>
              <w:t>Долганов Василий Евгеньевич</w:t>
            </w:r>
            <w:r w:rsidR="0026570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624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заместитель</w:t>
            </w:r>
            <w:r w:rsidR="00265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начальник</w:t>
            </w:r>
            <w:r w:rsidR="00624B3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1006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Межрайонной ИФНС России № </w:t>
            </w:r>
            <w:r w:rsidR="00794249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265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Пермскому краю</w:t>
            </w:r>
          </w:p>
        </w:tc>
      </w:tr>
      <w:tr w:rsidR="00D54F75" w:rsidRPr="00B81B03" w:rsidTr="00D54F75">
        <w:trPr>
          <w:trHeight w:val="898"/>
        </w:trPr>
        <w:tc>
          <w:tcPr>
            <w:tcW w:w="1701" w:type="dxa"/>
          </w:tcPr>
          <w:p w:rsidR="00D54F75" w:rsidRPr="00D54F75" w:rsidRDefault="00D54F75" w:rsidP="009D556B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5105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.3</w:t>
            </w:r>
            <w:r w:rsidR="00FA54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</w:t>
            </w:r>
            <w:r w:rsidR="005105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FA54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.45</w:t>
            </w:r>
          </w:p>
        </w:tc>
        <w:tc>
          <w:tcPr>
            <w:tcW w:w="8647" w:type="dxa"/>
          </w:tcPr>
          <w:p w:rsidR="00D54F75" w:rsidRPr="00D54F75" w:rsidRDefault="00D54F75" w:rsidP="00D54F75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F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деятельности </w:t>
            </w:r>
            <w:r w:rsidR="00C656B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C656BB" w:rsidRPr="00C656BB">
              <w:rPr>
                <w:rFonts w:ascii="Times New Roman" w:eastAsia="Calibri" w:hAnsi="Times New Roman" w:cs="Times New Roman"/>
                <w:sz w:val="28"/>
                <w:szCs w:val="28"/>
              </w:rPr>
              <w:t>рокуратур</w:t>
            </w:r>
            <w:r w:rsidR="00C656BB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414D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94249">
              <w:rPr>
                <w:rFonts w:ascii="Times New Roman" w:eastAsia="Calibri" w:hAnsi="Times New Roman" w:cs="Times New Roman"/>
                <w:sz w:val="28"/>
                <w:szCs w:val="28"/>
              </w:rPr>
              <w:t>Бардымского</w:t>
            </w:r>
            <w:r w:rsidR="001006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  <w:r w:rsidR="00414D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54F75">
              <w:rPr>
                <w:rFonts w:ascii="Times New Roman" w:eastAsia="Calibri" w:hAnsi="Times New Roman" w:cs="Times New Roman"/>
                <w:sz w:val="28"/>
                <w:szCs w:val="28"/>
              </w:rPr>
              <w:t>в сфере надзора за соблюдением прав субъектов предпринимательской деятельности</w:t>
            </w:r>
          </w:p>
          <w:p w:rsidR="00747B1B" w:rsidRDefault="00D54F75" w:rsidP="00794249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Докладчик:</w:t>
            </w:r>
            <w:r w:rsidR="00414DF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794249" w:rsidRPr="0079424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Сафин </w:t>
            </w:r>
            <w:proofErr w:type="spellStart"/>
            <w:r w:rsidR="00794249" w:rsidRPr="0079424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Мударис</w:t>
            </w:r>
            <w:proofErr w:type="spellEnd"/>
            <w:r w:rsidR="00414DF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794249" w:rsidRPr="0079424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Марсович</w:t>
            </w:r>
            <w:proofErr w:type="spellEnd"/>
            <w:r w:rsidR="00265702" w:rsidRPr="002657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4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70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4F15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рокурор </w:t>
            </w:r>
            <w:r w:rsidR="00794249">
              <w:rPr>
                <w:rFonts w:ascii="Times New Roman" w:eastAsia="Calibri" w:hAnsi="Times New Roman" w:cs="Times New Roman"/>
                <w:sz w:val="28"/>
                <w:szCs w:val="28"/>
              </w:rPr>
              <w:t>Бардымского</w:t>
            </w:r>
            <w:r w:rsidR="00624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54F75" w:rsidRPr="00B81B03" w:rsidTr="00D54F75">
        <w:trPr>
          <w:trHeight w:val="898"/>
        </w:trPr>
        <w:tc>
          <w:tcPr>
            <w:tcW w:w="1701" w:type="dxa"/>
          </w:tcPr>
          <w:p w:rsidR="00D54F75" w:rsidRPr="00D54F75" w:rsidRDefault="00D54F75" w:rsidP="009D556B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824F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FA54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.4</w:t>
            </w:r>
            <w:r w:rsidR="009D55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</w:t>
            </w:r>
            <w:r w:rsidR="00824F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FA54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8647" w:type="dxa"/>
          </w:tcPr>
          <w:p w:rsidR="00D10B29" w:rsidRPr="003C4E3A" w:rsidRDefault="003C4E3A" w:rsidP="0076208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E3A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сведений в государственный кадастровый учет объектов недвижимости (вновь возведенных объектов недвижимости, реконструированных, незавершенного строительства, ранее учтенных). Исправление ошибок (технических, реестровых).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Кадастровая оценка объектов недвижимости.</w:t>
            </w:r>
          </w:p>
          <w:p w:rsidR="00D54F75" w:rsidRPr="00D54F75" w:rsidRDefault="00D54F75" w:rsidP="00794249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A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Докладчик:</w:t>
            </w:r>
            <w:r w:rsidR="00414DF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794249">
              <w:rPr>
                <w:rFonts w:ascii="Times New Roman" w:eastAsia="Calibri" w:hAnsi="Times New Roman" w:cs="Times New Roman"/>
                <w:sz w:val="28"/>
                <w:szCs w:val="28"/>
              </w:rPr>
              <w:t>Осипов Яков Евгеньевич</w:t>
            </w:r>
            <w:r w:rsidR="0026570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252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006CF" w:rsidRPr="001006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ГБУ </w:t>
            </w:r>
            <w:r w:rsidR="007F49C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006CF" w:rsidRPr="001006CF">
              <w:rPr>
                <w:rFonts w:ascii="Times New Roman" w:eastAsia="Calibri" w:hAnsi="Times New Roman" w:cs="Times New Roman"/>
                <w:sz w:val="28"/>
                <w:szCs w:val="28"/>
              </w:rPr>
              <w:t>ФК</w:t>
            </w:r>
            <w:r w:rsidR="00265702">
              <w:rPr>
                <w:rFonts w:ascii="Times New Roman" w:eastAsia="Calibri" w:hAnsi="Times New Roman" w:cs="Times New Roman"/>
                <w:sz w:val="28"/>
                <w:szCs w:val="28"/>
              </w:rPr>
              <w:t>П Росреестра» по Пермскому краю</w:t>
            </w:r>
            <w:r w:rsidR="00794249">
              <w:rPr>
                <w:rFonts w:ascii="Times New Roman" w:eastAsia="Calibri" w:hAnsi="Times New Roman" w:cs="Times New Roman"/>
                <w:sz w:val="28"/>
                <w:szCs w:val="28"/>
              </w:rPr>
              <w:t>, главный технолог</w:t>
            </w:r>
          </w:p>
        </w:tc>
      </w:tr>
      <w:tr w:rsidR="00DF2C18" w:rsidRPr="00B81B03" w:rsidTr="00D54F75">
        <w:trPr>
          <w:trHeight w:val="898"/>
        </w:trPr>
        <w:tc>
          <w:tcPr>
            <w:tcW w:w="1701" w:type="dxa"/>
          </w:tcPr>
          <w:p w:rsidR="00DF2C18" w:rsidRPr="00D54F75" w:rsidRDefault="00DF2C18" w:rsidP="009D556B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12.00.-12.15</w:t>
            </w:r>
          </w:p>
        </w:tc>
        <w:tc>
          <w:tcPr>
            <w:tcW w:w="8647" w:type="dxa"/>
          </w:tcPr>
          <w:p w:rsidR="0004765E" w:rsidRDefault="00DF2C18" w:rsidP="00B84CB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мерах государственной поддержки субъектов малого и среднего бизнеса</w:t>
            </w:r>
          </w:p>
          <w:p w:rsidR="00DF2C18" w:rsidRPr="0004765E" w:rsidRDefault="00DF2C18" w:rsidP="00A268C4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C1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Докладчик</w:t>
            </w:r>
            <w:r w:rsidR="001006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</w:t>
            </w:r>
            <w:r w:rsidR="0002521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7D7EB2" w:rsidRPr="00303DB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="007D7EB2" w:rsidRPr="00303DB0">
              <w:rPr>
                <w:rFonts w:ascii="Times New Roman" w:hAnsi="Times New Roman" w:cs="Times New Roman"/>
                <w:sz w:val="28"/>
                <w:szCs w:val="28"/>
              </w:rPr>
              <w:t>начальника отдела координации программ развития малого</w:t>
            </w:r>
            <w:proofErr w:type="gramEnd"/>
            <w:r w:rsidR="007D7EB2" w:rsidRPr="00303DB0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 Министерства промышленности, предпринимательства и торговли Пермского края – </w:t>
            </w:r>
            <w:r w:rsidR="007D7EB2" w:rsidRPr="00303DB0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Михалицына Наталья Геннадьевна</w:t>
            </w:r>
            <w:bookmarkStart w:id="0" w:name="_GoBack"/>
            <w:bookmarkEnd w:id="0"/>
          </w:p>
        </w:tc>
      </w:tr>
      <w:tr w:rsidR="00D54F75" w:rsidRPr="00B81B03" w:rsidTr="00D275DC">
        <w:trPr>
          <w:trHeight w:val="371"/>
        </w:trPr>
        <w:tc>
          <w:tcPr>
            <w:tcW w:w="1701" w:type="dxa"/>
          </w:tcPr>
          <w:p w:rsidR="00D54F75" w:rsidRPr="00D54F75" w:rsidRDefault="00D54F75" w:rsidP="009D556B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824F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</w:t>
            </w:r>
            <w:r w:rsidR="009D55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824F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-12</w:t>
            </w:r>
            <w:r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824F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647" w:type="dxa"/>
          </w:tcPr>
          <w:p w:rsidR="00D54F75" w:rsidRPr="00951A33" w:rsidRDefault="00D54F75" w:rsidP="00D54F75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Ответы на вопросы</w:t>
            </w:r>
          </w:p>
        </w:tc>
      </w:tr>
      <w:tr w:rsidR="00B81B03" w:rsidRPr="00B81B03" w:rsidTr="00D54F75">
        <w:tc>
          <w:tcPr>
            <w:tcW w:w="1701" w:type="dxa"/>
          </w:tcPr>
          <w:p w:rsidR="00B81B03" w:rsidRPr="00D54F75" w:rsidRDefault="00D54F75" w:rsidP="00824FF0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824F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.30-1</w:t>
            </w:r>
            <w:r w:rsidR="00824F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DF2C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.40</w:t>
            </w:r>
          </w:p>
        </w:tc>
        <w:tc>
          <w:tcPr>
            <w:tcW w:w="8647" w:type="dxa"/>
          </w:tcPr>
          <w:p w:rsidR="00B81B03" w:rsidRPr="00951A33" w:rsidRDefault="00883F6E" w:rsidP="00B941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целях и задачах деятельности</w:t>
            </w:r>
            <w:r w:rsidR="00B81B03" w:rsidRPr="00951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Уполномоченного по защите прав предпринимателей в Пермском крае </w:t>
            </w:r>
          </w:p>
          <w:p w:rsidR="00B81B03" w:rsidRPr="00951A33" w:rsidRDefault="00910C7D" w:rsidP="00A268C4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C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Докладчик:</w:t>
            </w:r>
            <w:r w:rsidR="00C659B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A268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Маховиков Анатолий Юрьевич, </w:t>
            </w:r>
            <w:r w:rsidR="00B81B03" w:rsidRPr="00951A33">
              <w:rPr>
                <w:rFonts w:ascii="Times New Roman" w:eastAsia="Calibri" w:hAnsi="Times New Roman" w:cs="Times New Roman"/>
                <w:sz w:val="28"/>
                <w:szCs w:val="28"/>
              </w:rPr>
              <w:t>Уполномоченный по защите прав п</w:t>
            </w:r>
            <w:r w:rsidR="00A268C4">
              <w:rPr>
                <w:rFonts w:ascii="Times New Roman" w:eastAsia="Calibri" w:hAnsi="Times New Roman" w:cs="Times New Roman"/>
                <w:sz w:val="28"/>
                <w:szCs w:val="28"/>
              </w:rPr>
              <w:t>редпринимателей в Пермском крае</w:t>
            </w:r>
          </w:p>
        </w:tc>
      </w:tr>
      <w:tr w:rsidR="00B81B03" w:rsidRPr="00B81B03" w:rsidTr="00C659B3">
        <w:trPr>
          <w:trHeight w:val="465"/>
        </w:trPr>
        <w:tc>
          <w:tcPr>
            <w:tcW w:w="1701" w:type="dxa"/>
          </w:tcPr>
          <w:p w:rsidR="00B81B03" w:rsidRPr="00D54F75" w:rsidRDefault="00EC5B8D" w:rsidP="009E39A5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</w:t>
            </w:r>
            <w:r w:rsidR="00DF2C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0-</w:t>
            </w:r>
            <w:r w:rsidR="00D27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9E39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D27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8647" w:type="dxa"/>
          </w:tcPr>
          <w:p w:rsidR="00B81B03" w:rsidRPr="00951A33" w:rsidRDefault="00B81B03" w:rsidP="00B9419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A33">
              <w:rPr>
                <w:rFonts w:ascii="Times New Roman" w:eastAsia="Calibri" w:hAnsi="Times New Roman" w:cs="Times New Roman"/>
                <w:sz w:val="28"/>
                <w:szCs w:val="28"/>
              </w:rPr>
              <w:t>Личный прием предпринимателей</w:t>
            </w:r>
          </w:p>
        </w:tc>
      </w:tr>
    </w:tbl>
    <w:p w:rsidR="00BC7600" w:rsidRPr="008231EB" w:rsidRDefault="00BC7600" w:rsidP="00E4459F">
      <w:pPr>
        <w:pStyle w:val="a3"/>
        <w:spacing w:after="0" w:line="259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BC7600" w:rsidRPr="008231EB" w:rsidSect="00C659B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7B9E"/>
    <w:multiLevelType w:val="hybridMultilevel"/>
    <w:tmpl w:val="A91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07CE6"/>
    <w:multiLevelType w:val="hybridMultilevel"/>
    <w:tmpl w:val="62362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B08AB"/>
    <w:multiLevelType w:val="hybridMultilevel"/>
    <w:tmpl w:val="547A3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C76CF"/>
    <w:multiLevelType w:val="hybridMultilevel"/>
    <w:tmpl w:val="1B3E7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D5394"/>
    <w:multiLevelType w:val="hybridMultilevel"/>
    <w:tmpl w:val="30327F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3F80F35"/>
    <w:multiLevelType w:val="hybridMultilevel"/>
    <w:tmpl w:val="A91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90161"/>
    <w:multiLevelType w:val="hybridMultilevel"/>
    <w:tmpl w:val="5A7CA3AC"/>
    <w:lvl w:ilvl="0" w:tplc="84A89C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203A0"/>
    <w:multiLevelType w:val="hybridMultilevel"/>
    <w:tmpl w:val="7876EC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9AA"/>
    <w:rsid w:val="00011B0C"/>
    <w:rsid w:val="0001350C"/>
    <w:rsid w:val="00017E41"/>
    <w:rsid w:val="00025214"/>
    <w:rsid w:val="00026079"/>
    <w:rsid w:val="000278DA"/>
    <w:rsid w:val="00041717"/>
    <w:rsid w:val="0004765E"/>
    <w:rsid w:val="000506D3"/>
    <w:rsid w:val="00053F1B"/>
    <w:rsid w:val="00066485"/>
    <w:rsid w:val="000831A5"/>
    <w:rsid w:val="000A6066"/>
    <w:rsid w:val="000C5B84"/>
    <w:rsid w:val="000F096C"/>
    <w:rsid w:val="001006CF"/>
    <w:rsid w:val="001009AA"/>
    <w:rsid w:val="00105A4D"/>
    <w:rsid w:val="00106549"/>
    <w:rsid w:val="00122ADF"/>
    <w:rsid w:val="00123BBD"/>
    <w:rsid w:val="00142382"/>
    <w:rsid w:val="00173C26"/>
    <w:rsid w:val="00187B66"/>
    <w:rsid w:val="0019693A"/>
    <w:rsid w:val="001C7CD9"/>
    <w:rsid w:val="001D5FC1"/>
    <w:rsid w:val="001E19BC"/>
    <w:rsid w:val="001E2E02"/>
    <w:rsid w:val="001E7A7F"/>
    <w:rsid w:val="00204520"/>
    <w:rsid w:val="00210A9D"/>
    <w:rsid w:val="002160CE"/>
    <w:rsid w:val="00243D87"/>
    <w:rsid w:val="002503D6"/>
    <w:rsid w:val="002512CB"/>
    <w:rsid w:val="002550DA"/>
    <w:rsid w:val="00265702"/>
    <w:rsid w:val="002B3738"/>
    <w:rsid w:val="002D2A1B"/>
    <w:rsid w:val="002D4BCC"/>
    <w:rsid w:val="002E0E89"/>
    <w:rsid w:val="002E632B"/>
    <w:rsid w:val="002F5396"/>
    <w:rsid w:val="00302C0B"/>
    <w:rsid w:val="00306F4F"/>
    <w:rsid w:val="00307684"/>
    <w:rsid w:val="00312C3F"/>
    <w:rsid w:val="00315C57"/>
    <w:rsid w:val="00316381"/>
    <w:rsid w:val="00320841"/>
    <w:rsid w:val="00331AE7"/>
    <w:rsid w:val="00356302"/>
    <w:rsid w:val="00361BB9"/>
    <w:rsid w:val="00370846"/>
    <w:rsid w:val="0037471A"/>
    <w:rsid w:val="003819BB"/>
    <w:rsid w:val="00382BA3"/>
    <w:rsid w:val="003A671F"/>
    <w:rsid w:val="003B7961"/>
    <w:rsid w:val="003C3E79"/>
    <w:rsid w:val="003C4E3A"/>
    <w:rsid w:val="003D6229"/>
    <w:rsid w:val="003E28DB"/>
    <w:rsid w:val="003F1EB0"/>
    <w:rsid w:val="003F5C7E"/>
    <w:rsid w:val="00407855"/>
    <w:rsid w:val="00414DFD"/>
    <w:rsid w:val="00425D32"/>
    <w:rsid w:val="00451F92"/>
    <w:rsid w:val="004634E1"/>
    <w:rsid w:val="00464E7D"/>
    <w:rsid w:val="00472860"/>
    <w:rsid w:val="00476770"/>
    <w:rsid w:val="0048556F"/>
    <w:rsid w:val="004B1795"/>
    <w:rsid w:val="004F15AB"/>
    <w:rsid w:val="004F7DEC"/>
    <w:rsid w:val="0051051A"/>
    <w:rsid w:val="00531A35"/>
    <w:rsid w:val="00532AAB"/>
    <w:rsid w:val="005522D4"/>
    <w:rsid w:val="00552C1E"/>
    <w:rsid w:val="00562279"/>
    <w:rsid w:val="0058395D"/>
    <w:rsid w:val="00583C29"/>
    <w:rsid w:val="00586FC8"/>
    <w:rsid w:val="00594DB5"/>
    <w:rsid w:val="005C5F98"/>
    <w:rsid w:val="0061676A"/>
    <w:rsid w:val="00624705"/>
    <w:rsid w:val="00624B34"/>
    <w:rsid w:val="006269AF"/>
    <w:rsid w:val="006379EE"/>
    <w:rsid w:val="00654C5F"/>
    <w:rsid w:val="006578C6"/>
    <w:rsid w:val="00660BA5"/>
    <w:rsid w:val="0066575A"/>
    <w:rsid w:val="00691B10"/>
    <w:rsid w:val="006B7505"/>
    <w:rsid w:val="006C27C4"/>
    <w:rsid w:val="006D19AD"/>
    <w:rsid w:val="006D3428"/>
    <w:rsid w:val="006F313D"/>
    <w:rsid w:val="00721F4A"/>
    <w:rsid w:val="007229D6"/>
    <w:rsid w:val="00727B3B"/>
    <w:rsid w:val="007419E2"/>
    <w:rsid w:val="00747B1B"/>
    <w:rsid w:val="00762081"/>
    <w:rsid w:val="00764AC7"/>
    <w:rsid w:val="0077021B"/>
    <w:rsid w:val="00777EFE"/>
    <w:rsid w:val="00782FC7"/>
    <w:rsid w:val="00794249"/>
    <w:rsid w:val="007A2CDA"/>
    <w:rsid w:val="007D332A"/>
    <w:rsid w:val="007D5B8C"/>
    <w:rsid w:val="007D7EB2"/>
    <w:rsid w:val="007E0016"/>
    <w:rsid w:val="007F1D73"/>
    <w:rsid w:val="007F49C4"/>
    <w:rsid w:val="0080201F"/>
    <w:rsid w:val="008119DB"/>
    <w:rsid w:val="00815A56"/>
    <w:rsid w:val="008231EB"/>
    <w:rsid w:val="00824FF0"/>
    <w:rsid w:val="008551EF"/>
    <w:rsid w:val="00873B9E"/>
    <w:rsid w:val="00875FD0"/>
    <w:rsid w:val="00883F6E"/>
    <w:rsid w:val="00886013"/>
    <w:rsid w:val="0089607B"/>
    <w:rsid w:val="008B282C"/>
    <w:rsid w:val="008B74AD"/>
    <w:rsid w:val="008D428E"/>
    <w:rsid w:val="008E30AC"/>
    <w:rsid w:val="008E4E01"/>
    <w:rsid w:val="00902154"/>
    <w:rsid w:val="00910C7D"/>
    <w:rsid w:val="00933A65"/>
    <w:rsid w:val="0094118B"/>
    <w:rsid w:val="00942471"/>
    <w:rsid w:val="00951A33"/>
    <w:rsid w:val="00963F28"/>
    <w:rsid w:val="00965B7A"/>
    <w:rsid w:val="009772C0"/>
    <w:rsid w:val="009824A5"/>
    <w:rsid w:val="0098472E"/>
    <w:rsid w:val="0098690C"/>
    <w:rsid w:val="009A54D8"/>
    <w:rsid w:val="009D556B"/>
    <w:rsid w:val="009E39A5"/>
    <w:rsid w:val="009E5B35"/>
    <w:rsid w:val="009F5761"/>
    <w:rsid w:val="00A268C4"/>
    <w:rsid w:val="00A428B4"/>
    <w:rsid w:val="00A46771"/>
    <w:rsid w:val="00A5527E"/>
    <w:rsid w:val="00A73E1F"/>
    <w:rsid w:val="00A952D1"/>
    <w:rsid w:val="00AF2AF2"/>
    <w:rsid w:val="00AF4235"/>
    <w:rsid w:val="00B06E89"/>
    <w:rsid w:val="00B34F59"/>
    <w:rsid w:val="00B529A8"/>
    <w:rsid w:val="00B608E9"/>
    <w:rsid w:val="00B62702"/>
    <w:rsid w:val="00B651F4"/>
    <w:rsid w:val="00B71F01"/>
    <w:rsid w:val="00B731A6"/>
    <w:rsid w:val="00B733AD"/>
    <w:rsid w:val="00B81B03"/>
    <w:rsid w:val="00B84CB6"/>
    <w:rsid w:val="00B911B0"/>
    <w:rsid w:val="00B94193"/>
    <w:rsid w:val="00BA741B"/>
    <w:rsid w:val="00BB5A4E"/>
    <w:rsid w:val="00BC7600"/>
    <w:rsid w:val="00BD5980"/>
    <w:rsid w:val="00BF38C7"/>
    <w:rsid w:val="00C010E8"/>
    <w:rsid w:val="00C10500"/>
    <w:rsid w:val="00C12381"/>
    <w:rsid w:val="00C17E08"/>
    <w:rsid w:val="00C251D6"/>
    <w:rsid w:val="00C300BA"/>
    <w:rsid w:val="00C31312"/>
    <w:rsid w:val="00C434D0"/>
    <w:rsid w:val="00C47350"/>
    <w:rsid w:val="00C52DA7"/>
    <w:rsid w:val="00C53FF3"/>
    <w:rsid w:val="00C646A8"/>
    <w:rsid w:val="00C656BB"/>
    <w:rsid w:val="00C659B3"/>
    <w:rsid w:val="00C773C9"/>
    <w:rsid w:val="00C821EC"/>
    <w:rsid w:val="00C85620"/>
    <w:rsid w:val="00CA64DE"/>
    <w:rsid w:val="00CB1F84"/>
    <w:rsid w:val="00CD2084"/>
    <w:rsid w:val="00CD21B1"/>
    <w:rsid w:val="00CD5853"/>
    <w:rsid w:val="00CD72A9"/>
    <w:rsid w:val="00CF3F31"/>
    <w:rsid w:val="00D10B29"/>
    <w:rsid w:val="00D21086"/>
    <w:rsid w:val="00D275DC"/>
    <w:rsid w:val="00D34CA1"/>
    <w:rsid w:val="00D367ED"/>
    <w:rsid w:val="00D45AB4"/>
    <w:rsid w:val="00D52831"/>
    <w:rsid w:val="00D54F33"/>
    <w:rsid w:val="00D54F75"/>
    <w:rsid w:val="00D840FA"/>
    <w:rsid w:val="00DA0E9A"/>
    <w:rsid w:val="00DA1EBC"/>
    <w:rsid w:val="00DA2F5A"/>
    <w:rsid w:val="00DA6145"/>
    <w:rsid w:val="00DB36D2"/>
    <w:rsid w:val="00DB771A"/>
    <w:rsid w:val="00DD65A8"/>
    <w:rsid w:val="00DE5CCE"/>
    <w:rsid w:val="00DF2C18"/>
    <w:rsid w:val="00DF5DAC"/>
    <w:rsid w:val="00E02C05"/>
    <w:rsid w:val="00E32146"/>
    <w:rsid w:val="00E4156A"/>
    <w:rsid w:val="00E43F22"/>
    <w:rsid w:val="00E4459F"/>
    <w:rsid w:val="00E44B89"/>
    <w:rsid w:val="00E63368"/>
    <w:rsid w:val="00E83559"/>
    <w:rsid w:val="00EA69E4"/>
    <w:rsid w:val="00EB4573"/>
    <w:rsid w:val="00EB5F0F"/>
    <w:rsid w:val="00EC5B8D"/>
    <w:rsid w:val="00ED3A1D"/>
    <w:rsid w:val="00EE4A10"/>
    <w:rsid w:val="00EF5292"/>
    <w:rsid w:val="00F117CD"/>
    <w:rsid w:val="00F176C5"/>
    <w:rsid w:val="00F23581"/>
    <w:rsid w:val="00F72AFE"/>
    <w:rsid w:val="00F774AD"/>
    <w:rsid w:val="00FA545F"/>
    <w:rsid w:val="00FB645D"/>
    <w:rsid w:val="00FC05FA"/>
    <w:rsid w:val="00FC1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2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6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D7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9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FC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B81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81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31A3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D72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CD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D72A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006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Камина Ольга Владимировна</dc:creator>
  <cp:lastModifiedBy>Консультант</cp:lastModifiedBy>
  <cp:revision>48</cp:revision>
  <cp:lastPrinted>2019-09-12T07:23:00Z</cp:lastPrinted>
  <dcterms:created xsi:type="dcterms:W3CDTF">2019-05-06T07:25:00Z</dcterms:created>
  <dcterms:modified xsi:type="dcterms:W3CDTF">2019-09-12T07:23:00Z</dcterms:modified>
</cp:coreProperties>
</file>