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5" w:rsidRDefault="00B3710F" w:rsidP="00B3710F">
      <w:pPr>
        <w:jc w:val="center"/>
        <w:rPr>
          <w:b/>
          <w:sz w:val="44"/>
          <w:szCs w:val="44"/>
        </w:rPr>
      </w:pPr>
      <w:r w:rsidRPr="00B3710F">
        <w:rPr>
          <w:b/>
          <w:sz w:val="44"/>
          <w:szCs w:val="44"/>
        </w:rPr>
        <w:t>Пояснительная записка п</w:t>
      </w:r>
      <w:proofErr w:type="gramStart"/>
      <w:r w:rsidRPr="00B3710F">
        <w:rPr>
          <w:b/>
          <w:sz w:val="44"/>
          <w:szCs w:val="44"/>
        </w:rPr>
        <w:t>о ООО</w:t>
      </w:r>
      <w:proofErr w:type="gramEnd"/>
      <w:r w:rsidRPr="00B3710F">
        <w:rPr>
          <w:b/>
          <w:sz w:val="44"/>
          <w:szCs w:val="44"/>
        </w:rPr>
        <w:t xml:space="preserve"> «</w:t>
      </w:r>
      <w:r w:rsidR="00136B73">
        <w:rPr>
          <w:b/>
          <w:sz w:val="44"/>
          <w:szCs w:val="44"/>
        </w:rPr>
        <w:t>Надежда</w:t>
      </w:r>
      <w:r w:rsidRPr="00B3710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>.</w:t>
      </w:r>
    </w:p>
    <w:tbl>
      <w:tblPr>
        <w:tblStyle w:val="a3"/>
        <w:tblW w:w="14850" w:type="dxa"/>
        <w:tblLook w:val="04A0"/>
      </w:tblPr>
      <w:tblGrid>
        <w:gridCol w:w="7393"/>
        <w:gridCol w:w="7457"/>
      </w:tblGrid>
      <w:tr w:rsidR="00B3710F" w:rsidTr="00B3710F">
        <w:tc>
          <w:tcPr>
            <w:tcW w:w="7393" w:type="dxa"/>
          </w:tcPr>
          <w:p w:rsidR="00B3710F" w:rsidRDefault="00B3710F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7457" w:type="dxa"/>
          </w:tcPr>
          <w:p w:rsidR="00B3710F" w:rsidRPr="00302330" w:rsidRDefault="00BC2AAD" w:rsidP="00BC2A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30.04.2002,  начало работы с 2005 г.</w:t>
            </w:r>
          </w:p>
        </w:tc>
      </w:tr>
      <w:tr w:rsidR="00B3710F" w:rsidTr="00B3710F">
        <w:tc>
          <w:tcPr>
            <w:tcW w:w="7393" w:type="dxa"/>
          </w:tcPr>
          <w:p w:rsidR="00B3710F" w:rsidRDefault="00B3710F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контактный телефон руководителя, главного бухгалтера</w:t>
            </w:r>
          </w:p>
        </w:tc>
        <w:tc>
          <w:tcPr>
            <w:tcW w:w="7457" w:type="dxa"/>
          </w:tcPr>
          <w:p w:rsidR="00B3710F" w:rsidRPr="00A546F7" w:rsidRDefault="00985CF5" w:rsidP="0058481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Халиулин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Миргаян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Мирсаяфович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BC2AAD">
              <w:rPr>
                <w:b/>
                <w:sz w:val="28"/>
                <w:szCs w:val="28"/>
              </w:rPr>
              <w:t xml:space="preserve"> тел. </w:t>
            </w:r>
            <w:r>
              <w:rPr>
                <w:b/>
                <w:sz w:val="28"/>
                <w:szCs w:val="28"/>
              </w:rPr>
              <w:t xml:space="preserve"> 89194495333 </w:t>
            </w:r>
          </w:p>
        </w:tc>
      </w:tr>
      <w:tr w:rsidR="00B3710F" w:rsidTr="00B3710F">
        <w:tc>
          <w:tcPr>
            <w:tcW w:w="7393" w:type="dxa"/>
          </w:tcPr>
          <w:p w:rsidR="00B3710F" w:rsidRDefault="00B3710F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целевые показатели реализуемого инвестиционного проекта</w:t>
            </w:r>
          </w:p>
        </w:tc>
        <w:tc>
          <w:tcPr>
            <w:tcW w:w="7457" w:type="dxa"/>
          </w:tcPr>
          <w:p w:rsidR="00B3710F" w:rsidRPr="00A546F7" w:rsidRDefault="00985CF5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</w:t>
            </w:r>
            <w:r w:rsidR="00D20AA6">
              <w:rPr>
                <w:b/>
                <w:sz w:val="28"/>
                <w:szCs w:val="28"/>
              </w:rPr>
              <w:t xml:space="preserve">тениеводство. </w:t>
            </w:r>
            <w:r w:rsidR="002B008F">
              <w:rPr>
                <w:b/>
                <w:sz w:val="28"/>
                <w:szCs w:val="28"/>
              </w:rPr>
              <w:t xml:space="preserve">Производство </w:t>
            </w:r>
            <w:proofErr w:type="spellStart"/>
            <w:r w:rsidR="002B008F">
              <w:rPr>
                <w:b/>
                <w:sz w:val="28"/>
                <w:szCs w:val="28"/>
              </w:rPr>
              <w:t>экструдированных</w:t>
            </w:r>
            <w:proofErr w:type="spellEnd"/>
            <w:r w:rsidR="002B008F">
              <w:rPr>
                <w:b/>
                <w:sz w:val="28"/>
                <w:szCs w:val="28"/>
              </w:rPr>
              <w:t xml:space="preserve"> кормов, увеличения рынка сбыта.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E7A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710F" w:rsidTr="00B3710F">
        <w:tc>
          <w:tcPr>
            <w:tcW w:w="7393" w:type="dxa"/>
          </w:tcPr>
          <w:p w:rsidR="00B3710F" w:rsidRDefault="00B3710F" w:rsidP="0098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985CF5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>» на 01.01.2014 год</w:t>
            </w:r>
          </w:p>
        </w:tc>
        <w:tc>
          <w:tcPr>
            <w:tcW w:w="7457" w:type="dxa"/>
          </w:tcPr>
          <w:p w:rsidR="00B3710F" w:rsidRPr="00A546F7" w:rsidRDefault="00D20A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«Надежда» с 2013 года занимается выращиванием зерновых, многолетних трав.  </w:t>
            </w:r>
          </w:p>
        </w:tc>
      </w:tr>
      <w:tr w:rsidR="00B3710F" w:rsidTr="00B3710F">
        <w:tc>
          <w:tcPr>
            <w:tcW w:w="7393" w:type="dxa"/>
          </w:tcPr>
          <w:p w:rsidR="00B3710F" w:rsidRDefault="00B3710F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Обрабатываемая площадь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угодий,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  <w:p w:rsidR="00B3710F" w:rsidRDefault="006E4600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710F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  <w:r w:rsidR="00B3710F">
              <w:rPr>
                <w:sz w:val="28"/>
                <w:szCs w:val="28"/>
              </w:rPr>
              <w:t xml:space="preserve"> зерновые</w:t>
            </w:r>
          </w:p>
          <w:p w:rsidR="00284AF0" w:rsidRDefault="00284AF0" w:rsidP="00D2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многолетние</w:t>
            </w:r>
          </w:p>
        </w:tc>
        <w:tc>
          <w:tcPr>
            <w:tcW w:w="7457" w:type="dxa"/>
          </w:tcPr>
          <w:p w:rsidR="00B3710F" w:rsidRDefault="00D34091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20AA6">
              <w:rPr>
                <w:b/>
                <w:sz w:val="28"/>
                <w:szCs w:val="28"/>
              </w:rPr>
              <w:t>25</w:t>
            </w:r>
          </w:p>
          <w:p w:rsidR="00AE7A1B" w:rsidRDefault="00D20A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</w:t>
            </w:r>
          </w:p>
          <w:p w:rsidR="00284AF0" w:rsidRPr="00A546F7" w:rsidRDefault="00D20A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tr w:rsidR="006E4600" w:rsidTr="00B3710F">
        <w:tc>
          <w:tcPr>
            <w:tcW w:w="7393" w:type="dxa"/>
          </w:tcPr>
          <w:p w:rsidR="006E4600" w:rsidRDefault="006E4600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7457" w:type="dxa"/>
          </w:tcPr>
          <w:p w:rsidR="006E4600" w:rsidRPr="00A546F7" w:rsidRDefault="00BC2AAD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E4600" w:rsidTr="00B3710F">
        <w:tc>
          <w:tcPr>
            <w:tcW w:w="7393" w:type="dxa"/>
          </w:tcPr>
          <w:p w:rsidR="006E4600" w:rsidRDefault="006E4600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 продукции</w:t>
            </w:r>
            <w:r w:rsidR="0058481B">
              <w:rPr>
                <w:sz w:val="28"/>
                <w:szCs w:val="28"/>
              </w:rPr>
              <w:t xml:space="preserve"> </w:t>
            </w:r>
            <w:proofErr w:type="gramStart"/>
            <w:r w:rsidR="0058481B">
              <w:rPr>
                <w:sz w:val="28"/>
                <w:szCs w:val="28"/>
              </w:rPr>
              <w:t>(</w:t>
            </w:r>
            <w:r w:rsidR="00BC2AAD">
              <w:rPr>
                <w:sz w:val="28"/>
                <w:szCs w:val="28"/>
              </w:rPr>
              <w:t xml:space="preserve"> </w:t>
            </w:r>
            <w:proofErr w:type="gramEnd"/>
            <w:r w:rsidR="00BC2AAD">
              <w:rPr>
                <w:sz w:val="28"/>
                <w:szCs w:val="28"/>
              </w:rPr>
              <w:t xml:space="preserve">тыс. </w:t>
            </w:r>
            <w:proofErr w:type="spellStart"/>
            <w:r w:rsidR="0058481B">
              <w:rPr>
                <w:sz w:val="28"/>
                <w:szCs w:val="28"/>
              </w:rPr>
              <w:t>руб</w:t>
            </w:r>
            <w:proofErr w:type="spellEnd"/>
            <w:r w:rsidR="0058481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6E4600" w:rsidRDefault="005957AD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767D5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>/</w:t>
            </w:r>
            <w:r w:rsidR="006E4600">
              <w:rPr>
                <w:sz w:val="28"/>
                <w:szCs w:val="28"/>
              </w:rPr>
              <w:t xml:space="preserve"> продано молока, </w:t>
            </w:r>
            <w:proofErr w:type="spellStart"/>
            <w:r w:rsidR="004C7EA6">
              <w:rPr>
                <w:sz w:val="28"/>
                <w:szCs w:val="28"/>
              </w:rPr>
              <w:t>ц</w:t>
            </w:r>
            <w:proofErr w:type="spellEnd"/>
            <w:r w:rsidR="004C7EA6">
              <w:rPr>
                <w:sz w:val="28"/>
                <w:szCs w:val="28"/>
              </w:rPr>
              <w:t>.</w:t>
            </w:r>
            <w:r w:rsidR="006E4600">
              <w:rPr>
                <w:sz w:val="28"/>
                <w:szCs w:val="28"/>
              </w:rPr>
              <w:t xml:space="preserve"> </w:t>
            </w:r>
          </w:p>
          <w:p w:rsidR="006E4600" w:rsidRDefault="005957AD" w:rsidP="004C7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реализовано</w:t>
            </w:r>
            <w:proofErr w:type="gramEnd"/>
            <w:r w:rsidR="006E4600">
              <w:rPr>
                <w:sz w:val="28"/>
                <w:szCs w:val="28"/>
              </w:rPr>
              <w:t xml:space="preserve"> / продано мяса, </w:t>
            </w:r>
            <w:proofErr w:type="spellStart"/>
            <w:r w:rsidR="004C7EA6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457" w:type="dxa"/>
          </w:tcPr>
          <w:p w:rsidR="00A546F7" w:rsidRDefault="00BC2AAD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3361</w:t>
            </w:r>
          </w:p>
          <w:p w:rsidR="00BC2AAD" w:rsidRDefault="004C7E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547/462</w:t>
            </w:r>
          </w:p>
          <w:p w:rsidR="004C7EA6" w:rsidRPr="00A546F7" w:rsidRDefault="004C7E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</w:t>
            </w:r>
          </w:p>
        </w:tc>
      </w:tr>
      <w:tr w:rsidR="006E4600" w:rsidTr="00B3710F">
        <w:tc>
          <w:tcPr>
            <w:tcW w:w="7393" w:type="dxa"/>
          </w:tcPr>
          <w:p w:rsidR="006E4600" w:rsidRDefault="006E4600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Имеющее поголовье: КРС, гол.</w:t>
            </w:r>
          </w:p>
          <w:p w:rsidR="006E4600" w:rsidRDefault="006E4600" w:rsidP="006E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том числе из них коров, гол.</w:t>
            </w:r>
          </w:p>
        </w:tc>
        <w:tc>
          <w:tcPr>
            <w:tcW w:w="7457" w:type="dxa"/>
          </w:tcPr>
          <w:p w:rsidR="00A546F7" w:rsidRDefault="00D20A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20AA6" w:rsidRPr="00A546F7" w:rsidRDefault="00D20A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E4600" w:rsidTr="00B3710F">
        <w:tc>
          <w:tcPr>
            <w:tcW w:w="7393" w:type="dxa"/>
          </w:tcPr>
          <w:p w:rsidR="006E4600" w:rsidRDefault="006E4600" w:rsidP="00B3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агронома, зоотехника, ветврача </w:t>
            </w:r>
          </w:p>
        </w:tc>
        <w:tc>
          <w:tcPr>
            <w:tcW w:w="7457" w:type="dxa"/>
          </w:tcPr>
          <w:p w:rsidR="006E4600" w:rsidRPr="00A546F7" w:rsidRDefault="00D20AA6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E4600" w:rsidTr="00B3710F">
        <w:tc>
          <w:tcPr>
            <w:tcW w:w="7393" w:type="dxa"/>
          </w:tcPr>
          <w:p w:rsidR="006E4600" w:rsidRDefault="006E4600" w:rsidP="006E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привлеченных кредитных ресурсов, тыс. руб. </w:t>
            </w:r>
          </w:p>
        </w:tc>
        <w:tc>
          <w:tcPr>
            <w:tcW w:w="7457" w:type="dxa"/>
          </w:tcPr>
          <w:p w:rsidR="006E4600" w:rsidRPr="00A546F7" w:rsidRDefault="00217DD8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E4600" w:rsidTr="00B3710F">
        <w:tc>
          <w:tcPr>
            <w:tcW w:w="7393" w:type="dxa"/>
          </w:tcPr>
          <w:p w:rsidR="006E4600" w:rsidRDefault="006E4600" w:rsidP="006E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 объемы полученной бюджетной поддержки- субсидии в 2013 г.: федеральный, краевой, местный</w:t>
            </w:r>
            <w:r w:rsidR="005957AD">
              <w:rPr>
                <w:sz w:val="28"/>
                <w:szCs w:val="28"/>
              </w:rPr>
              <w:t xml:space="preserve"> (руб.)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57" w:type="dxa"/>
          </w:tcPr>
          <w:p w:rsidR="006E4600" w:rsidRDefault="00670F52" w:rsidP="00B37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бюджет:</w:t>
            </w:r>
            <w:r w:rsidR="00BC2AAD">
              <w:rPr>
                <w:b/>
                <w:sz w:val="28"/>
                <w:szCs w:val="28"/>
              </w:rPr>
              <w:t xml:space="preserve"> </w:t>
            </w:r>
            <w:r w:rsidR="004C7EA6">
              <w:rPr>
                <w:b/>
                <w:sz w:val="28"/>
                <w:szCs w:val="28"/>
              </w:rPr>
              <w:t>316000</w:t>
            </w:r>
            <w:r>
              <w:rPr>
                <w:b/>
                <w:sz w:val="28"/>
                <w:szCs w:val="28"/>
              </w:rPr>
              <w:t>,00</w:t>
            </w:r>
          </w:p>
          <w:p w:rsidR="00670F52" w:rsidRPr="00A546F7" w:rsidRDefault="00BC2AAD" w:rsidP="004C7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Федеральный </w:t>
            </w:r>
            <w:r w:rsidR="00670F52">
              <w:rPr>
                <w:b/>
                <w:sz w:val="28"/>
                <w:szCs w:val="28"/>
              </w:rPr>
              <w:t xml:space="preserve"> бюджет:</w:t>
            </w:r>
            <w:r w:rsidR="004C7EA6">
              <w:rPr>
                <w:b/>
                <w:sz w:val="28"/>
                <w:szCs w:val="28"/>
              </w:rPr>
              <w:t xml:space="preserve"> 152000</w:t>
            </w:r>
            <w:r w:rsidR="005957AD">
              <w:rPr>
                <w:b/>
                <w:sz w:val="28"/>
                <w:szCs w:val="28"/>
              </w:rPr>
              <w:t>,00</w:t>
            </w:r>
          </w:p>
        </w:tc>
      </w:tr>
      <w:tr w:rsidR="006E4600" w:rsidTr="00B3710F">
        <w:tc>
          <w:tcPr>
            <w:tcW w:w="7393" w:type="dxa"/>
          </w:tcPr>
          <w:p w:rsidR="006E4600" w:rsidRDefault="0076562E" w:rsidP="00D20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</w:t>
            </w:r>
            <w:r w:rsidR="00595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испытываемые ООО «</w:t>
            </w:r>
            <w:r w:rsidR="00D20AA6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>» в настоящее время.</w:t>
            </w:r>
          </w:p>
        </w:tc>
        <w:tc>
          <w:tcPr>
            <w:tcW w:w="7457" w:type="dxa"/>
          </w:tcPr>
          <w:p w:rsidR="006E4600" w:rsidRPr="00302330" w:rsidRDefault="00BC2AAD" w:rsidP="00D20A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Отсутствие</w:t>
            </w:r>
            <w:r w:rsidR="00AE7A1B" w:rsidRPr="00302330">
              <w:rPr>
                <w:b/>
                <w:sz w:val="28"/>
                <w:szCs w:val="28"/>
              </w:rPr>
              <w:t xml:space="preserve"> кадров, </w:t>
            </w:r>
            <w:r w:rsidR="004767D5">
              <w:rPr>
                <w:b/>
                <w:sz w:val="28"/>
                <w:szCs w:val="28"/>
              </w:rPr>
              <w:t xml:space="preserve">сроки </w:t>
            </w:r>
            <w:r w:rsidR="00AE7A1B" w:rsidRPr="00302330">
              <w:rPr>
                <w:b/>
                <w:sz w:val="28"/>
                <w:szCs w:val="28"/>
              </w:rPr>
              <w:t>оформление земельных площадей</w:t>
            </w:r>
            <w:r w:rsidR="00D20AA6">
              <w:rPr>
                <w:b/>
                <w:sz w:val="28"/>
                <w:szCs w:val="28"/>
              </w:rPr>
              <w:t>.</w:t>
            </w:r>
          </w:p>
        </w:tc>
      </w:tr>
    </w:tbl>
    <w:p w:rsidR="00B3710F" w:rsidRPr="00B3710F" w:rsidRDefault="00B3710F" w:rsidP="00B3710F">
      <w:pPr>
        <w:jc w:val="both"/>
        <w:rPr>
          <w:sz w:val="28"/>
          <w:szCs w:val="28"/>
        </w:rPr>
      </w:pPr>
    </w:p>
    <w:sectPr w:rsidR="00B3710F" w:rsidRPr="00B3710F" w:rsidSect="00B3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10F"/>
    <w:rsid w:val="00105215"/>
    <w:rsid w:val="00136B73"/>
    <w:rsid w:val="00217DD8"/>
    <w:rsid w:val="00284AF0"/>
    <w:rsid w:val="002B008F"/>
    <w:rsid w:val="00302330"/>
    <w:rsid w:val="004767D5"/>
    <w:rsid w:val="004C7EA6"/>
    <w:rsid w:val="00571285"/>
    <w:rsid w:val="0058481B"/>
    <w:rsid w:val="00591834"/>
    <w:rsid w:val="005957AD"/>
    <w:rsid w:val="006369A9"/>
    <w:rsid w:val="00670F52"/>
    <w:rsid w:val="006E4600"/>
    <w:rsid w:val="0076562E"/>
    <w:rsid w:val="00940F93"/>
    <w:rsid w:val="009510D6"/>
    <w:rsid w:val="009749A9"/>
    <w:rsid w:val="00985CF5"/>
    <w:rsid w:val="00A4755C"/>
    <w:rsid w:val="00A546F7"/>
    <w:rsid w:val="00A934C5"/>
    <w:rsid w:val="00AE7A1B"/>
    <w:rsid w:val="00B3710F"/>
    <w:rsid w:val="00BC2AAD"/>
    <w:rsid w:val="00CE1D36"/>
    <w:rsid w:val="00D20AA6"/>
    <w:rsid w:val="00D34091"/>
    <w:rsid w:val="00E5519C"/>
    <w:rsid w:val="00E712D4"/>
    <w:rsid w:val="00EC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19</cp:revision>
  <dcterms:created xsi:type="dcterms:W3CDTF">2014-02-17T05:16:00Z</dcterms:created>
  <dcterms:modified xsi:type="dcterms:W3CDTF">2014-03-04T07:46:00Z</dcterms:modified>
</cp:coreProperties>
</file>