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AC" w:rsidRPr="00412FAC" w:rsidRDefault="00412FAC" w:rsidP="00412FAC">
      <w:pPr>
        <w:tabs>
          <w:tab w:val="left" w:pos="9498"/>
        </w:tabs>
        <w:spacing w:after="0"/>
        <w:ind w:left="5387"/>
        <w:rPr>
          <w:sz w:val="28"/>
          <w:szCs w:val="28"/>
          <w:lang w:val="ru-RU"/>
        </w:rPr>
      </w:pPr>
    </w:p>
    <w:p w:rsidR="00412FAC" w:rsidRPr="00412FAC" w:rsidRDefault="00412FAC" w:rsidP="00412FAC">
      <w:pPr>
        <w:spacing w:after="0"/>
        <w:jc w:val="center"/>
        <w:rPr>
          <w:sz w:val="28"/>
          <w:szCs w:val="28"/>
          <w:lang w:val="ru-RU"/>
        </w:rPr>
      </w:pPr>
      <w:r w:rsidRPr="00412FAC">
        <w:rPr>
          <w:sz w:val="28"/>
          <w:szCs w:val="28"/>
          <w:lang w:val="ru-RU"/>
        </w:rPr>
        <w:t>ИНФОРМАЦИОННО – АНАЛИТИЧЕСКАЯ ЗАПИСКА</w:t>
      </w:r>
    </w:p>
    <w:p w:rsidR="00412FAC" w:rsidRPr="00412FAC" w:rsidRDefault="00412FAC" w:rsidP="00E8676C">
      <w:pPr>
        <w:spacing w:after="0"/>
        <w:jc w:val="center"/>
        <w:rPr>
          <w:sz w:val="28"/>
          <w:szCs w:val="28"/>
          <w:lang w:val="ru-RU"/>
        </w:rPr>
      </w:pPr>
      <w:r w:rsidRPr="00412FAC">
        <w:rPr>
          <w:sz w:val="28"/>
          <w:szCs w:val="28"/>
          <w:lang w:val="ru-RU"/>
        </w:rPr>
        <w:t>о проводимой работе старшего участкового уполномоченного полиции отделения УУП и ПДН отдела МВД России по Бардымскому району майором полиции Хасановым Айнуром Раисовичем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w:t>
      </w:r>
    </w:p>
    <w:p w:rsidR="00412FAC" w:rsidRPr="00412FAC" w:rsidRDefault="00412FAC" w:rsidP="00E8676C">
      <w:pPr>
        <w:spacing w:after="0"/>
        <w:jc w:val="center"/>
        <w:rPr>
          <w:sz w:val="28"/>
          <w:szCs w:val="28"/>
          <w:lang w:val="ru-RU"/>
        </w:rPr>
      </w:pPr>
      <w:r w:rsidRPr="00412FAC">
        <w:rPr>
          <w:sz w:val="28"/>
          <w:szCs w:val="28"/>
          <w:lang w:val="ru-RU"/>
        </w:rPr>
        <w:t>граждан за 2017 г.</w:t>
      </w:r>
    </w:p>
    <w:p w:rsidR="00412FAC" w:rsidRPr="00412FAC" w:rsidRDefault="00412FAC" w:rsidP="00412FAC">
      <w:pPr>
        <w:spacing w:after="0"/>
        <w:rPr>
          <w:sz w:val="28"/>
          <w:szCs w:val="28"/>
          <w:lang w:val="ru-RU"/>
        </w:rPr>
      </w:pPr>
    </w:p>
    <w:p w:rsidR="00412FAC" w:rsidRPr="00412FAC" w:rsidRDefault="00412FAC" w:rsidP="00412FAC">
      <w:pPr>
        <w:spacing w:after="0"/>
        <w:jc w:val="both"/>
        <w:rPr>
          <w:i/>
          <w:sz w:val="28"/>
          <w:szCs w:val="28"/>
          <w:lang w:val="ru-RU"/>
        </w:rPr>
      </w:pPr>
      <w:r w:rsidRPr="00412FAC">
        <w:rPr>
          <w:sz w:val="28"/>
          <w:szCs w:val="28"/>
          <w:lang w:val="ru-RU"/>
        </w:rPr>
        <w:t xml:space="preserve">          </w:t>
      </w:r>
      <w:r w:rsidRPr="00412FAC">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412FAC" w:rsidRPr="00412FAC" w:rsidRDefault="00412FAC" w:rsidP="00412FAC">
      <w:pPr>
        <w:spacing w:after="0"/>
        <w:jc w:val="both"/>
        <w:rPr>
          <w:i/>
          <w:sz w:val="28"/>
          <w:szCs w:val="28"/>
          <w:lang w:val="ru-RU"/>
        </w:rPr>
      </w:pPr>
      <w:r w:rsidRPr="00412FAC">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412FAC" w:rsidRPr="00412FAC" w:rsidRDefault="00412FAC" w:rsidP="00412FAC">
      <w:pPr>
        <w:spacing w:after="0"/>
        <w:jc w:val="both"/>
        <w:rPr>
          <w:i/>
          <w:sz w:val="28"/>
          <w:szCs w:val="28"/>
          <w:lang w:val="ru-RU"/>
        </w:rPr>
      </w:pPr>
      <w:r w:rsidRPr="00412FAC">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412FAC" w:rsidRPr="00412FAC" w:rsidRDefault="00412FAC" w:rsidP="00412FAC">
      <w:pPr>
        <w:spacing w:after="0"/>
        <w:jc w:val="both"/>
        <w:rPr>
          <w:i/>
          <w:sz w:val="28"/>
          <w:szCs w:val="28"/>
          <w:lang w:val="ru-RU"/>
        </w:rPr>
      </w:pPr>
      <w:r w:rsidRPr="00412FAC">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412FAC" w:rsidRPr="00412FAC" w:rsidRDefault="00412FAC" w:rsidP="00412FAC">
      <w:pPr>
        <w:tabs>
          <w:tab w:val="left" w:pos="567"/>
        </w:tabs>
        <w:spacing w:after="0"/>
        <w:jc w:val="both"/>
        <w:rPr>
          <w:i/>
          <w:sz w:val="28"/>
          <w:szCs w:val="28"/>
          <w:lang w:val="ru-RU"/>
        </w:rPr>
      </w:pPr>
      <w:r w:rsidRPr="00412FAC">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412FAC" w:rsidRPr="00412FAC" w:rsidRDefault="00412FAC" w:rsidP="00412FAC">
      <w:pPr>
        <w:spacing w:after="0"/>
        <w:jc w:val="both"/>
        <w:rPr>
          <w:i/>
          <w:sz w:val="28"/>
          <w:szCs w:val="28"/>
          <w:lang w:val="ru-RU"/>
        </w:rPr>
      </w:pPr>
      <w:r w:rsidRPr="00412FAC">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412FAC" w:rsidRPr="00412FAC" w:rsidRDefault="00412FAC" w:rsidP="00412FAC">
      <w:pPr>
        <w:spacing w:after="0"/>
        <w:jc w:val="both"/>
        <w:rPr>
          <w:i/>
          <w:sz w:val="28"/>
          <w:szCs w:val="28"/>
          <w:lang w:val="ru-RU"/>
        </w:rPr>
      </w:pPr>
      <w:r w:rsidRPr="00412FAC">
        <w:rPr>
          <w:i/>
          <w:sz w:val="28"/>
          <w:szCs w:val="28"/>
          <w:lang w:val="ru-RU"/>
        </w:rPr>
        <w:t xml:space="preserve">        Необходимо переписать номера радио-, теле-, видеоаппаратуры и другой бытовой техники, </w:t>
      </w:r>
    </w:p>
    <w:p w:rsidR="00412FAC" w:rsidRPr="00412FAC" w:rsidRDefault="00412FAC" w:rsidP="00412FAC">
      <w:pPr>
        <w:spacing w:after="0"/>
        <w:jc w:val="both"/>
        <w:rPr>
          <w:i/>
          <w:sz w:val="28"/>
          <w:szCs w:val="28"/>
          <w:lang w:val="ru-RU"/>
        </w:rPr>
      </w:pPr>
      <w:r w:rsidRPr="00412FAC">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412FAC" w:rsidRPr="00412FAC" w:rsidRDefault="00412FAC" w:rsidP="00412FAC">
      <w:pPr>
        <w:tabs>
          <w:tab w:val="left" w:pos="426"/>
        </w:tabs>
        <w:spacing w:after="0"/>
        <w:jc w:val="both"/>
        <w:rPr>
          <w:i/>
          <w:sz w:val="28"/>
          <w:szCs w:val="28"/>
          <w:lang w:val="ru-RU"/>
        </w:rPr>
      </w:pPr>
      <w:r w:rsidRPr="00412FAC">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412FAC" w:rsidRPr="00412FAC" w:rsidRDefault="00412FAC" w:rsidP="00412FAC">
      <w:pPr>
        <w:spacing w:after="0"/>
        <w:jc w:val="both"/>
        <w:rPr>
          <w:i/>
          <w:sz w:val="28"/>
          <w:szCs w:val="28"/>
          <w:lang w:val="ru-RU"/>
        </w:rPr>
      </w:pPr>
      <w:r w:rsidRPr="00412FAC">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412FAC" w:rsidRPr="00412FAC" w:rsidRDefault="00412FAC" w:rsidP="00412FAC">
      <w:pPr>
        <w:spacing w:after="0"/>
        <w:jc w:val="both"/>
        <w:rPr>
          <w:i/>
          <w:sz w:val="28"/>
          <w:szCs w:val="28"/>
          <w:lang w:val="ru-RU"/>
        </w:rPr>
      </w:pPr>
      <w:r w:rsidRPr="00412FAC">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барсетки. Всегда вынимайте ключ зажигания и берите его с собой, когда оставляете машину, даже если она стоит в гараже.</w:t>
      </w:r>
    </w:p>
    <w:p w:rsidR="00412FAC" w:rsidRPr="00412FAC" w:rsidRDefault="00412FAC" w:rsidP="00412FAC">
      <w:pPr>
        <w:spacing w:after="0"/>
        <w:ind w:firstLine="426"/>
        <w:jc w:val="both"/>
        <w:rPr>
          <w:i/>
          <w:sz w:val="28"/>
          <w:szCs w:val="28"/>
          <w:lang w:val="ru-RU"/>
        </w:rPr>
      </w:pPr>
      <w:r w:rsidRPr="00412FAC">
        <w:rPr>
          <w:i/>
          <w:sz w:val="28"/>
          <w:szCs w:val="28"/>
          <w:lang w:val="ru-RU"/>
        </w:rPr>
        <w:t>Одним из факторов, существенно усиливающих криминогенность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412FAC">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412FAC" w:rsidRPr="00412FAC" w:rsidRDefault="00412FAC" w:rsidP="00412FAC">
      <w:pPr>
        <w:spacing w:after="0"/>
        <w:ind w:firstLine="426"/>
        <w:jc w:val="both"/>
        <w:rPr>
          <w:i/>
          <w:sz w:val="28"/>
          <w:szCs w:val="28"/>
          <w:lang w:val="ru-RU"/>
        </w:rPr>
      </w:pPr>
      <w:r w:rsidRPr="00412FAC">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412FAC" w:rsidRPr="00412FAC" w:rsidRDefault="00412FAC" w:rsidP="00412FAC">
      <w:pPr>
        <w:spacing w:after="0"/>
        <w:ind w:firstLine="426"/>
        <w:jc w:val="both"/>
        <w:rPr>
          <w:i/>
          <w:sz w:val="28"/>
          <w:szCs w:val="28"/>
          <w:lang w:val="ru-RU"/>
        </w:rPr>
      </w:pPr>
      <w:r w:rsidRPr="00412FAC">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412FAC" w:rsidRPr="00412FAC" w:rsidRDefault="00412FAC" w:rsidP="00412FAC">
      <w:pPr>
        <w:spacing w:after="0"/>
        <w:ind w:firstLine="426"/>
        <w:jc w:val="both"/>
        <w:rPr>
          <w:i/>
          <w:sz w:val="28"/>
          <w:szCs w:val="28"/>
          <w:lang w:val="ru-RU"/>
        </w:rPr>
      </w:pPr>
      <w:r w:rsidRPr="00412FAC">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412FAC" w:rsidRPr="00412FAC" w:rsidRDefault="00412FAC" w:rsidP="00412FAC">
      <w:pPr>
        <w:spacing w:after="0"/>
        <w:ind w:firstLine="426"/>
        <w:jc w:val="both"/>
        <w:rPr>
          <w:b/>
          <w:i/>
          <w:sz w:val="28"/>
          <w:szCs w:val="28"/>
          <w:lang w:val="ru-RU"/>
        </w:rPr>
      </w:pPr>
      <w:r w:rsidRPr="00412FAC">
        <w:rPr>
          <w:b/>
          <w:i/>
          <w:sz w:val="28"/>
          <w:szCs w:val="28"/>
          <w:lang w:val="ru-RU"/>
        </w:rPr>
        <w:t xml:space="preserve">По обеспечению охраны общественного порядка в 2017 году мною было составлено 78 административных протоколов, раскрыто 12 преступления превентивного характера, исполнено 228 материала проверки по заявлениям граждан. </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412FAC">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412FAC" w:rsidRPr="00412FAC" w:rsidRDefault="00412FAC" w:rsidP="00412FAC">
      <w:pPr>
        <w:spacing w:after="0"/>
        <w:ind w:firstLine="426"/>
        <w:jc w:val="both"/>
        <w:rPr>
          <w:i/>
          <w:sz w:val="28"/>
          <w:szCs w:val="28"/>
          <w:lang w:val="ru-RU"/>
        </w:rPr>
      </w:pPr>
      <w:r w:rsidRPr="00412FAC">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412FAC" w:rsidRPr="00412FAC" w:rsidRDefault="00412FAC" w:rsidP="00412FAC">
      <w:pPr>
        <w:spacing w:after="0"/>
        <w:jc w:val="both"/>
        <w:rPr>
          <w:i/>
          <w:sz w:val="28"/>
          <w:szCs w:val="28"/>
          <w:lang w:val="ru-RU"/>
        </w:rPr>
      </w:pPr>
      <w:r w:rsidRPr="00412FAC">
        <w:rPr>
          <w:i/>
          <w:sz w:val="28"/>
          <w:szCs w:val="28"/>
          <w:lang w:val="ru-RU"/>
        </w:rPr>
        <w:t>населения.</w:t>
      </w:r>
    </w:p>
    <w:p w:rsidR="00B56B96" w:rsidRPr="00412FAC" w:rsidRDefault="00B56B96">
      <w:pPr>
        <w:rPr>
          <w:sz w:val="28"/>
          <w:szCs w:val="28"/>
        </w:rPr>
      </w:pPr>
    </w:p>
    <w:sectPr w:rsidR="00B56B96" w:rsidRPr="00412FAC"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FAC"/>
    <w:rsid w:val="002415A1"/>
    <w:rsid w:val="002C78BC"/>
    <w:rsid w:val="00412FAC"/>
    <w:rsid w:val="00524B89"/>
    <w:rsid w:val="005E54F8"/>
    <w:rsid w:val="00797D56"/>
    <w:rsid w:val="00B56B96"/>
    <w:rsid w:val="00C34ED6"/>
    <w:rsid w:val="00E8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A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2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4</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2018-01-11T07:57:00Z</dcterms:created>
  <dcterms:modified xsi:type="dcterms:W3CDTF">2018-01-17T07:07:00Z</dcterms:modified>
</cp:coreProperties>
</file>