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C14706" w:rsidP="00361774">
      <w:pPr>
        <w:pStyle w:val="4"/>
        <w:spacing w:before="0" w:after="0"/>
        <w:jc w:val="right"/>
      </w:pPr>
      <w:r w:rsidRPr="00C147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F97129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0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303C">
        <w:rPr>
          <w:rFonts w:ascii="Times New Roman" w:hAnsi="Times New Roman" w:cs="Times New Roman"/>
          <w:sz w:val="28"/>
          <w:szCs w:val="28"/>
        </w:rPr>
        <w:t>____</w:t>
      </w:r>
    </w:p>
    <w:p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F121E2" w:rsidRDefault="00361774" w:rsidP="003F303C">
      <w:pPr>
        <w:ind w:right="56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A92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A92628">
        <w:rPr>
          <w:rFonts w:ascii="Times New Roman" w:hAnsi="Times New Roman"/>
          <w:b/>
          <w:sz w:val="28"/>
          <w:szCs w:val="28"/>
        </w:rPr>
        <w:t xml:space="preserve"> </w:t>
      </w:r>
      <w:r w:rsidR="00411694">
        <w:rPr>
          <w:rFonts w:ascii="Times New Roman" w:hAnsi="Times New Roman"/>
          <w:b/>
          <w:sz w:val="28"/>
          <w:szCs w:val="28"/>
        </w:rPr>
        <w:t xml:space="preserve">о </w:t>
      </w:r>
      <w:r w:rsidR="003F303C">
        <w:rPr>
          <w:rFonts w:ascii="Times New Roman" w:hAnsi="Times New Roman"/>
          <w:b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</w:t>
      </w:r>
      <w:proofErr w:type="gramEnd"/>
      <w:r w:rsidR="003F303C">
        <w:rPr>
          <w:rFonts w:ascii="Times New Roman" w:hAnsi="Times New Roman"/>
          <w:b/>
          <w:sz w:val="28"/>
          <w:szCs w:val="28"/>
        </w:rPr>
        <w:t xml:space="preserve">, реконструкции и (или) модернизации объектов теплоснабжения в </w:t>
      </w:r>
      <w:proofErr w:type="spellStart"/>
      <w:r w:rsidR="003F303C">
        <w:rPr>
          <w:rFonts w:ascii="Times New Roman" w:hAnsi="Times New Roman"/>
          <w:b/>
          <w:sz w:val="28"/>
          <w:szCs w:val="28"/>
        </w:rPr>
        <w:t>Бардымском</w:t>
      </w:r>
      <w:proofErr w:type="spellEnd"/>
      <w:r w:rsidR="003F303C">
        <w:rPr>
          <w:rFonts w:ascii="Times New Roman" w:hAnsi="Times New Roman"/>
          <w:b/>
          <w:sz w:val="28"/>
          <w:szCs w:val="28"/>
        </w:rPr>
        <w:t xml:space="preserve"> муниципальном округе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A92628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 w:rsidR="00F121E2"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A926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21E2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="00F121E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A92628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 w:rsidR="00F121E2"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 w:rsidR="00F121E2"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329</w:t>
      </w:r>
    </w:p>
    <w:p w:rsidR="00523407" w:rsidRPr="00C72C1D" w:rsidRDefault="00523407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2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6B7A67" w:rsidRPr="006B7A67">
        <w:rPr>
          <w:rFonts w:ascii="Times New Roman" w:hAnsi="Times New Roman"/>
          <w:sz w:val="28"/>
          <w:szCs w:val="28"/>
        </w:rPr>
        <w:t xml:space="preserve"> и статью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72C1D" w:rsidRPr="0003378B" w:rsidRDefault="00C72C1D" w:rsidP="005C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05670E" w:rsidRDefault="00C72C1D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A92628">
        <w:rPr>
          <w:rFonts w:ascii="Times New Roman" w:hAnsi="Times New Roman"/>
          <w:sz w:val="28"/>
          <w:szCs w:val="28"/>
        </w:rPr>
        <w:t xml:space="preserve"> </w:t>
      </w:r>
      <w:r w:rsidR="00151636" w:rsidRPr="00151636">
        <w:rPr>
          <w:rFonts w:ascii="Times New Roman" w:hAnsi="Times New Roman"/>
          <w:sz w:val="28"/>
          <w:szCs w:val="28"/>
        </w:rPr>
        <w:t xml:space="preserve">Положение о муниципальном </w:t>
      </w:r>
      <w:proofErr w:type="gramStart"/>
      <w:r w:rsidR="00151636" w:rsidRPr="0015163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151636" w:rsidRPr="00151636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151636" w:rsidRPr="00151636">
        <w:rPr>
          <w:rFonts w:ascii="Times New Roman" w:hAnsi="Times New Roman"/>
          <w:sz w:val="28"/>
          <w:szCs w:val="28"/>
        </w:rPr>
        <w:t>Бардымском</w:t>
      </w:r>
      <w:proofErr w:type="spellEnd"/>
      <w:r w:rsidR="00151636" w:rsidRPr="00151636">
        <w:rPr>
          <w:rFonts w:ascii="Times New Roman" w:hAnsi="Times New Roman"/>
          <w:sz w:val="28"/>
          <w:szCs w:val="28"/>
        </w:rPr>
        <w:t xml:space="preserve"> муниципальном округе Пермского края, утвержденное решением Думы Бардымского муниципального округа от 30.09.2021 № 329</w:t>
      </w:r>
      <w:r w:rsidR="00C742FE">
        <w:rPr>
          <w:rFonts w:ascii="Times New Roman" w:hAnsi="Times New Roman"/>
          <w:sz w:val="28"/>
          <w:szCs w:val="28"/>
        </w:rPr>
        <w:t>,</w:t>
      </w:r>
      <w:r w:rsidR="00A92628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2.9 дополнить абзацами 4 – 11 следующего содержания: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lastRenderedPageBreak/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706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>Контр</w:t>
      </w:r>
      <w:bookmarkStart w:id="0" w:name="_GoBack"/>
      <w:bookmarkEnd w:id="0"/>
      <w:r w:rsidR="00C72C1D" w:rsidRPr="00654F04">
        <w:rPr>
          <w:rFonts w:ascii="Times New Roman" w:hAnsi="Times New Roman"/>
          <w:sz w:val="28"/>
          <w:szCs w:val="28"/>
        </w:rPr>
        <w:t xml:space="preserve">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</w:t>
      </w:r>
      <w:r w:rsidR="00A92628">
        <w:rPr>
          <w:rFonts w:ascii="Times New Roman" w:hAnsi="Times New Roman"/>
          <w:sz w:val="28"/>
          <w:szCs w:val="28"/>
        </w:rPr>
        <w:t xml:space="preserve">председателя постоянной комиссии по социальной политике </w:t>
      </w:r>
      <w:proofErr w:type="spellStart"/>
      <w:r w:rsidR="00A92628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A92628">
        <w:rPr>
          <w:rFonts w:ascii="Times New Roman" w:hAnsi="Times New Roman"/>
          <w:sz w:val="28"/>
          <w:szCs w:val="28"/>
        </w:rPr>
        <w:t xml:space="preserve"> З.С.</w:t>
      </w: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B12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3C6A" w:rsidRDefault="004D3C6A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90BAA" w:rsidRDefault="006002CD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0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3DCB"/>
    <w:rsid w:val="000334D4"/>
    <w:rsid w:val="000560F4"/>
    <w:rsid w:val="0005670E"/>
    <w:rsid w:val="00057904"/>
    <w:rsid w:val="0008213E"/>
    <w:rsid w:val="000B1399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904F5"/>
    <w:rsid w:val="001B6CC9"/>
    <w:rsid w:val="001E33B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61774"/>
    <w:rsid w:val="00365248"/>
    <w:rsid w:val="0037392E"/>
    <w:rsid w:val="003A0F7E"/>
    <w:rsid w:val="003B126D"/>
    <w:rsid w:val="003E6D70"/>
    <w:rsid w:val="003F303C"/>
    <w:rsid w:val="003F37A7"/>
    <w:rsid w:val="00411694"/>
    <w:rsid w:val="0045742B"/>
    <w:rsid w:val="004A0930"/>
    <w:rsid w:val="004A3595"/>
    <w:rsid w:val="004B6DE4"/>
    <w:rsid w:val="004D3C6A"/>
    <w:rsid w:val="00507FDF"/>
    <w:rsid w:val="0051346D"/>
    <w:rsid w:val="00523407"/>
    <w:rsid w:val="00557D24"/>
    <w:rsid w:val="005769B6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6B7A67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00C"/>
    <w:rsid w:val="008156B8"/>
    <w:rsid w:val="0087796E"/>
    <w:rsid w:val="00877B85"/>
    <w:rsid w:val="008A6A56"/>
    <w:rsid w:val="008C6D65"/>
    <w:rsid w:val="00957D84"/>
    <w:rsid w:val="00973688"/>
    <w:rsid w:val="00977E47"/>
    <w:rsid w:val="00991B9E"/>
    <w:rsid w:val="009D200B"/>
    <w:rsid w:val="009F4A11"/>
    <w:rsid w:val="00A21C26"/>
    <w:rsid w:val="00A25AC9"/>
    <w:rsid w:val="00A316FC"/>
    <w:rsid w:val="00A4383F"/>
    <w:rsid w:val="00A92628"/>
    <w:rsid w:val="00AC3A1E"/>
    <w:rsid w:val="00AC50EF"/>
    <w:rsid w:val="00AE1794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61B6B"/>
    <w:rsid w:val="00F6597F"/>
    <w:rsid w:val="00F97129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Гульфира</cp:lastModifiedBy>
  <cp:revision>4</cp:revision>
  <cp:lastPrinted>2023-11-29T09:06:00Z</cp:lastPrinted>
  <dcterms:created xsi:type="dcterms:W3CDTF">2023-11-29T09:04:00Z</dcterms:created>
  <dcterms:modified xsi:type="dcterms:W3CDTF">2023-11-29T09:06:00Z</dcterms:modified>
</cp:coreProperties>
</file>