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ED89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2504FE" wp14:editId="353D6F7F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7A9C" w14:textId="77777777"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67E8459" w14:textId="77777777"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3EA7FD5C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DAF80A6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60E72C0E" w14:textId="6861C665" w:rsidR="00B30AD7" w:rsidRPr="008C7981" w:rsidRDefault="003F6F16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ВТОРОЕ</w:t>
      </w:r>
      <w:r w:rsidR="00B30AD7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1F92076E" w14:textId="77777777" w:rsidR="00B30AD7" w:rsidRDefault="00B30AD7" w:rsidP="00B30AD7">
      <w:pPr>
        <w:jc w:val="center"/>
        <w:rPr>
          <w:b/>
          <w:sz w:val="16"/>
          <w:szCs w:val="16"/>
        </w:rPr>
      </w:pPr>
    </w:p>
    <w:p w14:paraId="4033C17B" w14:textId="77777777" w:rsidR="00B30AD7" w:rsidRPr="00074780" w:rsidRDefault="00B30AD7" w:rsidP="00B30AD7">
      <w:pPr>
        <w:jc w:val="center"/>
        <w:rPr>
          <w:b/>
          <w:sz w:val="16"/>
          <w:szCs w:val="16"/>
        </w:rPr>
      </w:pPr>
    </w:p>
    <w:p w14:paraId="1C926035" w14:textId="77777777"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14:paraId="36818089" w14:textId="77777777"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30AD7" w:rsidRPr="00654F04" w14:paraId="732DC159" w14:textId="77777777" w:rsidTr="0000364E">
        <w:tc>
          <w:tcPr>
            <w:tcW w:w="3341" w:type="dxa"/>
          </w:tcPr>
          <w:p w14:paraId="212CD2DA" w14:textId="77777777" w:rsidR="00E55133" w:rsidRDefault="00E55133" w:rsidP="0000364E">
            <w:pPr>
              <w:jc w:val="center"/>
              <w:rPr>
                <w:color w:val="000000" w:themeColor="text1"/>
                <w:sz w:val="28"/>
              </w:rPr>
            </w:pPr>
          </w:p>
          <w:p w14:paraId="4FA1A8D2" w14:textId="3E1A1A24" w:rsidR="00B30AD7" w:rsidRPr="00654F04" w:rsidRDefault="00C93FAE" w:rsidP="003F6F16">
            <w:pPr>
              <w:spacing w:line="48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</w:t>
            </w:r>
            <w:r w:rsidR="00B049A9">
              <w:rPr>
                <w:color w:val="000000" w:themeColor="text1"/>
                <w:sz w:val="28"/>
              </w:rPr>
              <w:t>2</w:t>
            </w:r>
            <w:r w:rsidR="003F6F16">
              <w:rPr>
                <w:color w:val="000000" w:themeColor="text1"/>
                <w:sz w:val="28"/>
              </w:rPr>
              <w:t>2</w:t>
            </w:r>
            <w:r w:rsidR="00B049A9">
              <w:rPr>
                <w:color w:val="000000" w:themeColor="text1"/>
                <w:sz w:val="28"/>
              </w:rPr>
              <w:t>.05.202</w:t>
            </w:r>
            <w:r w:rsidR="003F6F16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07D65FE7" w14:textId="77777777" w:rsidR="00B30AD7" w:rsidRPr="00654F04" w:rsidRDefault="003947A8" w:rsidP="0000364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1D5B11">
              <w:rPr>
                <w:color w:val="000000" w:themeColor="text1"/>
                <w:sz w:val="28"/>
              </w:rPr>
              <w:t xml:space="preserve">           </w:t>
            </w:r>
            <w:r w:rsidR="001A14F0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06" w:type="dxa"/>
          </w:tcPr>
          <w:p w14:paraId="4629CBB4" w14:textId="77777777" w:rsidR="00E55133" w:rsidRDefault="00B30AD7" w:rsidP="0000364E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14:paraId="4C78875D" w14:textId="0CACE5B4" w:rsidR="00B30AD7" w:rsidRPr="00654F04" w:rsidRDefault="001A14F0" w:rsidP="001D5B1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</w:t>
            </w:r>
            <w:r w:rsidR="00646FBB">
              <w:rPr>
                <w:color w:val="000000" w:themeColor="text1"/>
                <w:sz w:val="28"/>
              </w:rPr>
              <w:t xml:space="preserve"> </w:t>
            </w:r>
            <w:r w:rsidR="003947A8">
              <w:rPr>
                <w:color w:val="000000" w:themeColor="text1"/>
                <w:sz w:val="28"/>
              </w:rPr>
              <w:t xml:space="preserve">     </w:t>
            </w:r>
            <w:r w:rsidR="00C93FAE">
              <w:rPr>
                <w:color w:val="000000" w:themeColor="text1"/>
                <w:sz w:val="28"/>
              </w:rPr>
              <w:t xml:space="preserve">       </w:t>
            </w:r>
            <w:r w:rsidR="003947A8">
              <w:rPr>
                <w:color w:val="000000" w:themeColor="text1"/>
                <w:sz w:val="28"/>
              </w:rPr>
              <w:t xml:space="preserve"> </w:t>
            </w:r>
            <w:r w:rsidR="00B30AD7" w:rsidRPr="00654F04">
              <w:rPr>
                <w:color w:val="000000" w:themeColor="text1"/>
                <w:sz w:val="28"/>
              </w:rPr>
              <w:t>№</w:t>
            </w:r>
            <w:r w:rsidR="00EE4202">
              <w:rPr>
                <w:color w:val="000000" w:themeColor="text1"/>
                <w:sz w:val="28"/>
              </w:rPr>
              <w:t xml:space="preserve"> </w:t>
            </w:r>
            <w:r w:rsidR="00CE04BB">
              <w:rPr>
                <w:color w:val="000000" w:themeColor="text1"/>
                <w:sz w:val="28"/>
              </w:rPr>
              <w:t>63</w:t>
            </w:r>
            <w:r w:rsidR="00074B9F">
              <w:rPr>
                <w:color w:val="000000" w:themeColor="text1"/>
                <w:sz w:val="28"/>
              </w:rPr>
              <w:t>7</w:t>
            </w:r>
          </w:p>
          <w:p w14:paraId="46EDE5DC" w14:textId="77777777"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2F97F20E" w14:textId="77777777"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14:paraId="3D5F715D" w14:textId="77777777"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14:paraId="118CC458" w14:textId="77777777" w:rsidR="00DF1B2B" w:rsidRDefault="00DF1B2B" w:rsidP="00DF1B2B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звания «Почетный гражданин </w:t>
      </w:r>
    </w:p>
    <w:p w14:paraId="6055295A" w14:textId="77777777" w:rsidR="00DF1B2B" w:rsidRDefault="00DF1B2B" w:rsidP="00DF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округа Пермского края»</w:t>
      </w:r>
    </w:p>
    <w:p w14:paraId="3E20432D" w14:textId="77777777" w:rsidR="00DF1B2B" w:rsidRDefault="00DF1B2B" w:rsidP="00DF1B2B"/>
    <w:p w14:paraId="76BDFB3F" w14:textId="77777777" w:rsidR="00DF1B2B" w:rsidRDefault="00DF1B2B" w:rsidP="00DF1B2B"/>
    <w:p w14:paraId="715CA149" w14:textId="749C653B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43B1F">
        <w:rPr>
          <w:rFonts w:ascii="Times New Roman" w:hAnsi="Times New Roman"/>
          <w:sz w:val="28"/>
          <w:szCs w:val="28"/>
        </w:rPr>
        <w:t>совершение мужественных поступков с риском для жизни и здоровья во благо жителей Бардымского муниципального округа и обеспечение устойчивой жизнедеятельности Бардымского муниципального округа, получивших широкое общественное признание</w:t>
      </w:r>
      <w:r>
        <w:rPr>
          <w:rFonts w:ascii="Times New Roman" w:hAnsi="Times New Roman"/>
          <w:sz w:val="28"/>
          <w:szCs w:val="28"/>
        </w:rPr>
        <w:t xml:space="preserve">, Дума Бардымского муниципального округа </w:t>
      </w:r>
    </w:p>
    <w:p w14:paraId="09A46209" w14:textId="77777777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14:paraId="0251B822" w14:textId="0952A59D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</w:t>
      </w:r>
      <w:r w:rsidR="00646FBB">
        <w:rPr>
          <w:rFonts w:ascii="Times New Roman" w:hAnsi="Times New Roman"/>
          <w:sz w:val="28"/>
          <w:szCs w:val="28"/>
        </w:rPr>
        <w:t>исвоить</w:t>
      </w:r>
      <w:r w:rsidR="00CE04BB">
        <w:rPr>
          <w:rFonts w:ascii="Times New Roman" w:hAnsi="Times New Roman"/>
          <w:sz w:val="28"/>
          <w:szCs w:val="28"/>
        </w:rPr>
        <w:t xml:space="preserve"> </w:t>
      </w:r>
      <w:r w:rsidR="00074B9F">
        <w:rPr>
          <w:rFonts w:ascii="Times New Roman" w:hAnsi="Times New Roman"/>
          <w:sz w:val="28"/>
          <w:szCs w:val="28"/>
        </w:rPr>
        <w:t>Акбашеву Вахиту Мухлисовичу</w:t>
      </w:r>
      <w:r w:rsidR="00646FBB">
        <w:rPr>
          <w:rFonts w:ascii="Times New Roman" w:hAnsi="Times New Roman"/>
          <w:sz w:val="28"/>
          <w:szCs w:val="28"/>
        </w:rPr>
        <w:t xml:space="preserve"> </w:t>
      </w:r>
      <w:r w:rsidR="00C93FAE">
        <w:rPr>
          <w:rFonts w:ascii="Times New Roman" w:hAnsi="Times New Roman"/>
          <w:sz w:val="28"/>
          <w:szCs w:val="28"/>
        </w:rPr>
        <w:t>звание</w:t>
      </w:r>
      <w:r w:rsidR="00646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«Почетный гражданин Бардымского округа Пермского края».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411A10F" w14:textId="4FF3B482" w:rsidR="00DF1B2B" w:rsidRPr="00646FBB" w:rsidRDefault="00DF1B2B" w:rsidP="0064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Вручить памятный нагрудный знак, удостоверение, свидетельство, табличку с надписью «Почетный гражданин Бардымского округа Пермского края» в торжественной обстановке</w:t>
      </w:r>
      <w:r w:rsidR="00646FBB">
        <w:rPr>
          <w:rFonts w:ascii="Times New Roman" w:hAnsi="Times New Roman"/>
          <w:sz w:val="28"/>
          <w:szCs w:val="28"/>
        </w:rPr>
        <w:t xml:space="preserve"> на </w:t>
      </w:r>
      <w:r w:rsidR="00646FBB">
        <w:rPr>
          <w:rFonts w:ascii="Times New Roman" w:hAnsi="Times New Roman" w:cs="Times New Roman"/>
          <w:sz w:val="28"/>
          <w:szCs w:val="28"/>
        </w:rPr>
        <w:t>национальном праздн</w:t>
      </w:r>
      <w:r w:rsidR="00E15D45">
        <w:rPr>
          <w:rFonts w:ascii="Times New Roman" w:hAnsi="Times New Roman" w:cs="Times New Roman"/>
          <w:sz w:val="28"/>
          <w:szCs w:val="28"/>
        </w:rPr>
        <w:t>ике</w:t>
      </w:r>
      <w:r w:rsidR="00646FBB" w:rsidRPr="00173279">
        <w:rPr>
          <w:rFonts w:ascii="Times New Roman" w:hAnsi="Times New Roman" w:cs="Times New Roman"/>
          <w:sz w:val="28"/>
          <w:szCs w:val="28"/>
        </w:rPr>
        <w:t>.</w:t>
      </w:r>
    </w:p>
    <w:p w14:paraId="035C727B" w14:textId="77777777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«Тан» («Рассвет») и на официальном сайте Бардымского муниципального округа Пермского края барда.рф.</w:t>
      </w:r>
    </w:p>
    <w:p w14:paraId="0CA07B61" w14:textId="77777777"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A9EF8A" w14:textId="77777777" w:rsidR="00DF1B2B" w:rsidRDefault="00DF1B2B" w:rsidP="00DF1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57368F" w14:textId="77777777" w:rsidR="00DF1B2B" w:rsidRDefault="00DF1B2B" w:rsidP="00DF1B2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11D4D2FC" w14:textId="70E5CE3E" w:rsidR="00DF1B2B" w:rsidRDefault="00DF1B2B" w:rsidP="00DF1B2B">
      <w:pPr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646F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И.Р.</w:t>
      </w:r>
      <w:r w:rsidR="00646FBB">
        <w:rPr>
          <w:sz w:val="28"/>
          <w:szCs w:val="28"/>
        </w:rPr>
        <w:t xml:space="preserve"> </w:t>
      </w:r>
      <w:r>
        <w:rPr>
          <w:sz w:val="28"/>
          <w:szCs w:val="28"/>
        </w:rPr>
        <w:t>Вахитов</w:t>
      </w:r>
    </w:p>
    <w:p w14:paraId="3B261AA8" w14:textId="3FD97BDE" w:rsidR="00CE04BB" w:rsidRDefault="00CE04BB" w:rsidP="00DF1B2B">
      <w:pPr>
        <w:rPr>
          <w:sz w:val="28"/>
          <w:szCs w:val="28"/>
        </w:rPr>
      </w:pPr>
    </w:p>
    <w:p w14:paraId="1571CF83" w14:textId="4A32A297" w:rsidR="00CE04BB" w:rsidRDefault="00CE04BB" w:rsidP="00DF1B2B">
      <w:pPr>
        <w:rPr>
          <w:sz w:val="28"/>
          <w:szCs w:val="28"/>
        </w:rPr>
      </w:pPr>
    </w:p>
    <w:p w14:paraId="13945812" w14:textId="2DA591C1" w:rsidR="00CE04BB" w:rsidRDefault="00CE04BB" w:rsidP="00DF1B2B">
      <w:pPr>
        <w:rPr>
          <w:sz w:val="28"/>
          <w:szCs w:val="28"/>
        </w:rPr>
      </w:pPr>
      <w:r>
        <w:rPr>
          <w:sz w:val="28"/>
          <w:szCs w:val="28"/>
        </w:rPr>
        <w:t>22.05.2024</w:t>
      </w:r>
    </w:p>
    <w:p w14:paraId="2CAEC884" w14:textId="77777777" w:rsidR="007B4A52" w:rsidRPr="00942729" w:rsidRDefault="007B4A52" w:rsidP="007B4A5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4F47EB" w14:textId="77777777" w:rsidR="007B4A52" w:rsidRDefault="007B4A52" w:rsidP="007B4A52">
      <w:pPr>
        <w:autoSpaceDE w:val="0"/>
        <w:autoSpaceDN w:val="0"/>
        <w:adjustRightInd w:val="0"/>
        <w:rPr>
          <w:sz w:val="28"/>
          <w:szCs w:val="28"/>
        </w:rPr>
      </w:pPr>
    </w:p>
    <w:sectPr w:rsidR="007B4A52" w:rsidSect="00646FBB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A669" w14:textId="77777777" w:rsidR="0031536D" w:rsidRDefault="0031536D" w:rsidP="00AB6A6C">
      <w:r>
        <w:separator/>
      </w:r>
    </w:p>
  </w:endnote>
  <w:endnote w:type="continuationSeparator" w:id="0">
    <w:p w14:paraId="642CEB0E" w14:textId="77777777" w:rsidR="0031536D" w:rsidRDefault="0031536D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1136" w14:textId="77777777" w:rsidR="0031536D" w:rsidRDefault="0031536D" w:rsidP="00AB6A6C">
      <w:r>
        <w:separator/>
      </w:r>
    </w:p>
  </w:footnote>
  <w:footnote w:type="continuationSeparator" w:id="0">
    <w:p w14:paraId="79ED1DF9" w14:textId="77777777" w:rsidR="0031536D" w:rsidRDefault="0031536D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CF22" w14:textId="77777777" w:rsidR="00E90F25" w:rsidRDefault="00D77F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5E51529" w14:textId="77777777" w:rsidR="00E90F25" w:rsidRDefault="003153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FEA" w14:textId="77777777" w:rsidR="00E90F25" w:rsidRDefault="00D77F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F1B2B">
      <w:rPr>
        <w:rStyle w:val="a8"/>
        <w:noProof/>
      </w:rPr>
      <w:t>2</w:t>
    </w:r>
    <w:r>
      <w:rPr>
        <w:rStyle w:val="a8"/>
      </w:rPr>
      <w:fldChar w:fldCharType="end"/>
    </w:r>
  </w:p>
  <w:p w14:paraId="2F1C9D2D" w14:textId="77777777" w:rsidR="00E90F25" w:rsidRDefault="003153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0148D"/>
    <w:rsid w:val="00007C08"/>
    <w:rsid w:val="00050F26"/>
    <w:rsid w:val="00057B91"/>
    <w:rsid w:val="00074B9F"/>
    <w:rsid w:val="000A27E9"/>
    <w:rsid w:val="000C1C9A"/>
    <w:rsid w:val="00100A9E"/>
    <w:rsid w:val="001040D5"/>
    <w:rsid w:val="00104FC6"/>
    <w:rsid w:val="00130A89"/>
    <w:rsid w:val="00134D79"/>
    <w:rsid w:val="0015237B"/>
    <w:rsid w:val="0019783B"/>
    <w:rsid w:val="001A14F0"/>
    <w:rsid w:val="001A2770"/>
    <w:rsid w:val="001B2B8B"/>
    <w:rsid w:val="001D5B11"/>
    <w:rsid w:val="001E45EB"/>
    <w:rsid w:val="001F1423"/>
    <w:rsid w:val="001F1F63"/>
    <w:rsid w:val="00202FEB"/>
    <w:rsid w:val="00207AC9"/>
    <w:rsid w:val="0031536D"/>
    <w:rsid w:val="00323031"/>
    <w:rsid w:val="00330B81"/>
    <w:rsid w:val="00370AE4"/>
    <w:rsid w:val="003947A8"/>
    <w:rsid w:val="003B13E4"/>
    <w:rsid w:val="003F6F16"/>
    <w:rsid w:val="00443B1F"/>
    <w:rsid w:val="0045627D"/>
    <w:rsid w:val="00472544"/>
    <w:rsid w:val="00486E71"/>
    <w:rsid w:val="00490BCE"/>
    <w:rsid w:val="004A7F0A"/>
    <w:rsid w:val="0054237B"/>
    <w:rsid w:val="00571D16"/>
    <w:rsid w:val="00582E24"/>
    <w:rsid w:val="00585D68"/>
    <w:rsid w:val="005941AD"/>
    <w:rsid w:val="005A3FDF"/>
    <w:rsid w:val="005B3651"/>
    <w:rsid w:val="005B6888"/>
    <w:rsid w:val="005D00DE"/>
    <w:rsid w:val="005D0A98"/>
    <w:rsid w:val="00627129"/>
    <w:rsid w:val="00637112"/>
    <w:rsid w:val="00646FBB"/>
    <w:rsid w:val="006F7DEA"/>
    <w:rsid w:val="00750556"/>
    <w:rsid w:val="007844DA"/>
    <w:rsid w:val="007B4A52"/>
    <w:rsid w:val="007F0581"/>
    <w:rsid w:val="00803D7B"/>
    <w:rsid w:val="008B169A"/>
    <w:rsid w:val="008D1790"/>
    <w:rsid w:val="008E5C26"/>
    <w:rsid w:val="008F6F9D"/>
    <w:rsid w:val="00904D6F"/>
    <w:rsid w:val="00935631"/>
    <w:rsid w:val="00957B72"/>
    <w:rsid w:val="00983681"/>
    <w:rsid w:val="00994018"/>
    <w:rsid w:val="009A318F"/>
    <w:rsid w:val="009D07EB"/>
    <w:rsid w:val="009F0B8E"/>
    <w:rsid w:val="00A17806"/>
    <w:rsid w:val="00A50A4A"/>
    <w:rsid w:val="00A62EB8"/>
    <w:rsid w:val="00A67121"/>
    <w:rsid w:val="00A96F5D"/>
    <w:rsid w:val="00AA432C"/>
    <w:rsid w:val="00AA433A"/>
    <w:rsid w:val="00AB6A6C"/>
    <w:rsid w:val="00AD0735"/>
    <w:rsid w:val="00AD1243"/>
    <w:rsid w:val="00B049A9"/>
    <w:rsid w:val="00B30AD7"/>
    <w:rsid w:val="00B662A1"/>
    <w:rsid w:val="00BB2746"/>
    <w:rsid w:val="00BE0788"/>
    <w:rsid w:val="00C92D90"/>
    <w:rsid w:val="00C93FAE"/>
    <w:rsid w:val="00CE04BB"/>
    <w:rsid w:val="00D137E0"/>
    <w:rsid w:val="00D35E7D"/>
    <w:rsid w:val="00D4604E"/>
    <w:rsid w:val="00D77F0C"/>
    <w:rsid w:val="00DA3C90"/>
    <w:rsid w:val="00DF1B2B"/>
    <w:rsid w:val="00DF35AD"/>
    <w:rsid w:val="00E15D45"/>
    <w:rsid w:val="00E443ED"/>
    <w:rsid w:val="00E53E16"/>
    <w:rsid w:val="00E55133"/>
    <w:rsid w:val="00E94303"/>
    <w:rsid w:val="00EC36AF"/>
    <w:rsid w:val="00ED394D"/>
    <w:rsid w:val="00EE4202"/>
    <w:rsid w:val="00F2207E"/>
    <w:rsid w:val="00F35718"/>
    <w:rsid w:val="00F63680"/>
    <w:rsid w:val="00F873E1"/>
    <w:rsid w:val="00FA5221"/>
    <w:rsid w:val="00FB7506"/>
    <w:rsid w:val="00FC0E64"/>
    <w:rsid w:val="00FE5A4C"/>
    <w:rsid w:val="00FF17F5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E989"/>
  <w15:docId w15:val="{AC2E3BF4-BC3C-4B12-AA16-B81EE4D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Заголовок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4</cp:revision>
  <cp:lastPrinted>2021-10-01T06:20:00Z</cp:lastPrinted>
  <dcterms:created xsi:type="dcterms:W3CDTF">2024-05-23T03:58:00Z</dcterms:created>
  <dcterms:modified xsi:type="dcterms:W3CDTF">2024-05-24T04:22:00Z</dcterms:modified>
</cp:coreProperties>
</file>