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Default="00816DE7" w:rsidP="00816DE7">
      <w:pPr>
        <w:pStyle w:val="1"/>
        <w:ind w:right="-432"/>
        <w:jc w:val="center"/>
        <w:rPr>
          <w:szCs w:val="28"/>
        </w:rPr>
      </w:pPr>
    </w:p>
    <w:p w:rsidR="00DC3E80" w:rsidRDefault="00CC4B3B" w:rsidP="00816DE7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EB8"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012219" w:rsidP="000122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ПЯТОЕ</w:t>
      </w:r>
      <w:r w:rsidR="00770F68"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012219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012219" w:rsidP="00D25B5F">
      <w:pPr>
        <w:ind w:right="-2" w:firstLine="708"/>
        <w:jc w:val="both"/>
        <w:rPr>
          <w:sz w:val="28"/>
        </w:rPr>
      </w:pPr>
      <w:r>
        <w:rPr>
          <w:sz w:val="28"/>
        </w:rPr>
        <w:t>11.10.2023</w:t>
      </w:r>
      <w:r w:rsidR="00921EB8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    </w:t>
      </w:r>
      <w:r w:rsidR="007B325E">
        <w:rPr>
          <w:sz w:val="28"/>
        </w:rPr>
        <w:t xml:space="preserve">  </w:t>
      </w:r>
      <w:r w:rsidR="00D25B5F">
        <w:rPr>
          <w:sz w:val="28"/>
        </w:rPr>
        <w:t xml:space="preserve">   </w:t>
      </w:r>
      <w:r w:rsidR="0053421B">
        <w:rPr>
          <w:sz w:val="28"/>
        </w:rPr>
        <w:t xml:space="preserve">  </w:t>
      </w:r>
      <w:r w:rsidR="00E702F2">
        <w:rPr>
          <w:sz w:val="28"/>
        </w:rPr>
        <w:t xml:space="preserve">№ </w:t>
      </w:r>
      <w:r>
        <w:rPr>
          <w:sz w:val="28"/>
        </w:rPr>
        <w:t>558</w:t>
      </w:r>
      <w:r w:rsidR="00E702F2">
        <w:rPr>
          <w:sz w:val="28"/>
        </w:rPr>
        <w:t xml:space="preserve">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012219" w:rsidRDefault="00012219" w:rsidP="00DC3E80">
      <w:pPr>
        <w:ind w:right="-2"/>
        <w:jc w:val="both"/>
        <w:rPr>
          <w:sz w:val="28"/>
        </w:rPr>
      </w:pPr>
    </w:p>
    <w:p w:rsidR="0064575E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О </w:t>
      </w:r>
      <w:r w:rsidR="0064575E">
        <w:rPr>
          <w:b/>
          <w:sz w:val="28"/>
          <w:szCs w:val="28"/>
        </w:rPr>
        <w:t xml:space="preserve">проекте </w:t>
      </w:r>
      <w:r w:rsidRPr="002422EF">
        <w:rPr>
          <w:b/>
          <w:sz w:val="28"/>
          <w:szCs w:val="28"/>
        </w:rPr>
        <w:t>бюджет</w:t>
      </w:r>
      <w:r w:rsidR="0064575E">
        <w:rPr>
          <w:b/>
          <w:sz w:val="28"/>
          <w:szCs w:val="28"/>
        </w:rPr>
        <w:t>а</w:t>
      </w:r>
      <w:r w:rsidRPr="002422EF">
        <w:rPr>
          <w:b/>
          <w:sz w:val="28"/>
          <w:szCs w:val="28"/>
        </w:rPr>
        <w:t xml:space="preserve"> Бардымского</w:t>
      </w:r>
    </w:p>
    <w:p w:rsidR="0064575E" w:rsidRDefault="0064575E" w:rsidP="0024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422EF" w:rsidRPr="002422E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921EB8">
        <w:rPr>
          <w:b/>
          <w:sz w:val="28"/>
          <w:szCs w:val="28"/>
        </w:rPr>
        <w:t xml:space="preserve">округа </w:t>
      </w:r>
      <w:r w:rsidR="002422EF" w:rsidRPr="002422EF">
        <w:rPr>
          <w:b/>
          <w:sz w:val="28"/>
          <w:szCs w:val="28"/>
        </w:rPr>
        <w:t>на 20</w:t>
      </w:r>
      <w:r w:rsidR="000B117D">
        <w:rPr>
          <w:b/>
          <w:sz w:val="28"/>
          <w:szCs w:val="28"/>
        </w:rPr>
        <w:t>2</w:t>
      </w:r>
      <w:r w:rsidR="00210A24">
        <w:rPr>
          <w:b/>
          <w:sz w:val="28"/>
          <w:szCs w:val="28"/>
        </w:rPr>
        <w:t>4</w:t>
      </w:r>
      <w:r w:rsidR="002422EF" w:rsidRPr="002422EF">
        <w:rPr>
          <w:b/>
          <w:sz w:val="28"/>
          <w:szCs w:val="28"/>
        </w:rPr>
        <w:t xml:space="preserve"> год</w:t>
      </w:r>
    </w:p>
    <w:p w:rsidR="002422EF" w:rsidRPr="002422EF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 w:rsidR="0064575E"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 w:rsidR="00BA6838">
        <w:rPr>
          <w:b/>
          <w:sz w:val="28"/>
          <w:szCs w:val="28"/>
        </w:rPr>
        <w:t>2</w:t>
      </w:r>
      <w:r w:rsidR="00210A24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и 20</w:t>
      </w:r>
      <w:r w:rsidR="00791F3C">
        <w:rPr>
          <w:b/>
          <w:sz w:val="28"/>
          <w:szCs w:val="28"/>
        </w:rPr>
        <w:t>2</w:t>
      </w:r>
      <w:r w:rsidR="00210A24">
        <w:rPr>
          <w:b/>
          <w:sz w:val="28"/>
          <w:szCs w:val="28"/>
        </w:rPr>
        <w:t>6</w:t>
      </w:r>
      <w:r w:rsidRPr="002422EF">
        <w:rPr>
          <w:b/>
          <w:sz w:val="28"/>
          <w:szCs w:val="28"/>
        </w:rPr>
        <w:t xml:space="preserve"> годов</w:t>
      </w:r>
    </w:p>
    <w:p w:rsidR="002422EF" w:rsidRDefault="002422EF" w:rsidP="002422EF">
      <w:pPr>
        <w:ind w:right="-432"/>
        <w:jc w:val="both"/>
        <w:rPr>
          <w:sz w:val="28"/>
          <w:szCs w:val="28"/>
        </w:rPr>
      </w:pPr>
    </w:p>
    <w:p w:rsidR="00012219" w:rsidRPr="002422EF" w:rsidRDefault="00012219" w:rsidP="002422EF">
      <w:pPr>
        <w:ind w:right="-432"/>
        <w:jc w:val="both"/>
        <w:rPr>
          <w:sz w:val="28"/>
          <w:szCs w:val="28"/>
        </w:rPr>
      </w:pPr>
    </w:p>
    <w:p w:rsidR="002422EF" w:rsidRPr="002422EF" w:rsidRDefault="00BE5D70" w:rsidP="002422EF">
      <w:pPr>
        <w:pStyle w:val="3"/>
        <w:tabs>
          <w:tab w:val="num" w:pos="0"/>
        </w:tabs>
        <w:ind w:firstLine="700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334777">
        <w:rPr>
          <w:szCs w:val="28"/>
        </w:rPr>
        <w:t xml:space="preserve">Бюджетным кодексом Российской Федерации, </w:t>
      </w:r>
      <w:r>
        <w:rPr>
          <w:szCs w:val="28"/>
        </w:rPr>
        <w:t>Федеральным законом от 06.10.2003 №</w:t>
      </w:r>
      <w:r w:rsidR="005272A4">
        <w:rPr>
          <w:szCs w:val="28"/>
        </w:rPr>
        <w:t xml:space="preserve"> </w:t>
      </w:r>
      <w:r>
        <w:rPr>
          <w:szCs w:val="28"/>
        </w:rPr>
        <w:t xml:space="preserve">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округе, утвержденным решением Думы Бардымского муниципального округа от </w:t>
      </w:r>
      <w:r w:rsidR="00334777">
        <w:rPr>
          <w:szCs w:val="28"/>
        </w:rPr>
        <w:t>24</w:t>
      </w:r>
      <w:r>
        <w:rPr>
          <w:szCs w:val="28"/>
        </w:rPr>
        <w:t>.</w:t>
      </w:r>
      <w:r w:rsidR="00334777">
        <w:rPr>
          <w:szCs w:val="28"/>
        </w:rPr>
        <w:t>12</w:t>
      </w:r>
      <w:r>
        <w:rPr>
          <w:szCs w:val="28"/>
        </w:rPr>
        <w:t>.202</w:t>
      </w:r>
      <w:r w:rsidR="00334777">
        <w:rPr>
          <w:szCs w:val="28"/>
        </w:rPr>
        <w:t>0</w:t>
      </w:r>
      <w:r>
        <w:rPr>
          <w:szCs w:val="28"/>
        </w:rPr>
        <w:t xml:space="preserve"> №</w:t>
      </w:r>
      <w:r w:rsidR="005272A4">
        <w:rPr>
          <w:szCs w:val="28"/>
        </w:rPr>
        <w:t xml:space="preserve"> </w:t>
      </w:r>
      <w:r w:rsidR="00334777">
        <w:rPr>
          <w:szCs w:val="28"/>
        </w:rPr>
        <w:t>83</w:t>
      </w:r>
      <w:r>
        <w:rPr>
          <w:szCs w:val="28"/>
        </w:rPr>
        <w:t>, рассмотрев проект бюджета Бардымского муниципального округа на 202</w:t>
      </w:r>
      <w:r w:rsidR="00210A24">
        <w:rPr>
          <w:szCs w:val="28"/>
        </w:rPr>
        <w:t>4</w:t>
      </w:r>
      <w:r>
        <w:rPr>
          <w:szCs w:val="28"/>
        </w:rPr>
        <w:t xml:space="preserve"> год и плановый период 202</w:t>
      </w:r>
      <w:r w:rsidR="00210A24">
        <w:rPr>
          <w:szCs w:val="28"/>
        </w:rPr>
        <w:t>5</w:t>
      </w:r>
      <w:r>
        <w:rPr>
          <w:szCs w:val="28"/>
        </w:rPr>
        <w:t>-202</w:t>
      </w:r>
      <w:r w:rsidR="00210A24">
        <w:rPr>
          <w:szCs w:val="28"/>
        </w:rPr>
        <w:t>6</w:t>
      </w:r>
      <w:r>
        <w:rPr>
          <w:szCs w:val="28"/>
        </w:rPr>
        <w:t xml:space="preserve"> годов, </w:t>
      </w:r>
      <w:r w:rsidR="00921EB8">
        <w:rPr>
          <w:szCs w:val="28"/>
        </w:rPr>
        <w:t>Дума</w:t>
      </w:r>
      <w:r w:rsidR="002422EF" w:rsidRPr="002422EF">
        <w:rPr>
          <w:szCs w:val="28"/>
        </w:rPr>
        <w:t xml:space="preserve"> Бардымского муниципального </w:t>
      </w:r>
      <w:r w:rsidR="00921EB8">
        <w:rPr>
          <w:szCs w:val="28"/>
        </w:rPr>
        <w:t>округа</w:t>
      </w:r>
      <w:proofErr w:type="gramEnd"/>
    </w:p>
    <w:p w:rsidR="002422EF" w:rsidRPr="002422EF" w:rsidRDefault="002422EF" w:rsidP="00012219">
      <w:pPr>
        <w:ind w:right="-2"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2422EF" w:rsidRPr="002422EF" w:rsidRDefault="002422EF" w:rsidP="002422EF">
      <w:pPr>
        <w:ind w:right="-2"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371AF9">
        <w:rPr>
          <w:b/>
          <w:sz w:val="28"/>
          <w:szCs w:val="28"/>
        </w:rPr>
        <w:t xml:space="preserve">. Основные </w:t>
      </w:r>
      <w:r w:rsidR="00371AF9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210A24">
        <w:rPr>
          <w:b/>
          <w:sz w:val="28"/>
          <w:szCs w:val="28"/>
        </w:rPr>
        <w:t>4</w:t>
      </w:r>
      <w:r w:rsidR="00371AF9" w:rsidRPr="00371AF9">
        <w:rPr>
          <w:b/>
          <w:sz w:val="28"/>
          <w:szCs w:val="28"/>
        </w:rPr>
        <w:t xml:space="preserve"> год</w:t>
      </w:r>
    </w:p>
    <w:p w:rsidR="00BE5D70" w:rsidRDefault="00BE5D70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1F75B4" w:rsidRPr="007A6798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первом чтении проект бюджета Бардымского муниципального округа на 202</w:t>
      </w:r>
      <w:r w:rsidR="00210A24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расходам в сумме </w:t>
      </w:r>
      <w:r w:rsidR="00A14321">
        <w:rPr>
          <w:sz w:val="28"/>
          <w:szCs w:val="28"/>
        </w:rPr>
        <w:t>1 333 061 147,05</w:t>
      </w:r>
      <w:r w:rsidRPr="007A679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исходя из прогнозируемого объема доходов </w:t>
      </w:r>
      <w:r w:rsidR="00A14321">
        <w:rPr>
          <w:sz w:val="28"/>
          <w:szCs w:val="28"/>
        </w:rPr>
        <w:t>1 333 061 147,05</w:t>
      </w:r>
      <w:r w:rsidR="00A14321" w:rsidRPr="007A679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 плановым дефицитом в сумме 0 рублей.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A6798">
        <w:rPr>
          <w:b/>
          <w:sz w:val="28"/>
          <w:szCs w:val="28"/>
        </w:rPr>
        <w:t>Статья 2</w:t>
      </w:r>
      <w:r w:rsidR="00371AF9">
        <w:rPr>
          <w:b/>
          <w:sz w:val="28"/>
          <w:szCs w:val="28"/>
        </w:rPr>
        <w:t>.</w:t>
      </w:r>
      <w:r w:rsidR="00371AF9" w:rsidRPr="00371AF9">
        <w:rPr>
          <w:b/>
          <w:sz w:val="28"/>
          <w:szCs w:val="28"/>
        </w:rPr>
        <w:t xml:space="preserve"> </w:t>
      </w:r>
      <w:r w:rsidR="00371AF9">
        <w:rPr>
          <w:b/>
          <w:sz w:val="28"/>
          <w:szCs w:val="28"/>
        </w:rPr>
        <w:t xml:space="preserve">Основные </w:t>
      </w:r>
      <w:r w:rsidR="00371AF9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210A24">
        <w:rPr>
          <w:b/>
          <w:sz w:val="28"/>
          <w:szCs w:val="28"/>
        </w:rPr>
        <w:t>5</w:t>
      </w:r>
      <w:r w:rsidR="00371AF9">
        <w:rPr>
          <w:b/>
          <w:sz w:val="28"/>
          <w:szCs w:val="28"/>
        </w:rPr>
        <w:t>-202</w:t>
      </w:r>
      <w:r w:rsidR="00210A24">
        <w:rPr>
          <w:b/>
          <w:sz w:val="28"/>
          <w:szCs w:val="28"/>
        </w:rPr>
        <w:t>6</w:t>
      </w:r>
      <w:r w:rsidR="00371AF9">
        <w:rPr>
          <w:b/>
          <w:sz w:val="28"/>
          <w:szCs w:val="28"/>
        </w:rPr>
        <w:t xml:space="preserve"> годы</w:t>
      </w:r>
    </w:p>
    <w:p w:rsidR="002422EF" w:rsidRPr="007A6798" w:rsidRDefault="00BE5D70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422EF" w:rsidRPr="007A6798">
        <w:rPr>
          <w:sz w:val="28"/>
          <w:szCs w:val="28"/>
        </w:rPr>
        <w:t xml:space="preserve"> основные характеристики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BA6838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="00791F3C" w:rsidRPr="007A6798">
        <w:rPr>
          <w:sz w:val="28"/>
          <w:szCs w:val="28"/>
        </w:rPr>
        <w:t xml:space="preserve"> год и на 202</w:t>
      </w:r>
      <w:r w:rsidR="00210A24">
        <w:rPr>
          <w:sz w:val="28"/>
          <w:szCs w:val="28"/>
        </w:rPr>
        <w:t>6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</w:t>
      </w:r>
      <w:r w:rsidR="001F1CAE" w:rsidRPr="007A6798">
        <w:rPr>
          <w:sz w:val="28"/>
          <w:szCs w:val="28"/>
        </w:rPr>
        <w:t xml:space="preserve"> </w:t>
      </w:r>
      <w:r w:rsidR="00172DA2">
        <w:rPr>
          <w:sz w:val="28"/>
          <w:szCs w:val="28"/>
        </w:rPr>
        <w:t>1 325 224 315,60</w:t>
      </w:r>
      <w:r w:rsidRPr="007A6798">
        <w:rPr>
          <w:sz w:val="28"/>
          <w:szCs w:val="28"/>
        </w:rPr>
        <w:t xml:space="preserve"> рублей и на 20</w:t>
      </w:r>
      <w:r w:rsidR="00791F3C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 в сумме </w:t>
      </w:r>
      <w:r w:rsidR="00172DA2">
        <w:rPr>
          <w:sz w:val="28"/>
          <w:szCs w:val="28"/>
        </w:rPr>
        <w:t>1 214 063 500,00</w:t>
      </w:r>
      <w:r w:rsidRPr="007A6798">
        <w:rPr>
          <w:sz w:val="28"/>
          <w:szCs w:val="28"/>
        </w:rPr>
        <w:t xml:space="preserve"> рублей;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172DA2">
        <w:rPr>
          <w:sz w:val="28"/>
          <w:szCs w:val="28"/>
        </w:rPr>
        <w:t xml:space="preserve">1 325 224 315,60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722F0A">
        <w:rPr>
          <w:sz w:val="28"/>
          <w:szCs w:val="28"/>
        </w:rPr>
        <w:t>16 576 292,85</w:t>
      </w:r>
      <w:r w:rsidR="00E65A11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рублей</w:t>
      </w:r>
      <w:r w:rsidR="000F43BD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</w:t>
      </w:r>
      <w:r w:rsidR="00791F3C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 в сумме </w:t>
      </w:r>
      <w:r w:rsidR="007A6798">
        <w:rPr>
          <w:sz w:val="28"/>
          <w:szCs w:val="28"/>
        </w:rPr>
        <w:t xml:space="preserve"> </w:t>
      </w:r>
      <w:r w:rsidR="00172DA2">
        <w:rPr>
          <w:sz w:val="28"/>
          <w:szCs w:val="28"/>
        </w:rPr>
        <w:t>1 214 063 500,00</w:t>
      </w:r>
      <w:r w:rsidR="008D29B7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</w:t>
      </w:r>
      <w:r w:rsidR="00722F0A">
        <w:rPr>
          <w:sz w:val="28"/>
          <w:szCs w:val="28"/>
        </w:rPr>
        <w:t>29 698 653,86</w:t>
      </w:r>
      <w:r w:rsidRPr="007A6798">
        <w:rPr>
          <w:sz w:val="28"/>
          <w:szCs w:val="28"/>
        </w:rPr>
        <w:t xml:space="preserve"> рублей</w:t>
      </w:r>
      <w:r w:rsidR="00770F68" w:rsidRPr="007A6798">
        <w:rPr>
          <w:sz w:val="28"/>
          <w:szCs w:val="28"/>
        </w:rPr>
        <w:t>;</w:t>
      </w:r>
      <w:proofErr w:type="gramEnd"/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lastRenderedPageBreak/>
        <w:t xml:space="preserve">3) прогнозируемый дефицит бюджета муниципального </w:t>
      </w:r>
      <w:r w:rsidR="006F1ADA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Pr="007A6798">
        <w:rPr>
          <w:sz w:val="28"/>
          <w:szCs w:val="28"/>
        </w:rPr>
        <w:t>год в сумме 0 рублей и на 20</w:t>
      </w:r>
      <w:r w:rsidR="00791F3C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3</w:t>
      </w:r>
      <w:r w:rsidR="00371AF9">
        <w:rPr>
          <w:b/>
          <w:sz w:val="28"/>
          <w:szCs w:val="28"/>
        </w:rPr>
        <w:t xml:space="preserve">. Доходы </w:t>
      </w:r>
      <w:r w:rsidR="00371AF9" w:rsidRPr="00371AF9">
        <w:rPr>
          <w:b/>
          <w:sz w:val="28"/>
          <w:szCs w:val="28"/>
        </w:rPr>
        <w:t xml:space="preserve">бюджета Бардымского муниципального округа 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Учесть в бюджете муниципального </w:t>
      </w:r>
      <w:r w:rsidR="00921EB8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поступления доходов на 20</w:t>
      </w:r>
      <w:r w:rsidR="00DD761E">
        <w:rPr>
          <w:sz w:val="28"/>
          <w:szCs w:val="28"/>
        </w:rPr>
        <w:t>2</w:t>
      </w:r>
      <w:r w:rsidR="00210A24">
        <w:rPr>
          <w:sz w:val="28"/>
          <w:szCs w:val="28"/>
        </w:rPr>
        <w:t>4</w:t>
      </w:r>
      <w:r w:rsidR="00534940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год </w:t>
      </w:r>
      <w:r w:rsidR="00921EB8">
        <w:rPr>
          <w:sz w:val="28"/>
          <w:szCs w:val="28"/>
        </w:rPr>
        <w:t>и на плановый период 202</w:t>
      </w:r>
      <w:r w:rsidR="00210A24">
        <w:rPr>
          <w:sz w:val="28"/>
          <w:szCs w:val="28"/>
        </w:rPr>
        <w:t>5</w:t>
      </w:r>
      <w:r w:rsidR="00921EB8">
        <w:rPr>
          <w:sz w:val="28"/>
          <w:szCs w:val="28"/>
        </w:rPr>
        <w:t xml:space="preserve"> и 202</w:t>
      </w:r>
      <w:r w:rsidR="00210A24">
        <w:rPr>
          <w:sz w:val="28"/>
          <w:szCs w:val="28"/>
        </w:rPr>
        <w:t>6</w:t>
      </w:r>
      <w:r w:rsidR="00921EB8">
        <w:rPr>
          <w:sz w:val="28"/>
          <w:szCs w:val="28"/>
        </w:rPr>
        <w:t xml:space="preserve"> годов </w:t>
      </w:r>
      <w:r w:rsidRPr="002422EF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4</w:t>
      </w:r>
      <w:r w:rsidR="005C0DC5">
        <w:rPr>
          <w:b/>
          <w:sz w:val="28"/>
          <w:szCs w:val="28"/>
        </w:rPr>
        <w:t>.</w:t>
      </w:r>
      <w:r w:rsidR="005C0DC5" w:rsidRPr="005C0DC5">
        <w:rPr>
          <w:sz w:val="28"/>
          <w:szCs w:val="28"/>
        </w:rPr>
        <w:t xml:space="preserve"> </w:t>
      </w:r>
      <w:r w:rsidR="005C0DC5" w:rsidRPr="005C0DC5">
        <w:rPr>
          <w:b/>
          <w:sz w:val="28"/>
          <w:szCs w:val="28"/>
        </w:rPr>
        <w:t xml:space="preserve">Бюджетные ассигнования по целевым статьям (муниципальным программам и </w:t>
      </w:r>
      <w:proofErr w:type="spellStart"/>
      <w:r w:rsidR="005C0DC5" w:rsidRPr="005C0DC5">
        <w:rPr>
          <w:b/>
          <w:sz w:val="28"/>
          <w:szCs w:val="28"/>
        </w:rPr>
        <w:t>непрограм</w:t>
      </w:r>
      <w:r w:rsidR="00BD5735">
        <w:rPr>
          <w:b/>
          <w:sz w:val="28"/>
          <w:szCs w:val="28"/>
        </w:rPr>
        <w:t>м</w:t>
      </w:r>
      <w:r w:rsidR="005C0DC5" w:rsidRPr="005C0DC5">
        <w:rPr>
          <w:b/>
          <w:sz w:val="28"/>
          <w:szCs w:val="28"/>
        </w:rPr>
        <w:t>ным</w:t>
      </w:r>
      <w:proofErr w:type="spellEnd"/>
      <w:r w:rsidR="005C0DC5" w:rsidRPr="005C0DC5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="005C0DC5" w:rsidRPr="005C0DC5">
        <w:rPr>
          <w:b/>
          <w:sz w:val="28"/>
          <w:szCs w:val="28"/>
        </w:rPr>
        <w:t>видов расходов классификации расходов бюджета</w:t>
      </w:r>
      <w:proofErr w:type="gramEnd"/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распределение бюджетных ассигнований по целевым статьям</w:t>
      </w:r>
      <w:r w:rsidR="007B5216">
        <w:rPr>
          <w:sz w:val="28"/>
          <w:szCs w:val="28"/>
        </w:rPr>
        <w:t xml:space="preserve"> (муниципальным программам и </w:t>
      </w:r>
      <w:proofErr w:type="spellStart"/>
      <w:r w:rsidR="007B5216">
        <w:rPr>
          <w:sz w:val="28"/>
          <w:szCs w:val="28"/>
        </w:rPr>
        <w:t>непрограм</w:t>
      </w:r>
      <w:r w:rsidR="00BD5735">
        <w:rPr>
          <w:sz w:val="28"/>
          <w:szCs w:val="28"/>
        </w:rPr>
        <w:t>м</w:t>
      </w:r>
      <w:r w:rsidR="007B5216">
        <w:rPr>
          <w:sz w:val="28"/>
          <w:szCs w:val="28"/>
        </w:rPr>
        <w:t>ным</w:t>
      </w:r>
      <w:proofErr w:type="spellEnd"/>
      <w:r w:rsidR="007B5216">
        <w:rPr>
          <w:sz w:val="28"/>
          <w:szCs w:val="28"/>
        </w:rPr>
        <w:t xml:space="preserve"> направлениям деятельности)</w:t>
      </w:r>
      <w:r w:rsidR="00770F68">
        <w:rPr>
          <w:sz w:val="28"/>
          <w:szCs w:val="28"/>
        </w:rPr>
        <w:t xml:space="preserve">, </w:t>
      </w:r>
      <w:r w:rsidRPr="002422EF">
        <w:rPr>
          <w:sz w:val="28"/>
          <w:szCs w:val="28"/>
        </w:rPr>
        <w:t xml:space="preserve"> </w:t>
      </w:r>
      <w:r w:rsidR="006F39DA">
        <w:rPr>
          <w:sz w:val="28"/>
          <w:szCs w:val="28"/>
        </w:rPr>
        <w:t xml:space="preserve">группам </w:t>
      </w:r>
      <w:proofErr w:type="gramStart"/>
      <w:r w:rsidRPr="002422EF">
        <w:rPr>
          <w:sz w:val="28"/>
          <w:szCs w:val="28"/>
        </w:rPr>
        <w:t>вид</w:t>
      </w:r>
      <w:r w:rsidR="006F39DA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расходов классификации расходов бюджета</w:t>
      </w:r>
      <w:proofErr w:type="gramEnd"/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210A24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</w:t>
      </w:r>
      <w:r w:rsidR="00921EB8">
        <w:rPr>
          <w:sz w:val="28"/>
          <w:szCs w:val="28"/>
        </w:rPr>
        <w:t>и</w:t>
      </w:r>
      <w:r w:rsidRPr="002422EF">
        <w:rPr>
          <w:sz w:val="28"/>
          <w:szCs w:val="28"/>
        </w:rPr>
        <w:t xml:space="preserve"> на </w:t>
      </w:r>
      <w:r w:rsidR="00921EB8">
        <w:rPr>
          <w:sz w:val="28"/>
          <w:szCs w:val="28"/>
        </w:rPr>
        <w:t xml:space="preserve">плановый период </w:t>
      </w:r>
      <w:r w:rsidRPr="002422EF">
        <w:rPr>
          <w:sz w:val="28"/>
          <w:szCs w:val="28"/>
        </w:rPr>
        <w:t>20</w:t>
      </w:r>
      <w:r w:rsidR="00BA6838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="00921EB8">
        <w:rPr>
          <w:sz w:val="28"/>
          <w:szCs w:val="28"/>
        </w:rPr>
        <w:t xml:space="preserve"> и 202</w:t>
      </w:r>
      <w:r w:rsidR="00210A24">
        <w:rPr>
          <w:sz w:val="28"/>
          <w:szCs w:val="28"/>
        </w:rPr>
        <w:t>6</w:t>
      </w:r>
      <w:r w:rsidR="00921EB8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</w:t>
      </w:r>
      <w:r w:rsidR="00921EB8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5C0DC5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 xml:space="preserve">Статья </w:t>
      </w:r>
      <w:r w:rsidR="00374402" w:rsidRPr="005C0DC5">
        <w:rPr>
          <w:b/>
          <w:sz w:val="28"/>
          <w:szCs w:val="28"/>
        </w:rPr>
        <w:t>5</w:t>
      </w:r>
      <w:r w:rsidR="005C0DC5" w:rsidRPr="005C0DC5">
        <w:rPr>
          <w:b/>
          <w:sz w:val="28"/>
          <w:szCs w:val="28"/>
        </w:rPr>
        <w:t>. Ведомственная структура расходов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ведомственную структуру расходов бюджета муниципального </w:t>
      </w:r>
      <w:r w:rsidR="00921EB8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210A24">
        <w:rPr>
          <w:sz w:val="28"/>
          <w:szCs w:val="28"/>
        </w:rPr>
        <w:t>4</w:t>
      </w:r>
      <w:r w:rsidR="00921EB8">
        <w:rPr>
          <w:sz w:val="28"/>
          <w:szCs w:val="28"/>
        </w:rPr>
        <w:t xml:space="preserve"> год и на плановый период</w:t>
      </w:r>
      <w:r w:rsidRPr="002422EF">
        <w:rPr>
          <w:sz w:val="28"/>
          <w:szCs w:val="28"/>
        </w:rPr>
        <w:t xml:space="preserve"> 20</w:t>
      </w:r>
      <w:r w:rsidR="00BA6838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="00DB6FF5">
        <w:rPr>
          <w:sz w:val="28"/>
          <w:szCs w:val="28"/>
        </w:rPr>
        <w:t xml:space="preserve"> </w:t>
      </w:r>
      <w:r w:rsidR="00921EB8">
        <w:rPr>
          <w:sz w:val="28"/>
          <w:szCs w:val="28"/>
        </w:rPr>
        <w:t xml:space="preserve">и </w:t>
      </w:r>
      <w:r w:rsidRPr="002422EF">
        <w:rPr>
          <w:sz w:val="28"/>
          <w:szCs w:val="28"/>
        </w:rPr>
        <w:t>20</w:t>
      </w:r>
      <w:r w:rsidR="00BA6838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Pr="002422EF">
        <w:rPr>
          <w:sz w:val="28"/>
          <w:szCs w:val="28"/>
        </w:rPr>
        <w:t xml:space="preserve"> год</w:t>
      </w:r>
      <w:r w:rsidR="00921EB8">
        <w:rPr>
          <w:sz w:val="28"/>
          <w:szCs w:val="28"/>
        </w:rPr>
        <w:t xml:space="preserve">ов </w:t>
      </w:r>
      <w:r w:rsidRPr="002422EF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5C0DC5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 xml:space="preserve">Статья </w:t>
      </w:r>
      <w:r w:rsidR="007F474B">
        <w:rPr>
          <w:b/>
          <w:sz w:val="28"/>
          <w:szCs w:val="28"/>
        </w:rPr>
        <w:t>6</w:t>
      </w:r>
      <w:r w:rsidR="005C0DC5" w:rsidRPr="005C0DC5">
        <w:rPr>
          <w:b/>
          <w:sz w:val="28"/>
          <w:szCs w:val="28"/>
        </w:rPr>
        <w:t>. Бюджетные ассигнования на исполнение публичных нормативных обязательств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DD761E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457DFC">
        <w:rPr>
          <w:sz w:val="28"/>
          <w:szCs w:val="28"/>
        </w:rPr>
        <w:t>7 869 263,76</w:t>
      </w:r>
      <w:r w:rsidR="00085183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рублей, на 20</w:t>
      </w:r>
      <w:r w:rsidR="00BA6838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457DFC">
        <w:rPr>
          <w:sz w:val="28"/>
          <w:szCs w:val="28"/>
        </w:rPr>
        <w:t>7 869 263,76</w:t>
      </w:r>
      <w:r w:rsidR="00457DFC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</w:t>
      </w:r>
      <w:r w:rsidR="001640FC" w:rsidRPr="007A6798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="00DB6FF5">
        <w:rPr>
          <w:sz w:val="28"/>
          <w:szCs w:val="28"/>
        </w:rPr>
        <w:t xml:space="preserve"> </w:t>
      </w:r>
      <w:r w:rsidR="00B10F47" w:rsidRPr="007A6798">
        <w:rPr>
          <w:sz w:val="28"/>
          <w:szCs w:val="28"/>
        </w:rPr>
        <w:t xml:space="preserve">год в сумме </w:t>
      </w:r>
      <w:r w:rsidR="00457DFC">
        <w:rPr>
          <w:sz w:val="28"/>
          <w:szCs w:val="28"/>
        </w:rPr>
        <w:t>7 869 263,76</w:t>
      </w:r>
      <w:r w:rsidR="00457DFC" w:rsidRPr="007A6798">
        <w:rPr>
          <w:sz w:val="28"/>
          <w:szCs w:val="28"/>
        </w:rPr>
        <w:t xml:space="preserve"> </w:t>
      </w:r>
      <w:r w:rsidR="00A47771" w:rsidRPr="007A6798">
        <w:rPr>
          <w:sz w:val="28"/>
          <w:szCs w:val="28"/>
        </w:rPr>
        <w:t xml:space="preserve"> </w:t>
      </w:r>
      <w:r w:rsidR="00BA5E74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рублей.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5216">
        <w:rPr>
          <w:b/>
          <w:sz w:val="28"/>
          <w:szCs w:val="28"/>
        </w:rPr>
        <w:t xml:space="preserve">Статья </w:t>
      </w:r>
      <w:r w:rsidR="007F474B">
        <w:rPr>
          <w:b/>
          <w:sz w:val="28"/>
          <w:szCs w:val="28"/>
        </w:rPr>
        <w:t>7</w:t>
      </w:r>
      <w:r w:rsidR="005C0DC5">
        <w:rPr>
          <w:b/>
          <w:sz w:val="28"/>
          <w:szCs w:val="28"/>
        </w:rPr>
        <w:t>. Резервный фонд администрации муниципального округа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резервного фонда </w:t>
      </w:r>
      <w:r w:rsidR="007C000D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дминистрации </w:t>
      </w:r>
      <w:r w:rsidR="00B9330E">
        <w:rPr>
          <w:sz w:val="28"/>
          <w:szCs w:val="28"/>
        </w:rPr>
        <w:t xml:space="preserve">Бардымского </w:t>
      </w:r>
      <w:r w:rsidR="00486A2B">
        <w:rPr>
          <w:sz w:val="28"/>
          <w:szCs w:val="28"/>
        </w:rPr>
        <w:t xml:space="preserve">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210A24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год в сумме </w:t>
      </w:r>
      <w:r w:rsidR="001011E0" w:rsidRPr="001F3341">
        <w:rPr>
          <w:sz w:val="28"/>
          <w:szCs w:val="28"/>
        </w:rPr>
        <w:t xml:space="preserve">2 000 000 </w:t>
      </w:r>
      <w:r w:rsidRPr="001F3341">
        <w:rPr>
          <w:sz w:val="28"/>
          <w:szCs w:val="28"/>
        </w:rPr>
        <w:t>рублей, на 20</w:t>
      </w:r>
      <w:r w:rsidR="00BA6838" w:rsidRPr="001F3341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="00DB6FF5">
        <w:rPr>
          <w:sz w:val="28"/>
          <w:szCs w:val="28"/>
        </w:rPr>
        <w:t>4</w:t>
      </w:r>
      <w:r w:rsidR="00B9330E">
        <w:rPr>
          <w:sz w:val="28"/>
          <w:szCs w:val="28"/>
        </w:rPr>
        <w:t xml:space="preserve"> 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5B42F5">
        <w:rPr>
          <w:sz w:val="28"/>
          <w:szCs w:val="28"/>
        </w:rPr>
        <w:t>2</w:t>
      </w:r>
      <w:r w:rsidR="00BA6CD6" w:rsidRPr="001F3341">
        <w:rPr>
          <w:sz w:val="28"/>
          <w:szCs w:val="28"/>
        </w:rPr>
        <w:t xml:space="preserve"> 000 000,0 </w:t>
      </w:r>
      <w:r w:rsidRPr="001F3341">
        <w:rPr>
          <w:sz w:val="28"/>
          <w:szCs w:val="28"/>
        </w:rPr>
        <w:t>рублей, на 20</w:t>
      </w:r>
      <w:r w:rsidR="001640FC" w:rsidRPr="001F3341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="001011E0" w:rsidRPr="001F3341">
        <w:rPr>
          <w:sz w:val="28"/>
          <w:szCs w:val="28"/>
        </w:rPr>
        <w:t xml:space="preserve"> 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5B42F5">
        <w:rPr>
          <w:sz w:val="28"/>
          <w:szCs w:val="28"/>
        </w:rPr>
        <w:t>2</w:t>
      </w:r>
      <w:r w:rsidR="00BA6CD6" w:rsidRPr="001F3341">
        <w:rPr>
          <w:sz w:val="28"/>
          <w:szCs w:val="28"/>
        </w:rPr>
        <w:t xml:space="preserve"> 000 000,0 </w:t>
      </w:r>
      <w:r w:rsidRPr="001F3341">
        <w:rPr>
          <w:sz w:val="28"/>
          <w:szCs w:val="28"/>
        </w:rPr>
        <w:t>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7F474B">
        <w:rPr>
          <w:b/>
          <w:sz w:val="28"/>
          <w:szCs w:val="28"/>
        </w:rPr>
        <w:t>8</w:t>
      </w:r>
      <w:r w:rsidR="001E46F1">
        <w:rPr>
          <w:b/>
          <w:sz w:val="28"/>
          <w:szCs w:val="28"/>
        </w:rPr>
        <w:t>. Особенности использования бюджетных ассигнований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получатель средств бюджета муниципального </w:t>
      </w:r>
      <w:r w:rsidR="007C000D">
        <w:rPr>
          <w:sz w:val="28"/>
          <w:szCs w:val="28"/>
        </w:rPr>
        <w:t>округа</w:t>
      </w:r>
      <w:r w:rsidR="007C000D" w:rsidRPr="002422E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</w:t>
      </w:r>
      <w:r w:rsidRPr="002422EF">
        <w:rPr>
          <w:sz w:val="28"/>
          <w:szCs w:val="28"/>
        </w:rPr>
        <w:lastRenderedPageBreak/>
        <w:t>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</w:t>
      </w:r>
      <w:r w:rsidR="007F474B">
        <w:rPr>
          <w:b/>
          <w:sz w:val="28"/>
          <w:szCs w:val="28"/>
        </w:rPr>
        <w:t>9</w:t>
      </w:r>
      <w:r w:rsidR="003E24FB">
        <w:rPr>
          <w:b/>
          <w:sz w:val="28"/>
          <w:szCs w:val="28"/>
        </w:rPr>
        <w:t>.</w:t>
      </w:r>
      <w:r w:rsidR="003E24FB" w:rsidRPr="003E24FB">
        <w:rPr>
          <w:b/>
          <w:sz w:val="28"/>
          <w:szCs w:val="28"/>
        </w:rPr>
        <w:t xml:space="preserve"> </w:t>
      </w:r>
      <w:r w:rsidR="003E24FB">
        <w:rPr>
          <w:b/>
          <w:sz w:val="28"/>
          <w:szCs w:val="28"/>
        </w:rPr>
        <w:t>Особенности исполнения бюджета Бардымского муниципального округа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 соответствии с пунктом </w:t>
      </w:r>
      <w:r w:rsidR="00405E87">
        <w:rPr>
          <w:sz w:val="28"/>
          <w:szCs w:val="28"/>
        </w:rPr>
        <w:t>8</w:t>
      </w:r>
      <w:r w:rsidRPr="002422EF">
        <w:rPr>
          <w:sz w:val="28"/>
          <w:szCs w:val="28"/>
        </w:rPr>
        <w:t xml:space="preserve"> статьи 217 Бюджетного кодекса Российской Федерации</w:t>
      </w:r>
      <w:r w:rsidR="00405E87">
        <w:rPr>
          <w:sz w:val="28"/>
          <w:szCs w:val="28"/>
        </w:rPr>
        <w:t>, пунктом 5 статьи 3</w:t>
      </w:r>
      <w:r w:rsidR="00374402">
        <w:rPr>
          <w:sz w:val="28"/>
          <w:szCs w:val="28"/>
        </w:rPr>
        <w:t>6</w:t>
      </w:r>
      <w:r w:rsidR="00405E87">
        <w:rPr>
          <w:sz w:val="28"/>
          <w:szCs w:val="28"/>
        </w:rPr>
        <w:t xml:space="preserve"> Положения о бюджетном процессе в </w:t>
      </w:r>
      <w:proofErr w:type="spellStart"/>
      <w:r w:rsidR="00405E87">
        <w:rPr>
          <w:sz w:val="28"/>
          <w:szCs w:val="28"/>
        </w:rPr>
        <w:t>Бардымском</w:t>
      </w:r>
      <w:proofErr w:type="spellEnd"/>
      <w:r w:rsidR="00405E87">
        <w:rPr>
          <w:sz w:val="28"/>
          <w:szCs w:val="28"/>
        </w:rPr>
        <w:t xml:space="preserve"> муниципальном округе</w:t>
      </w:r>
      <w:r w:rsidRPr="002422EF">
        <w:rPr>
          <w:sz w:val="28"/>
          <w:szCs w:val="28"/>
        </w:rPr>
        <w:t xml:space="preserve"> следующие основания для внесения изменений в показатели сводной бюджетной росписи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, связанные с особенностями исполнения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</w:t>
      </w:r>
      <w:proofErr w:type="gramStart"/>
      <w:r w:rsidRPr="002422EF">
        <w:rPr>
          <w:sz w:val="28"/>
          <w:szCs w:val="28"/>
        </w:rPr>
        <w:t>и(</w:t>
      </w:r>
      <w:proofErr w:type="gramEnd"/>
      <w:r w:rsidRPr="002422EF">
        <w:rPr>
          <w:sz w:val="28"/>
          <w:szCs w:val="28"/>
        </w:rPr>
        <w:t xml:space="preserve">или) перераспределения бюджетных ассигнований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2) использование остатков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очередной финансовый год на текущем счете бюджета без изменения главного распорядителя (распорядителя)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,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2422EF" w:rsidRPr="002422EF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2EF" w:rsidRPr="002422EF">
        <w:rPr>
          <w:sz w:val="28"/>
          <w:szCs w:val="28"/>
        </w:rPr>
        <w:t xml:space="preserve">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</w:t>
      </w:r>
      <w:r w:rsidR="002422EF" w:rsidRPr="002422EF">
        <w:rPr>
          <w:sz w:val="28"/>
          <w:szCs w:val="28"/>
        </w:rPr>
        <w:lastRenderedPageBreak/>
        <w:t>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2422EF" w:rsidRPr="002422EF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2EF" w:rsidRPr="002422EF">
        <w:rPr>
          <w:sz w:val="28"/>
          <w:szCs w:val="28"/>
        </w:rPr>
        <w:t xml:space="preserve">) 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</w:t>
      </w:r>
      <w:r w:rsidR="00912F06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7F474B">
        <w:rPr>
          <w:b/>
          <w:sz w:val="28"/>
          <w:szCs w:val="28"/>
        </w:rPr>
        <w:t>0</w:t>
      </w:r>
      <w:r w:rsidR="003E24FB">
        <w:rPr>
          <w:b/>
          <w:sz w:val="28"/>
          <w:szCs w:val="28"/>
        </w:rPr>
        <w:t xml:space="preserve">. Особенности расходования средств от поступлений, имеющих целевое назначение 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расходы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могут быть увязаны с определенными доходами бюджета в части, касающейся: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2422EF" w:rsidRPr="002422EF" w:rsidRDefault="002422EF" w:rsidP="002422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3E24FB">
        <w:rPr>
          <w:b/>
          <w:sz w:val="28"/>
          <w:szCs w:val="28"/>
        </w:rPr>
        <w:t>Статья 1</w:t>
      </w:r>
      <w:r w:rsidR="007F474B">
        <w:rPr>
          <w:b/>
          <w:sz w:val="28"/>
          <w:szCs w:val="28"/>
        </w:rPr>
        <w:t>1</w:t>
      </w:r>
      <w:r w:rsidR="003E24FB" w:rsidRPr="003E24FB">
        <w:rPr>
          <w:b/>
          <w:sz w:val="28"/>
          <w:szCs w:val="28"/>
        </w:rPr>
        <w:t>. Программа муниципальных внутренних заимствований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Программу муниципальных внутренних заимствований Бардымского муниципального </w:t>
      </w:r>
      <w:r w:rsidR="00912F06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</w:t>
      </w:r>
      <w:r w:rsidR="00996342" w:rsidRPr="002422EF">
        <w:rPr>
          <w:sz w:val="28"/>
          <w:szCs w:val="28"/>
        </w:rPr>
        <w:t>на 20</w:t>
      </w:r>
      <w:r w:rsidR="00996342">
        <w:rPr>
          <w:sz w:val="28"/>
          <w:szCs w:val="28"/>
        </w:rPr>
        <w:t>2</w:t>
      </w:r>
      <w:r w:rsidR="00210A24">
        <w:rPr>
          <w:sz w:val="28"/>
          <w:szCs w:val="28"/>
        </w:rPr>
        <w:t>4</w:t>
      </w:r>
      <w:r w:rsidR="00996342" w:rsidRPr="002422EF">
        <w:rPr>
          <w:sz w:val="28"/>
          <w:szCs w:val="28"/>
        </w:rPr>
        <w:t xml:space="preserve"> год </w:t>
      </w:r>
      <w:r w:rsidR="00996342">
        <w:rPr>
          <w:sz w:val="28"/>
          <w:szCs w:val="28"/>
        </w:rPr>
        <w:t xml:space="preserve"> и на плановый период </w:t>
      </w:r>
      <w:r w:rsidR="00996342" w:rsidRPr="002422EF">
        <w:rPr>
          <w:sz w:val="28"/>
          <w:szCs w:val="28"/>
        </w:rPr>
        <w:t xml:space="preserve"> 20</w:t>
      </w:r>
      <w:r w:rsidR="00996342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="00996342">
        <w:rPr>
          <w:sz w:val="28"/>
          <w:szCs w:val="28"/>
        </w:rPr>
        <w:t xml:space="preserve"> и </w:t>
      </w:r>
      <w:r w:rsidR="00996342" w:rsidRPr="002422EF">
        <w:rPr>
          <w:sz w:val="28"/>
          <w:szCs w:val="28"/>
        </w:rPr>
        <w:t>20</w:t>
      </w:r>
      <w:r w:rsidR="00996342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="00996342" w:rsidRPr="002422EF">
        <w:rPr>
          <w:sz w:val="28"/>
          <w:szCs w:val="28"/>
        </w:rPr>
        <w:t>год</w:t>
      </w:r>
      <w:r w:rsidR="00996342">
        <w:rPr>
          <w:sz w:val="28"/>
          <w:szCs w:val="28"/>
        </w:rPr>
        <w:t xml:space="preserve">ов </w:t>
      </w:r>
      <w:r w:rsidR="00CC2BDD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 xml:space="preserve">4 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</w:t>
      </w:r>
      <w:r w:rsidRPr="003E24FB">
        <w:rPr>
          <w:b/>
          <w:sz w:val="28"/>
          <w:szCs w:val="28"/>
        </w:rPr>
        <w:t>Статья 1</w:t>
      </w:r>
      <w:r w:rsidR="007F474B">
        <w:rPr>
          <w:b/>
          <w:sz w:val="28"/>
          <w:szCs w:val="28"/>
        </w:rPr>
        <w:t>2</w:t>
      </w:r>
      <w:r w:rsidR="003E24FB" w:rsidRPr="003E24FB">
        <w:rPr>
          <w:b/>
          <w:sz w:val="28"/>
          <w:szCs w:val="28"/>
        </w:rPr>
        <w:t>. Программа муниципальных гарантий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Программу муниципальных гарантий Бардымского муниципального </w:t>
      </w:r>
      <w:r w:rsidR="00912F06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20</w:t>
      </w:r>
      <w:r w:rsidR="005961B6">
        <w:rPr>
          <w:sz w:val="28"/>
          <w:szCs w:val="28"/>
        </w:rPr>
        <w:t>2</w:t>
      </w:r>
      <w:r w:rsidR="00210A24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год </w:t>
      </w:r>
      <w:r w:rsidR="00912F06">
        <w:rPr>
          <w:sz w:val="28"/>
          <w:szCs w:val="28"/>
        </w:rPr>
        <w:t xml:space="preserve"> ни на плановый период </w:t>
      </w:r>
      <w:r w:rsidRPr="002422EF">
        <w:rPr>
          <w:sz w:val="28"/>
          <w:szCs w:val="28"/>
        </w:rPr>
        <w:t xml:space="preserve"> 20</w:t>
      </w:r>
      <w:r w:rsidR="00BA6838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="00DB6FF5">
        <w:rPr>
          <w:sz w:val="28"/>
          <w:szCs w:val="28"/>
        </w:rPr>
        <w:t xml:space="preserve"> </w:t>
      </w:r>
      <w:r w:rsidR="00912F06">
        <w:rPr>
          <w:sz w:val="28"/>
          <w:szCs w:val="28"/>
        </w:rPr>
        <w:t xml:space="preserve">и </w:t>
      </w:r>
      <w:r w:rsidRPr="002422EF">
        <w:rPr>
          <w:sz w:val="28"/>
          <w:szCs w:val="28"/>
        </w:rPr>
        <w:t>20</w:t>
      </w:r>
      <w:r w:rsidR="001640FC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="00912F06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</w:t>
      </w:r>
      <w:r w:rsidR="00912F06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</w:t>
      </w:r>
      <w:r w:rsidRPr="003E24FB">
        <w:rPr>
          <w:b/>
          <w:sz w:val="28"/>
          <w:szCs w:val="28"/>
        </w:rPr>
        <w:t>Статья 1</w:t>
      </w:r>
      <w:r w:rsidR="007F474B">
        <w:rPr>
          <w:b/>
          <w:sz w:val="28"/>
          <w:szCs w:val="28"/>
        </w:rPr>
        <w:t>3</w:t>
      </w:r>
      <w:r w:rsidR="003E24FB" w:rsidRPr="003E24FB">
        <w:rPr>
          <w:b/>
          <w:sz w:val="28"/>
          <w:szCs w:val="28"/>
        </w:rPr>
        <w:t>. Муниципальный долг Бардымского муниципального округа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муниципального долга Бардымского </w:t>
      </w:r>
      <w:r w:rsidR="00486A2B">
        <w:rPr>
          <w:sz w:val="28"/>
          <w:szCs w:val="28"/>
        </w:rPr>
        <w:t xml:space="preserve">муниципального </w:t>
      </w:r>
      <w:r w:rsidR="00912F06">
        <w:rPr>
          <w:sz w:val="28"/>
          <w:szCs w:val="28"/>
        </w:rPr>
        <w:t>округа</w:t>
      </w:r>
      <w:r w:rsidR="00486A2B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на 20</w:t>
      </w:r>
      <w:r w:rsidR="005961B6">
        <w:rPr>
          <w:sz w:val="28"/>
          <w:szCs w:val="28"/>
        </w:rPr>
        <w:t>2</w:t>
      </w:r>
      <w:r w:rsidR="00210A24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год в сумме 0 рублей, на 20</w:t>
      </w:r>
      <w:r w:rsidR="001F3341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 в сумме 0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рублей, на 20</w:t>
      </w:r>
      <w:r w:rsidR="001640FC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Pr="002422EF">
        <w:rPr>
          <w:sz w:val="28"/>
          <w:szCs w:val="28"/>
        </w:rPr>
        <w:t xml:space="preserve"> год в сумме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верхний предел муниципального внутреннего долга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на 01.01.20</w:t>
      </w:r>
      <w:r w:rsidR="001F3341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на 01.01.20</w:t>
      </w:r>
      <w:r w:rsidR="001640FC">
        <w:rPr>
          <w:sz w:val="28"/>
          <w:szCs w:val="28"/>
        </w:rPr>
        <w:t>2</w:t>
      </w:r>
      <w:r w:rsidR="00210A24">
        <w:rPr>
          <w:sz w:val="28"/>
          <w:szCs w:val="28"/>
        </w:rPr>
        <w:t>6</w:t>
      </w:r>
      <w:r w:rsidR="00B00979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на 01.01.20</w:t>
      </w:r>
      <w:r w:rsidR="002751DC">
        <w:rPr>
          <w:sz w:val="28"/>
          <w:szCs w:val="28"/>
        </w:rPr>
        <w:t>2</w:t>
      </w:r>
      <w:r w:rsidR="00210A24">
        <w:rPr>
          <w:sz w:val="28"/>
          <w:szCs w:val="28"/>
        </w:rPr>
        <w:t>7</w:t>
      </w:r>
      <w:r w:rsidR="001F334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3E24FB" w:rsidRDefault="002422EF" w:rsidP="002422EF">
      <w:pPr>
        <w:pStyle w:val="a3"/>
        <w:rPr>
          <w:b/>
          <w:szCs w:val="28"/>
        </w:rPr>
      </w:pPr>
      <w:r w:rsidRPr="003E24FB">
        <w:rPr>
          <w:b/>
          <w:szCs w:val="28"/>
        </w:rPr>
        <w:t xml:space="preserve">Статья </w:t>
      </w:r>
      <w:r w:rsidR="00405E87" w:rsidRPr="003E24FB">
        <w:rPr>
          <w:b/>
          <w:szCs w:val="28"/>
        </w:rPr>
        <w:t>1</w:t>
      </w:r>
      <w:r w:rsidR="007F474B">
        <w:rPr>
          <w:b/>
          <w:szCs w:val="28"/>
        </w:rPr>
        <w:t>4</w:t>
      </w:r>
      <w:r w:rsidR="003E24FB" w:rsidRPr="003E24FB">
        <w:rPr>
          <w:b/>
          <w:szCs w:val="28"/>
        </w:rPr>
        <w:t>. Межбюджетные трансферты  из бюджета Пермского края</w:t>
      </w:r>
    </w:p>
    <w:p w:rsidR="002422EF" w:rsidRPr="002422EF" w:rsidRDefault="00405E87" w:rsidP="002422EF">
      <w:pPr>
        <w:pStyle w:val="a3"/>
        <w:rPr>
          <w:szCs w:val="28"/>
        </w:rPr>
      </w:pPr>
      <w:r>
        <w:rPr>
          <w:szCs w:val="28"/>
        </w:rPr>
        <w:t xml:space="preserve">Объем межбюджетных трансфертов </w:t>
      </w:r>
      <w:r w:rsidR="002422EF" w:rsidRPr="00A42612">
        <w:rPr>
          <w:szCs w:val="28"/>
        </w:rPr>
        <w:t xml:space="preserve"> из бюджета </w:t>
      </w:r>
      <w:r w:rsidR="00770F68" w:rsidRPr="00A42612">
        <w:rPr>
          <w:szCs w:val="28"/>
        </w:rPr>
        <w:t xml:space="preserve">Пермского края </w:t>
      </w:r>
      <w:r w:rsidR="002422EF" w:rsidRPr="00A42612">
        <w:rPr>
          <w:szCs w:val="28"/>
        </w:rPr>
        <w:t xml:space="preserve">в виде </w:t>
      </w:r>
      <w:r w:rsidR="005346D8" w:rsidRPr="00A42612">
        <w:rPr>
          <w:szCs w:val="28"/>
        </w:rPr>
        <w:t>дотаци</w:t>
      </w:r>
      <w:r w:rsidR="00A42612" w:rsidRPr="00A42612">
        <w:rPr>
          <w:szCs w:val="28"/>
        </w:rPr>
        <w:t>й</w:t>
      </w:r>
      <w:r w:rsidR="00BA6CD6" w:rsidRPr="00A42612">
        <w:rPr>
          <w:szCs w:val="28"/>
        </w:rPr>
        <w:t xml:space="preserve">, </w:t>
      </w:r>
      <w:r w:rsidR="005346D8" w:rsidRPr="00A42612">
        <w:rPr>
          <w:szCs w:val="28"/>
        </w:rPr>
        <w:t xml:space="preserve"> </w:t>
      </w:r>
      <w:r w:rsidR="002422EF" w:rsidRPr="00A42612">
        <w:rPr>
          <w:szCs w:val="28"/>
        </w:rPr>
        <w:t>субсидий</w:t>
      </w:r>
      <w:r w:rsidR="002422EF" w:rsidRPr="002422EF">
        <w:rPr>
          <w:szCs w:val="28"/>
        </w:rPr>
        <w:t>, субвенций и иных межбюджетных трансфертов на 20</w:t>
      </w:r>
      <w:r w:rsidR="005961B6">
        <w:rPr>
          <w:szCs w:val="28"/>
        </w:rPr>
        <w:t>2</w:t>
      </w:r>
      <w:r w:rsidR="00210A24">
        <w:rPr>
          <w:szCs w:val="28"/>
        </w:rPr>
        <w:t>4</w:t>
      </w:r>
      <w:r w:rsidR="00A42612">
        <w:rPr>
          <w:szCs w:val="28"/>
        </w:rPr>
        <w:t xml:space="preserve"> год и на </w:t>
      </w:r>
      <w:r w:rsidR="00A42612">
        <w:rPr>
          <w:szCs w:val="28"/>
        </w:rPr>
        <w:lastRenderedPageBreak/>
        <w:t>плановый период 202</w:t>
      </w:r>
      <w:r w:rsidR="00210A24">
        <w:rPr>
          <w:szCs w:val="28"/>
        </w:rPr>
        <w:t>5</w:t>
      </w:r>
      <w:r w:rsidR="00A42612">
        <w:rPr>
          <w:szCs w:val="28"/>
        </w:rPr>
        <w:t xml:space="preserve"> и 202</w:t>
      </w:r>
      <w:r w:rsidR="00210A24">
        <w:rPr>
          <w:szCs w:val="28"/>
        </w:rPr>
        <w:t>6</w:t>
      </w:r>
      <w:r w:rsidR="00A42612">
        <w:rPr>
          <w:szCs w:val="28"/>
        </w:rPr>
        <w:t xml:space="preserve"> годов утвердить </w:t>
      </w:r>
      <w:r w:rsidR="002422EF" w:rsidRPr="002422EF">
        <w:rPr>
          <w:szCs w:val="28"/>
        </w:rPr>
        <w:t xml:space="preserve">согласно приложению </w:t>
      </w:r>
      <w:r w:rsidR="00DB6FF5">
        <w:rPr>
          <w:szCs w:val="28"/>
        </w:rPr>
        <w:t>6</w:t>
      </w:r>
      <w:r w:rsidR="002422EF" w:rsidRPr="002422EF">
        <w:rPr>
          <w:szCs w:val="28"/>
        </w:rPr>
        <w:t xml:space="preserve"> к настоящему Решению.</w:t>
      </w:r>
    </w:p>
    <w:p w:rsidR="002422EF" w:rsidRPr="002422EF" w:rsidRDefault="002422EF" w:rsidP="002422EF">
      <w:pPr>
        <w:pStyle w:val="a3"/>
        <w:rPr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3E24FB">
        <w:rPr>
          <w:b/>
          <w:sz w:val="28"/>
          <w:szCs w:val="28"/>
        </w:rPr>
        <w:t xml:space="preserve">Статья </w:t>
      </w:r>
      <w:r w:rsidR="00A42612" w:rsidRPr="003E24FB">
        <w:rPr>
          <w:b/>
          <w:sz w:val="28"/>
          <w:szCs w:val="28"/>
        </w:rPr>
        <w:t>1</w:t>
      </w:r>
      <w:r w:rsidR="007F474B">
        <w:rPr>
          <w:b/>
          <w:sz w:val="28"/>
          <w:szCs w:val="28"/>
        </w:rPr>
        <w:t>5</w:t>
      </w:r>
      <w:r w:rsidR="003E24FB" w:rsidRPr="003E24FB">
        <w:rPr>
          <w:b/>
          <w:sz w:val="28"/>
          <w:szCs w:val="28"/>
        </w:rPr>
        <w:t>. Источники финансирования дефицита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источники финансирования дефицита бюдж</w:t>
      </w:r>
      <w:r w:rsidR="005961B6">
        <w:rPr>
          <w:sz w:val="28"/>
          <w:szCs w:val="28"/>
        </w:rPr>
        <w:t xml:space="preserve">ета муниципального </w:t>
      </w:r>
      <w:r w:rsidR="00BE0555">
        <w:rPr>
          <w:sz w:val="28"/>
          <w:szCs w:val="28"/>
        </w:rPr>
        <w:t>округа</w:t>
      </w:r>
      <w:r w:rsidR="005961B6">
        <w:rPr>
          <w:sz w:val="28"/>
          <w:szCs w:val="28"/>
        </w:rPr>
        <w:t xml:space="preserve"> на 202</w:t>
      </w:r>
      <w:r w:rsidR="00210A24">
        <w:rPr>
          <w:sz w:val="28"/>
          <w:szCs w:val="28"/>
        </w:rPr>
        <w:t>4</w:t>
      </w:r>
      <w:r w:rsidR="00BE0555">
        <w:rPr>
          <w:sz w:val="28"/>
          <w:szCs w:val="28"/>
        </w:rPr>
        <w:t xml:space="preserve"> год и на плановый период </w:t>
      </w:r>
      <w:r w:rsidRPr="002422EF">
        <w:rPr>
          <w:sz w:val="28"/>
          <w:szCs w:val="28"/>
        </w:rPr>
        <w:t>20</w:t>
      </w:r>
      <w:r w:rsidR="00303972">
        <w:rPr>
          <w:sz w:val="28"/>
          <w:szCs w:val="28"/>
        </w:rPr>
        <w:t>2</w:t>
      </w:r>
      <w:r w:rsidR="00210A24">
        <w:rPr>
          <w:sz w:val="28"/>
          <w:szCs w:val="28"/>
        </w:rPr>
        <w:t>5</w:t>
      </w:r>
      <w:r w:rsidR="00BE0555">
        <w:rPr>
          <w:sz w:val="28"/>
          <w:szCs w:val="28"/>
        </w:rPr>
        <w:t xml:space="preserve"> и 202</w:t>
      </w:r>
      <w:r w:rsidR="00210A24">
        <w:rPr>
          <w:sz w:val="28"/>
          <w:szCs w:val="28"/>
        </w:rPr>
        <w:t>6</w:t>
      </w:r>
      <w:r w:rsidRPr="002422EF">
        <w:rPr>
          <w:sz w:val="28"/>
          <w:szCs w:val="28"/>
        </w:rPr>
        <w:t xml:space="preserve"> год</w:t>
      </w:r>
      <w:r w:rsidR="00BE0555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7</w:t>
      </w:r>
      <w:r w:rsidR="00AA1744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EF44D5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F44D5">
        <w:rPr>
          <w:b/>
          <w:sz w:val="28"/>
          <w:szCs w:val="28"/>
        </w:rPr>
        <w:t xml:space="preserve">Статья </w:t>
      </w:r>
      <w:r w:rsidR="00A42612" w:rsidRPr="00EF44D5">
        <w:rPr>
          <w:b/>
          <w:sz w:val="28"/>
          <w:szCs w:val="28"/>
        </w:rPr>
        <w:t>1</w:t>
      </w:r>
      <w:r w:rsidR="007F474B">
        <w:rPr>
          <w:b/>
          <w:sz w:val="28"/>
          <w:szCs w:val="28"/>
        </w:rPr>
        <w:t>6</w:t>
      </w:r>
      <w:r w:rsidR="003E24FB" w:rsidRPr="00EF44D5">
        <w:rPr>
          <w:b/>
          <w:sz w:val="28"/>
          <w:szCs w:val="28"/>
        </w:rPr>
        <w:t xml:space="preserve">. </w:t>
      </w:r>
      <w:r w:rsidR="00886DC1" w:rsidRPr="00EF44D5">
        <w:rPr>
          <w:b/>
          <w:sz w:val="28"/>
          <w:szCs w:val="28"/>
        </w:rPr>
        <w:t>Б</w:t>
      </w:r>
      <w:r w:rsidR="003E24FB" w:rsidRPr="00EF44D5">
        <w:rPr>
          <w:b/>
          <w:sz w:val="28"/>
          <w:szCs w:val="28"/>
        </w:rPr>
        <w:t>юджетны</w:t>
      </w:r>
      <w:r w:rsidR="00886DC1" w:rsidRPr="00EF44D5">
        <w:rPr>
          <w:b/>
          <w:sz w:val="28"/>
          <w:szCs w:val="28"/>
        </w:rPr>
        <w:t>е</w:t>
      </w:r>
      <w:r w:rsidR="003E24FB" w:rsidRPr="00EF44D5">
        <w:rPr>
          <w:b/>
          <w:sz w:val="28"/>
          <w:szCs w:val="28"/>
        </w:rPr>
        <w:t xml:space="preserve"> ассигновани</w:t>
      </w:r>
      <w:r w:rsidR="00886DC1" w:rsidRPr="00EF44D5">
        <w:rPr>
          <w:b/>
          <w:sz w:val="28"/>
          <w:szCs w:val="28"/>
        </w:rPr>
        <w:t>я</w:t>
      </w:r>
      <w:r w:rsidR="003E24FB" w:rsidRPr="00EF44D5">
        <w:rPr>
          <w:b/>
          <w:sz w:val="28"/>
          <w:szCs w:val="28"/>
        </w:rPr>
        <w:t xml:space="preserve"> на реализацию бюджетных инвестиций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F44D5">
        <w:rPr>
          <w:sz w:val="28"/>
          <w:szCs w:val="28"/>
        </w:rPr>
        <w:t>Утвердить общий объем бюджетных ассигнований на реализацию бюджетных инвестиций на 20</w:t>
      </w:r>
      <w:r w:rsidR="005961B6" w:rsidRPr="00EF44D5">
        <w:rPr>
          <w:sz w:val="28"/>
          <w:szCs w:val="28"/>
        </w:rPr>
        <w:t>2</w:t>
      </w:r>
      <w:r w:rsidR="00210A24" w:rsidRPr="00EF44D5">
        <w:rPr>
          <w:sz w:val="28"/>
          <w:szCs w:val="28"/>
        </w:rPr>
        <w:t>4</w:t>
      </w:r>
      <w:r w:rsidRPr="00EF44D5">
        <w:rPr>
          <w:sz w:val="28"/>
          <w:szCs w:val="28"/>
        </w:rPr>
        <w:t xml:space="preserve"> год в сумме </w:t>
      </w:r>
      <w:r w:rsidR="00EF44D5" w:rsidRPr="00EF44D5">
        <w:rPr>
          <w:sz w:val="28"/>
          <w:szCs w:val="28"/>
        </w:rPr>
        <w:t>26 763 510,60</w:t>
      </w:r>
      <w:r w:rsidR="000F43BD" w:rsidRPr="00EF44D5">
        <w:rPr>
          <w:sz w:val="28"/>
          <w:szCs w:val="28"/>
        </w:rPr>
        <w:t xml:space="preserve"> </w:t>
      </w:r>
      <w:r w:rsidR="00A478D9" w:rsidRPr="00EF44D5">
        <w:rPr>
          <w:sz w:val="28"/>
          <w:szCs w:val="28"/>
        </w:rPr>
        <w:t xml:space="preserve"> </w:t>
      </w:r>
      <w:r w:rsidRPr="00EF44D5">
        <w:rPr>
          <w:sz w:val="28"/>
          <w:szCs w:val="28"/>
        </w:rPr>
        <w:t>руб</w:t>
      </w:r>
      <w:r w:rsidR="00BE0555" w:rsidRPr="00EF44D5">
        <w:rPr>
          <w:sz w:val="28"/>
          <w:szCs w:val="28"/>
        </w:rPr>
        <w:t>лей</w:t>
      </w:r>
      <w:r w:rsidR="00EA72EE" w:rsidRPr="00EF44D5">
        <w:rPr>
          <w:sz w:val="28"/>
          <w:szCs w:val="28"/>
        </w:rPr>
        <w:t>, на 20</w:t>
      </w:r>
      <w:r w:rsidR="00085183" w:rsidRPr="00EF44D5">
        <w:rPr>
          <w:sz w:val="28"/>
          <w:szCs w:val="28"/>
        </w:rPr>
        <w:t>2</w:t>
      </w:r>
      <w:r w:rsidR="00210A24" w:rsidRPr="00EF44D5">
        <w:rPr>
          <w:sz w:val="28"/>
          <w:szCs w:val="28"/>
        </w:rPr>
        <w:t>5</w:t>
      </w:r>
      <w:r w:rsidR="00EA72EE" w:rsidRPr="00EF44D5">
        <w:rPr>
          <w:sz w:val="28"/>
          <w:szCs w:val="28"/>
        </w:rPr>
        <w:t xml:space="preserve"> год в сумме </w:t>
      </w:r>
      <w:r w:rsidR="00EF44D5" w:rsidRPr="00EF44D5">
        <w:rPr>
          <w:sz w:val="28"/>
          <w:szCs w:val="28"/>
        </w:rPr>
        <w:t>12 432 649,88</w:t>
      </w:r>
      <w:r w:rsidR="00EA72EE" w:rsidRPr="00EF44D5">
        <w:rPr>
          <w:sz w:val="28"/>
          <w:szCs w:val="28"/>
        </w:rPr>
        <w:t xml:space="preserve"> руб</w:t>
      </w:r>
      <w:r w:rsidR="00BE0555" w:rsidRPr="00EF44D5">
        <w:rPr>
          <w:sz w:val="28"/>
          <w:szCs w:val="28"/>
        </w:rPr>
        <w:t>лей</w:t>
      </w:r>
      <w:r w:rsidR="00EA72EE" w:rsidRPr="00EF44D5">
        <w:rPr>
          <w:sz w:val="28"/>
          <w:szCs w:val="28"/>
        </w:rPr>
        <w:t>, на 202</w:t>
      </w:r>
      <w:r w:rsidR="00210A24" w:rsidRPr="00EF44D5">
        <w:rPr>
          <w:sz w:val="28"/>
          <w:szCs w:val="28"/>
        </w:rPr>
        <w:t>6</w:t>
      </w:r>
      <w:r w:rsidR="00EA72EE" w:rsidRPr="00EF44D5">
        <w:rPr>
          <w:sz w:val="28"/>
          <w:szCs w:val="28"/>
        </w:rPr>
        <w:t xml:space="preserve"> год в сумме </w:t>
      </w:r>
      <w:r w:rsidR="004265F1" w:rsidRPr="00EF44D5">
        <w:rPr>
          <w:sz w:val="28"/>
          <w:szCs w:val="28"/>
        </w:rPr>
        <w:t>24 917 700,00</w:t>
      </w:r>
      <w:r w:rsidR="00EA72EE" w:rsidRPr="00EF44D5">
        <w:rPr>
          <w:sz w:val="28"/>
          <w:szCs w:val="28"/>
        </w:rPr>
        <w:t xml:space="preserve"> руб</w:t>
      </w:r>
      <w:r w:rsidR="00BE0555" w:rsidRPr="00EF44D5">
        <w:rPr>
          <w:sz w:val="28"/>
          <w:szCs w:val="28"/>
        </w:rPr>
        <w:t>лей</w:t>
      </w:r>
      <w:r w:rsidR="00EA72EE" w:rsidRPr="00EF44D5">
        <w:rPr>
          <w:sz w:val="28"/>
          <w:szCs w:val="28"/>
        </w:rPr>
        <w:t>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886DC1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886DC1">
        <w:rPr>
          <w:b/>
          <w:sz w:val="28"/>
          <w:szCs w:val="28"/>
        </w:rPr>
        <w:t xml:space="preserve">Статья </w:t>
      </w:r>
      <w:r w:rsidR="00374402" w:rsidRPr="00886DC1">
        <w:rPr>
          <w:b/>
          <w:sz w:val="28"/>
          <w:szCs w:val="28"/>
        </w:rPr>
        <w:t>1</w:t>
      </w:r>
      <w:r w:rsidR="007F474B">
        <w:rPr>
          <w:b/>
          <w:sz w:val="28"/>
          <w:szCs w:val="28"/>
        </w:rPr>
        <w:t>7</w:t>
      </w:r>
      <w:r w:rsidR="00886DC1" w:rsidRPr="00886DC1">
        <w:rPr>
          <w:b/>
          <w:sz w:val="28"/>
          <w:szCs w:val="28"/>
        </w:rPr>
        <w:t>. Бюджетные ассигнования дорожного фонда</w:t>
      </w:r>
    </w:p>
    <w:p w:rsidR="002422EF" w:rsidRDefault="002422EF" w:rsidP="006E6316">
      <w:pPr>
        <w:jc w:val="both"/>
        <w:rPr>
          <w:sz w:val="28"/>
          <w:szCs w:val="28"/>
        </w:rPr>
      </w:pPr>
      <w:r w:rsidRPr="00E513DC">
        <w:rPr>
          <w:sz w:val="28"/>
          <w:szCs w:val="28"/>
        </w:rPr>
        <w:t>Утвердить общий объем бюджетных ассигнований дорожного фонда на 20</w:t>
      </w:r>
      <w:r w:rsidR="005961B6" w:rsidRPr="00E513DC">
        <w:rPr>
          <w:sz w:val="28"/>
          <w:szCs w:val="28"/>
        </w:rPr>
        <w:t>2</w:t>
      </w:r>
      <w:r w:rsidR="006E6316">
        <w:rPr>
          <w:sz w:val="28"/>
          <w:szCs w:val="28"/>
        </w:rPr>
        <w:t>4</w:t>
      </w:r>
      <w:r w:rsidRPr="00E513DC">
        <w:rPr>
          <w:sz w:val="28"/>
          <w:szCs w:val="28"/>
        </w:rPr>
        <w:t xml:space="preserve"> год в сумме </w:t>
      </w:r>
      <w:r w:rsidR="00CC2BDD" w:rsidRPr="00E513DC">
        <w:rPr>
          <w:sz w:val="28"/>
          <w:szCs w:val="28"/>
        </w:rPr>
        <w:t xml:space="preserve"> </w:t>
      </w:r>
      <w:r w:rsidR="006E6316" w:rsidRPr="006E6316">
        <w:rPr>
          <w:bCs/>
          <w:color w:val="000000"/>
          <w:sz w:val="28"/>
          <w:szCs w:val="28"/>
        </w:rPr>
        <w:t>100 763 122,50</w:t>
      </w:r>
      <w:r w:rsidR="006E6316">
        <w:rPr>
          <w:b/>
          <w:bCs/>
          <w:color w:val="000000"/>
          <w:sz w:val="22"/>
          <w:szCs w:val="22"/>
        </w:rPr>
        <w:t xml:space="preserve"> </w:t>
      </w:r>
      <w:r w:rsidRPr="00E513DC">
        <w:rPr>
          <w:sz w:val="28"/>
          <w:szCs w:val="28"/>
        </w:rPr>
        <w:t>руб</w:t>
      </w:r>
      <w:r w:rsidR="00BE0555" w:rsidRPr="00E513DC">
        <w:rPr>
          <w:sz w:val="28"/>
          <w:szCs w:val="28"/>
        </w:rPr>
        <w:t>лей</w:t>
      </w:r>
      <w:r w:rsidRPr="00E513DC">
        <w:rPr>
          <w:sz w:val="28"/>
          <w:szCs w:val="28"/>
        </w:rPr>
        <w:t>, на 20</w:t>
      </w:r>
      <w:r w:rsidR="00085183" w:rsidRPr="00E513DC">
        <w:rPr>
          <w:sz w:val="28"/>
          <w:szCs w:val="28"/>
        </w:rPr>
        <w:t>2</w:t>
      </w:r>
      <w:r w:rsidR="006E6316">
        <w:rPr>
          <w:sz w:val="28"/>
          <w:szCs w:val="28"/>
        </w:rPr>
        <w:t>5</w:t>
      </w:r>
      <w:r w:rsidR="00DB6FF5">
        <w:rPr>
          <w:sz w:val="28"/>
          <w:szCs w:val="28"/>
        </w:rPr>
        <w:t xml:space="preserve"> </w:t>
      </w:r>
      <w:r w:rsidRPr="00E513DC">
        <w:rPr>
          <w:sz w:val="28"/>
          <w:szCs w:val="28"/>
        </w:rPr>
        <w:t xml:space="preserve">год в сумме </w:t>
      </w:r>
      <w:r w:rsidR="006E6316" w:rsidRPr="006E6316">
        <w:rPr>
          <w:bCs/>
          <w:color w:val="000000"/>
          <w:sz w:val="28"/>
          <w:szCs w:val="28"/>
        </w:rPr>
        <w:t>101 294 322,50</w:t>
      </w:r>
      <w:r w:rsidR="006E6316">
        <w:rPr>
          <w:bCs/>
          <w:color w:val="000000"/>
          <w:sz w:val="28"/>
          <w:szCs w:val="28"/>
        </w:rPr>
        <w:t xml:space="preserve"> </w:t>
      </w:r>
      <w:r w:rsidRPr="00E513DC">
        <w:rPr>
          <w:sz w:val="28"/>
          <w:szCs w:val="28"/>
        </w:rPr>
        <w:t>руб</w:t>
      </w:r>
      <w:r w:rsidR="00BE0555" w:rsidRPr="00E513DC">
        <w:rPr>
          <w:sz w:val="28"/>
          <w:szCs w:val="28"/>
        </w:rPr>
        <w:t>лей</w:t>
      </w:r>
      <w:r w:rsidRPr="00E513DC">
        <w:rPr>
          <w:sz w:val="28"/>
          <w:szCs w:val="28"/>
        </w:rPr>
        <w:t>, на 20</w:t>
      </w:r>
      <w:r w:rsidR="00303972" w:rsidRPr="00E513DC">
        <w:rPr>
          <w:sz w:val="28"/>
          <w:szCs w:val="28"/>
        </w:rPr>
        <w:t>2</w:t>
      </w:r>
      <w:r w:rsidR="006E6316">
        <w:rPr>
          <w:sz w:val="28"/>
          <w:szCs w:val="28"/>
        </w:rPr>
        <w:t>6</w:t>
      </w:r>
      <w:r w:rsidRPr="00E513DC">
        <w:rPr>
          <w:sz w:val="28"/>
          <w:szCs w:val="28"/>
        </w:rPr>
        <w:t xml:space="preserve"> год </w:t>
      </w:r>
      <w:r w:rsidR="004B5C3F">
        <w:rPr>
          <w:sz w:val="28"/>
          <w:szCs w:val="28"/>
        </w:rPr>
        <w:t>-</w:t>
      </w:r>
      <w:r w:rsidR="005D1E77" w:rsidRPr="00E513DC">
        <w:rPr>
          <w:sz w:val="28"/>
          <w:szCs w:val="28"/>
        </w:rPr>
        <w:t xml:space="preserve"> </w:t>
      </w:r>
      <w:r w:rsidR="006E6316" w:rsidRPr="006E6316">
        <w:rPr>
          <w:bCs/>
          <w:color w:val="000000"/>
          <w:sz w:val="28"/>
          <w:szCs w:val="28"/>
        </w:rPr>
        <w:t>101 294 322,50</w:t>
      </w:r>
      <w:r w:rsidR="006E6316">
        <w:rPr>
          <w:bCs/>
          <w:color w:val="000000"/>
          <w:sz w:val="28"/>
          <w:szCs w:val="28"/>
        </w:rPr>
        <w:t xml:space="preserve"> </w:t>
      </w:r>
      <w:r w:rsidRPr="006E6316">
        <w:rPr>
          <w:sz w:val="28"/>
          <w:szCs w:val="28"/>
        </w:rPr>
        <w:t>руб</w:t>
      </w:r>
      <w:r w:rsidR="00BE0555" w:rsidRPr="006E6316">
        <w:rPr>
          <w:sz w:val="28"/>
          <w:szCs w:val="28"/>
        </w:rPr>
        <w:t>лей</w:t>
      </w:r>
      <w:r w:rsidRPr="00E513DC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8</w:t>
      </w:r>
      <w:r w:rsidR="00EF3B3A">
        <w:rPr>
          <w:sz w:val="28"/>
          <w:szCs w:val="28"/>
        </w:rPr>
        <w:t xml:space="preserve"> </w:t>
      </w:r>
      <w:r w:rsidRPr="00E513DC">
        <w:rPr>
          <w:sz w:val="28"/>
          <w:szCs w:val="28"/>
        </w:rPr>
        <w:t xml:space="preserve">к настоящему Решению. Главным распорядителем  бюджетных ассигнований дорожного фонда является </w:t>
      </w:r>
      <w:r w:rsidR="00907107" w:rsidRPr="00E513DC">
        <w:rPr>
          <w:sz w:val="28"/>
          <w:szCs w:val="28"/>
        </w:rPr>
        <w:t>а</w:t>
      </w:r>
      <w:r w:rsidRPr="00E513DC">
        <w:rPr>
          <w:sz w:val="28"/>
          <w:szCs w:val="28"/>
        </w:rPr>
        <w:t xml:space="preserve">дминистрация Бардымского муниципального </w:t>
      </w:r>
      <w:r w:rsidR="00907107" w:rsidRPr="00E513DC">
        <w:rPr>
          <w:sz w:val="28"/>
          <w:szCs w:val="28"/>
        </w:rPr>
        <w:t>округа</w:t>
      </w:r>
      <w:r w:rsidRPr="00E513DC">
        <w:rPr>
          <w:sz w:val="28"/>
          <w:szCs w:val="28"/>
        </w:rPr>
        <w:t>.</w:t>
      </w:r>
    </w:p>
    <w:p w:rsidR="00AF4718" w:rsidRDefault="00AF4718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61C2E" w:rsidRPr="00886DC1" w:rsidRDefault="00561C2E" w:rsidP="00E232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6DC1">
        <w:rPr>
          <w:b/>
          <w:sz w:val="28"/>
          <w:szCs w:val="28"/>
        </w:rPr>
        <w:t xml:space="preserve">Статья </w:t>
      </w:r>
      <w:r w:rsidR="00374402" w:rsidRPr="00886DC1">
        <w:rPr>
          <w:b/>
          <w:sz w:val="28"/>
          <w:szCs w:val="28"/>
        </w:rPr>
        <w:t>1</w:t>
      </w:r>
      <w:r w:rsidR="007F474B">
        <w:rPr>
          <w:b/>
          <w:sz w:val="28"/>
          <w:szCs w:val="28"/>
        </w:rPr>
        <w:t>8</w:t>
      </w:r>
      <w:r w:rsidR="00886DC1" w:rsidRPr="00886DC1">
        <w:rPr>
          <w:b/>
          <w:sz w:val="28"/>
          <w:szCs w:val="28"/>
        </w:rPr>
        <w:t>. Предоставление субсидий некоммерческим организациям, не являющимся муниципальными учреждениями</w:t>
      </w:r>
    </w:p>
    <w:p w:rsidR="00FB62F7" w:rsidRDefault="008A6C72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некоммерческим организациям, не являющимся муниципальными учреждениями, могут предоставляться субсидии из бюджета муниципального </w:t>
      </w:r>
      <w:r w:rsidR="0090710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A6C72" w:rsidRDefault="00A3664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субсидий, предусмотренных настоящей статьей, устанавливается нормативным правовым акт</w:t>
      </w:r>
      <w:r w:rsidR="00EB4C6E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9071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Бардымского муниципального </w:t>
      </w:r>
      <w:r w:rsidR="0090710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26693" w:rsidRDefault="00026693" w:rsidP="00B344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2CFB" w:rsidRDefault="00AA2CFB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7F474B">
        <w:rPr>
          <w:b/>
          <w:sz w:val="28"/>
          <w:szCs w:val="28"/>
        </w:rPr>
        <w:t>19</w:t>
      </w:r>
      <w:r w:rsidR="00CB33AF">
        <w:rPr>
          <w:b/>
          <w:sz w:val="28"/>
          <w:szCs w:val="28"/>
        </w:rPr>
        <w:t>. Публичные слушания</w:t>
      </w:r>
    </w:p>
    <w:p w:rsidR="003E2FAA" w:rsidRDefault="00AA2CFB" w:rsidP="00FB62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513DC">
        <w:rPr>
          <w:sz w:val="28"/>
          <w:szCs w:val="28"/>
        </w:rPr>
        <w:t xml:space="preserve">Назначить дату публичного слушания </w:t>
      </w:r>
      <w:r w:rsidRPr="007F474B">
        <w:rPr>
          <w:sz w:val="28"/>
          <w:szCs w:val="28"/>
        </w:rPr>
        <w:t xml:space="preserve">на </w:t>
      </w:r>
      <w:r w:rsidR="0092223C" w:rsidRPr="007F474B">
        <w:rPr>
          <w:sz w:val="28"/>
          <w:szCs w:val="28"/>
        </w:rPr>
        <w:t>26.10.2023</w:t>
      </w:r>
      <w:r w:rsidRPr="007F474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10:00 часов </w:t>
      </w:r>
      <w:r w:rsidRPr="00E513DC">
        <w:rPr>
          <w:sz w:val="28"/>
          <w:szCs w:val="28"/>
        </w:rPr>
        <w:t xml:space="preserve">в зале заседания </w:t>
      </w:r>
      <w:r>
        <w:rPr>
          <w:sz w:val="28"/>
          <w:szCs w:val="28"/>
        </w:rPr>
        <w:t>а</w:t>
      </w:r>
      <w:r w:rsidRPr="00E513DC">
        <w:rPr>
          <w:sz w:val="28"/>
          <w:szCs w:val="28"/>
        </w:rPr>
        <w:t>дминистрации Бардымского муниципального округа</w:t>
      </w:r>
      <w:r w:rsidR="00BC51A7" w:rsidRPr="00BC51A7">
        <w:rPr>
          <w:color w:val="000000"/>
          <w:sz w:val="38"/>
          <w:szCs w:val="38"/>
          <w:shd w:val="clear" w:color="auto" w:fill="FFFFFF"/>
        </w:rPr>
        <w:t xml:space="preserve"> </w:t>
      </w:r>
      <w:r w:rsidR="00BC51A7" w:rsidRPr="00BC51A7">
        <w:rPr>
          <w:color w:val="000000"/>
          <w:sz w:val="28"/>
          <w:szCs w:val="28"/>
          <w:shd w:val="clear" w:color="auto" w:fill="FFFFFF"/>
        </w:rPr>
        <w:t>по адресу: Пермский край, с. Барда, ул. Советская, 14.</w:t>
      </w:r>
    </w:p>
    <w:p w:rsidR="004A313A" w:rsidRDefault="00BC51A7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51A7" w:rsidRPr="00CB33AF" w:rsidRDefault="000568F9" w:rsidP="00BC51A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7F474B">
        <w:rPr>
          <w:b/>
          <w:sz w:val="28"/>
          <w:szCs w:val="28"/>
        </w:rPr>
        <w:t>0</w:t>
      </w:r>
      <w:r w:rsidR="00CB33AF">
        <w:rPr>
          <w:b/>
          <w:sz w:val="28"/>
          <w:szCs w:val="28"/>
        </w:rPr>
        <w:t>. О</w:t>
      </w:r>
      <w:r w:rsidR="00CB33AF" w:rsidRPr="00CB33AF">
        <w:rPr>
          <w:b/>
          <w:color w:val="000000"/>
          <w:sz w:val="28"/>
          <w:szCs w:val="28"/>
        </w:rPr>
        <w:t>рганизационный комитет по подготовке и проведению публичных слушаний</w:t>
      </w:r>
    </w:p>
    <w:p w:rsidR="00BC51A7" w:rsidRDefault="00BC51A7" w:rsidP="00BC51A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8"/>
          <w:szCs w:val="28"/>
        </w:rPr>
        <w:t xml:space="preserve">Утвердить организационный комитет по подготовке и проведению публичных слушаний по бюджету Бардымского муниципального округа на </w:t>
      </w:r>
      <w:r w:rsidRPr="007F474B">
        <w:rPr>
          <w:color w:val="000000"/>
          <w:sz w:val="28"/>
          <w:szCs w:val="28"/>
        </w:rPr>
        <w:t>202</w:t>
      </w:r>
      <w:r w:rsidR="000F0524" w:rsidRPr="007F474B">
        <w:rPr>
          <w:color w:val="000000"/>
          <w:sz w:val="28"/>
          <w:szCs w:val="28"/>
        </w:rPr>
        <w:t>4</w:t>
      </w:r>
      <w:r w:rsidRPr="007F474B">
        <w:rPr>
          <w:color w:val="000000"/>
          <w:sz w:val="28"/>
          <w:szCs w:val="28"/>
        </w:rPr>
        <w:t xml:space="preserve"> год и плановый период 202</w:t>
      </w:r>
      <w:r w:rsidR="000F0524" w:rsidRPr="007F474B">
        <w:rPr>
          <w:color w:val="000000"/>
          <w:sz w:val="28"/>
          <w:szCs w:val="28"/>
        </w:rPr>
        <w:t>5</w:t>
      </w:r>
      <w:r w:rsidRPr="007F474B">
        <w:rPr>
          <w:color w:val="000000"/>
          <w:sz w:val="28"/>
          <w:szCs w:val="28"/>
        </w:rPr>
        <w:t xml:space="preserve"> и 202</w:t>
      </w:r>
      <w:r w:rsidR="000F0524" w:rsidRPr="007F474B">
        <w:rPr>
          <w:color w:val="000000"/>
          <w:sz w:val="28"/>
          <w:szCs w:val="28"/>
        </w:rPr>
        <w:t>6</w:t>
      </w:r>
      <w:bookmarkStart w:id="0" w:name="_GoBack"/>
      <w:bookmarkEnd w:id="0"/>
      <w:r w:rsidRPr="007F474B">
        <w:rPr>
          <w:color w:val="000000"/>
          <w:sz w:val="28"/>
          <w:szCs w:val="28"/>
        </w:rPr>
        <w:t xml:space="preserve"> годов в составе:</w:t>
      </w:r>
    </w:p>
    <w:p w:rsidR="00BC51A7" w:rsidRDefault="00BC51A7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lastRenderedPageBreak/>
        <w:t xml:space="preserve">1) </w:t>
      </w:r>
      <w:proofErr w:type="spellStart"/>
      <w:r>
        <w:t>Вахитов</w:t>
      </w:r>
      <w:proofErr w:type="spellEnd"/>
      <w:r>
        <w:t xml:space="preserve"> И.Р. – председатель Думы Бардымского муниципального округа;</w:t>
      </w:r>
    </w:p>
    <w:p w:rsidR="00BC51A7" w:rsidRDefault="00BC51A7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t xml:space="preserve">2) </w:t>
      </w:r>
      <w:proofErr w:type="spellStart"/>
      <w:r>
        <w:t>Мукаев</w:t>
      </w:r>
      <w:proofErr w:type="spellEnd"/>
      <w:r>
        <w:t xml:space="preserve"> Р.Р. – депутат Думы Бардымского муниципального округа;</w:t>
      </w:r>
    </w:p>
    <w:p w:rsidR="00BC51A7" w:rsidRDefault="00BC51A7" w:rsidP="00BC51A7">
      <w:pPr>
        <w:pStyle w:val="1"/>
        <w:jc w:val="both"/>
      </w:pPr>
      <w:r>
        <w:t xml:space="preserve">3) </w:t>
      </w:r>
      <w:proofErr w:type="spellStart"/>
      <w:r>
        <w:t>Туйгильдин</w:t>
      </w:r>
      <w:proofErr w:type="spellEnd"/>
      <w:r>
        <w:t xml:space="preserve"> И.С. – заместитель главы администрации Бардымского муниципального округа по развитию</w:t>
      </w:r>
      <w:r w:rsidR="00210A24">
        <w:t xml:space="preserve"> территорий</w:t>
      </w:r>
      <w:r>
        <w:t>;</w:t>
      </w:r>
    </w:p>
    <w:p w:rsidR="00210A24" w:rsidRDefault="00210A24" w:rsidP="00210A24">
      <w:pPr>
        <w:pStyle w:val="1"/>
        <w:jc w:val="both"/>
      </w:pPr>
      <w:r w:rsidRPr="00210A24">
        <w:rPr>
          <w:szCs w:val="28"/>
        </w:rPr>
        <w:t>4)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Акчардакова</w:t>
      </w:r>
      <w:proofErr w:type="spellEnd"/>
      <w:r>
        <w:rPr>
          <w:szCs w:val="28"/>
        </w:rPr>
        <w:t xml:space="preserve"> Г.И. </w:t>
      </w:r>
      <w:r>
        <w:t>– заместитель главы администрации Бардымского муниципального округа по экономическому развитию;</w:t>
      </w:r>
    </w:p>
    <w:p w:rsidR="00BC51A7" w:rsidRPr="00210A24" w:rsidRDefault="00210A24" w:rsidP="00210A24">
      <w:pPr>
        <w:jc w:val="both"/>
        <w:rPr>
          <w:rFonts w:ascii="Arial" w:hAnsi="Arial" w:cs="Arial"/>
          <w:sz w:val="28"/>
          <w:szCs w:val="28"/>
        </w:rPr>
      </w:pPr>
      <w:r w:rsidRPr="00210A24">
        <w:rPr>
          <w:sz w:val="28"/>
          <w:szCs w:val="28"/>
        </w:rPr>
        <w:t>5</w:t>
      </w:r>
      <w:r w:rsidR="00BC51A7" w:rsidRPr="00210A24">
        <w:rPr>
          <w:sz w:val="28"/>
          <w:szCs w:val="28"/>
        </w:rPr>
        <w:t xml:space="preserve">) </w:t>
      </w:r>
      <w:proofErr w:type="spellStart"/>
      <w:r w:rsidR="00BC51A7" w:rsidRPr="00210A24">
        <w:rPr>
          <w:sz w:val="28"/>
          <w:szCs w:val="28"/>
        </w:rPr>
        <w:t>Балтаева</w:t>
      </w:r>
      <w:proofErr w:type="spellEnd"/>
      <w:r w:rsidR="00BC51A7" w:rsidRPr="00210A24">
        <w:rPr>
          <w:sz w:val="28"/>
          <w:szCs w:val="28"/>
        </w:rPr>
        <w:t xml:space="preserve"> Т.В. – заместитель главы администрации Бардымского муниципального округа по социальному развитию;</w:t>
      </w:r>
    </w:p>
    <w:p w:rsidR="00BC51A7" w:rsidRDefault="00210A24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t>6</w:t>
      </w:r>
      <w:r w:rsidR="003E2FAA">
        <w:t xml:space="preserve">) </w:t>
      </w:r>
      <w:proofErr w:type="spellStart"/>
      <w:r w:rsidR="003E2FAA">
        <w:t>Сакаев</w:t>
      </w:r>
      <w:proofErr w:type="spellEnd"/>
      <w:r w:rsidR="003E2FAA">
        <w:t xml:space="preserve"> А.Г. – начальник  у</w:t>
      </w:r>
      <w:r w:rsidR="00BC51A7">
        <w:t>правления финансов администрации Бардымского муниципального округа;</w:t>
      </w:r>
    </w:p>
    <w:p w:rsidR="00BC51A7" w:rsidRDefault="00210A24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t>7</w:t>
      </w:r>
      <w:r w:rsidR="00BC51A7">
        <w:t xml:space="preserve">) </w:t>
      </w:r>
      <w:proofErr w:type="spellStart"/>
      <w:r w:rsidR="00BC51A7">
        <w:t>Зайникаева</w:t>
      </w:r>
      <w:proofErr w:type="spellEnd"/>
      <w:r w:rsidR="00BC51A7">
        <w:t xml:space="preserve"> Г.И. – консультант отдела управления делами администрации Бардымского муниципального округа;</w:t>
      </w:r>
    </w:p>
    <w:p w:rsidR="00BC51A7" w:rsidRDefault="00BC51A7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624C08" w:rsidRPr="00E513DC" w:rsidRDefault="00624C08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b/>
          <w:sz w:val="28"/>
          <w:szCs w:val="28"/>
        </w:rPr>
        <w:t>Статья 2</w:t>
      </w:r>
      <w:r w:rsidR="007F474B">
        <w:rPr>
          <w:b/>
          <w:sz w:val="28"/>
          <w:szCs w:val="28"/>
        </w:rPr>
        <w:t>1</w:t>
      </w:r>
      <w:r w:rsidR="00CB33AF">
        <w:rPr>
          <w:b/>
          <w:sz w:val="28"/>
          <w:szCs w:val="28"/>
        </w:rPr>
        <w:t>. Заключительные положения</w:t>
      </w:r>
    </w:p>
    <w:p w:rsidR="00381654" w:rsidRDefault="00012219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381654" w:rsidRPr="00E513DC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</w:t>
      </w:r>
      <w:r w:rsidR="00381654" w:rsidRPr="00E513DC">
        <w:rPr>
          <w:sz w:val="28"/>
          <w:szCs w:val="28"/>
        </w:rPr>
        <w:t xml:space="preserve"> газете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</w:t>
      </w:r>
      <w:proofErr w:type="gramStart"/>
      <w:r w:rsidR="00B12DE7">
        <w:rPr>
          <w:sz w:val="28"/>
          <w:szCs w:val="28"/>
        </w:rPr>
        <w:t>.р</w:t>
      </w:r>
      <w:proofErr w:type="gramEnd"/>
      <w:r w:rsidR="00B12DE7">
        <w:rPr>
          <w:sz w:val="28"/>
          <w:szCs w:val="28"/>
        </w:rPr>
        <w:t>ф</w:t>
      </w:r>
      <w:proofErr w:type="spellEnd"/>
      <w:r w:rsidR="00B12DE7">
        <w:rPr>
          <w:sz w:val="28"/>
          <w:szCs w:val="28"/>
        </w:rPr>
        <w:t>.</w:t>
      </w:r>
    </w:p>
    <w:p w:rsidR="00405E87" w:rsidRDefault="00405E87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7B4C61" w:rsidRDefault="007B4C61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t xml:space="preserve">Статья </w:t>
      </w:r>
      <w:r w:rsidR="00EB4C6E">
        <w:rPr>
          <w:b/>
          <w:sz w:val="28"/>
          <w:szCs w:val="28"/>
        </w:rPr>
        <w:t>2</w:t>
      </w:r>
      <w:r w:rsidR="007F474B">
        <w:rPr>
          <w:b/>
          <w:sz w:val="28"/>
          <w:szCs w:val="28"/>
        </w:rPr>
        <w:t>2</w:t>
      </w:r>
      <w:r w:rsidR="00CB33AF">
        <w:rPr>
          <w:b/>
          <w:sz w:val="28"/>
          <w:szCs w:val="28"/>
        </w:rPr>
        <w:t>. Контроль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Контроль исполнения настоящего </w:t>
      </w:r>
      <w:r w:rsidR="00012219">
        <w:rPr>
          <w:sz w:val="28"/>
          <w:szCs w:val="28"/>
        </w:rPr>
        <w:t>р</w:t>
      </w:r>
      <w:r w:rsidRPr="002422EF">
        <w:rPr>
          <w:sz w:val="28"/>
          <w:szCs w:val="28"/>
        </w:rPr>
        <w:t xml:space="preserve">ешения возложить на председателя </w:t>
      </w:r>
      <w:r w:rsidR="0006706B" w:rsidRPr="007F474B">
        <w:rPr>
          <w:sz w:val="28"/>
          <w:szCs w:val="28"/>
        </w:rPr>
        <w:t xml:space="preserve">постоянной </w:t>
      </w:r>
      <w:r w:rsidRPr="007F474B">
        <w:rPr>
          <w:sz w:val="28"/>
          <w:szCs w:val="28"/>
        </w:rPr>
        <w:t>комиссии</w:t>
      </w:r>
      <w:r w:rsidR="007F474B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="00B344DC">
        <w:rPr>
          <w:sz w:val="28"/>
          <w:szCs w:val="28"/>
        </w:rPr>
        <w:t xml:space="preserve">  </w:t>
      </w:r>
      <w:r w:rsidR="00CA28BA">
        <w:rPr>
          <w:sz w:val="28"/>
          <w:szCs w:val="28"/>
        </w:rPr>
        <w:t xml:space="preserve">               </w:t>
      </w:r>
      <w:r w:rsidR="00B344DC">
        <w:rPr>
          <w:sz w:val="28"/>
          <w:szCs w:val="28"/>
        </w:rPr>
        <w:t xml:space="preserve">      </w:t>
      </w:r>
      <w:r w:rsidRPr="002422EF">
        <w:rPr>
          <w:sz w:val="28"/>
          <w:szCs w:val="28"/>
        </w:rPr>
        <w:t xml:space="preserve">     </w:t>
      </w:r>
      <w:r w:rsidR="00AD3D92">
        <w:rPr>
          <w:sz w:val="28"/>
          <w:szCs w:val="28"/>
        </w:rPr>
        <w:t>И.Р.</w:t>
      </w:r>
      <w:r w:rsidR="00B344DC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3E2FAA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</w:t>
      </w:r>
      <w:r w:rsidR="00CA28BA">
        <w:rPr>
          <w:sz w:val="28"/>
          <w:szCs w:val="28"/>
        </w:rPr>
        <w:t xml:space="preserve">                  </w:t>
      </w:r>
      <w:r w:rsidRPr="002422EF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 xml:space="preserve">          </w:t>
      </w:r>
      <w:r w:rsidR="00B344DC">
        <w:rPr>
          <w:sz w:val="28"/>
          <w:szCs w:val="28"/>
        </w:rPr>
        <w:t xml:space="preserve">  </w:t>
      </w:r>
      <w:r w:rsidRPr="002422EF">
        <w:rPr>
          <w:sz w:val="28"/>
          <w:szCs w:val="28"/>
        </w:rPr>
        <w:t xml:space="preserve">  </w:t>
      </w:r>
      <w:r w:rsidR="00AD3D92">
        <w:rPr>
          <w:sz w:val="28"/>
          <w:szCs w:val="28"/>
        </w:rPr>
        <w:t>Х.Г.</w:t>
      </w:r>
      <w:r w:rsidR="00B344DC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CA28BA" w:rsidRDefault="00CA28B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8BA" w:rsidRDefault="00CA28B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8BA" w:rsidRPr="002422EF" w:rsidRDefault="005272A4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11.10.2023</w:t>
      </w:r>
    </w:p>
    <w:p w:rsidR="003254FA" w:rsidRDefault="003254FA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012219" w:rsidRDefault="00012219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p w:rsidR="00F20CC4" w:rsidRDefault="00F20CC4">
      <w:pPr>
        <w:rPr>
          <w:sz w:val="28"/>
          <w:szCs w:val="28"/>
        </w:rPr>
      </w:pPr>
    </w:p>
    <w:tbl>
      <w:tblPr>
        <w:tblW w:w="13852" w:type="dxa"/>
        <w:tblInd w:w="-459" w:type="dxa"/>
        <w:tblLook w:val="04A0"/>
      </w:tblPr>
      <w:tblGrid>
        <w:gridCol w:w="2441"/>
        <w:gridCol w:w="3372"/>
        <w:gridCol w:w="1720"/>
        <w:gridCol w:w="1600"/>
        <w:gridCol w:w="1499"/>
        <w:gridCol w:w="121"/>
        <w:gridCol w:w="222"/>
        <w:gridCol w:w="222"/>
        <w:gridCol w:w="222"/>
        <w:gridCol w:w="222"/>
        <w:gridCol w:w="222"/>
        <w:gridCol w:w="222"/>
        <w:gridCol w:w="147"/>
        <w:gridCol w:w="75"/>
        <w:gridCol w:w="222"/>
        <w:gridCol w:w="1323"/>
      </w:tblGrid>
      <w:tr w:rsidR="00F20CC4" w:rsidRPr="00F20CC4" w:rsidTr="00CA28B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CC4" w:rsidRPr="00F20CC4" w:rsidTr="00CA28B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CC4" w:rsidRPr="00F20CC4" w:rsidTr="00CA28B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CC4" w:rsidRPr="00F20CC4" w:rsidTr="00CA28B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 xml:space="preserve">                       </w:t>
            </w:r>
            <w:r w:rsidR="00CA28BA">
              <w:rPr>
                <w:rFonts w:ascii="Arial CYR" w:hAnsi="Arial CYR"/>
                <w:sz w:val="20"/>
                <w:szCs w:val="20"/>
              </w:rPr>
              <w:t xml:space="preserve">                    от 11.10.2023</w:t>
            </w:r>
            <w:r w:rsidRPr="00F20CC4">
              <w:rPr>
                <w:rFonts w:ascii="Arial CYR" w:hAnsi="Arial CYR"/>
                <w:sz w:val="20"/>
                <w:szCs w:val="20"/>
              </w:rPr>
              <w:t xml:space="preserve">  №  </w:t>
            </w:r>
            <w:r w:rsidR="00CA28BA">
              <w:rPr>
                <w:rFonts w:ascii="Arial CYR" w:hAnsi="Arial CYR"/>
                <w:sz w:val="20"/>
                <w:szCs w:val="20"/>
              </w:rPr>
              <w:t>558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0"/>
          <w:wAfter w:w="3099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0"/>
          <w:wAfter w:w="3099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55"/>
        </w:trPr>
        <w:tc>
          <w:tcPr>
            <w:tcW w:w="12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Доходы бюджета муниципального округа на 2024 год и на плановый период 2025 и 2026 годов, рублей</w:t>
            </w:r>
          </w:p>
        </w:tc>
      </w:tr>
      <w:tr w:rsidR="00F20CC4" w:rsidRPr="00F20CC4" w:rsidTr="00CA28BA">
        <w:trPr>
          <w:gridAfter w:val="1"/>
          <w:wAfter w:w="1323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2026 год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208 014 400,00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211 722 500,00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215 578 300,00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85 493 400,00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88 913 100,00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92 469 600,00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00010102000010000110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85 493 400,00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88 913 100,00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92 469 600,00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19 271 900,00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19 271 900,00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19 271 900,00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00010302000010000110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19 271 900,00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19 271 900,00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19 271 900,00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1 654 000,00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1 654 000,00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1 654 000,00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УСН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2 778 000,00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2 778 000,00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2 778 000,00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ЕСХН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818 000,00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818 000,00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00010601000000000110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8 710 000,00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8 710 000,00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8 710 000,00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00010604000020000110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00010606000000000110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12 666 000,00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12 666 000,00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12 666 000,00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3 529 000,00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3 670 000,00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3 816 000,00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00011105010000000120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59 548 100,00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59 548 100,00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59 548 100,00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00011105070000000120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556 500,00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556 500,00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556 500,00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419 900,00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419 900,00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419 900,00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00011201000010000120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870 000,00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3 684 500,00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3 831 900,00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3 985 200,00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1 125 046 747,05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1 113 501 815,60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998 485 200,00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00020210000000000150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351 750 700,00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340 539 700,00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324 382 400,00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00020200000000000151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773 296 047,05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772 962 115,60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0CC4">
              <w:rPr>
                <w:rFonts w:ascii="Arial CYR" w:hAnsi="Arial CYR"/>
                <w:sz w:val="20"/>
                <w:szCs w:val="20"/>
              </w:rPr>
              <w:t>674 102 800,00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  <w:tr w:rsidR="00F20CC4" w:rsidRPr="00F20CC4" w:rsidTr="00CA28BA">
        <w:trPr>
          <w:gridAfter w:val="1"/>
          <w:wAfter w:w="1323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C4" w:rsidRPr="00F20CC4" w:rsidRDefault="00F20CC4" w:rsidP="00F20CC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1 333 061 147,05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1 325 224 315,60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F20CC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0CC4">
              <w:rPr>
                <w:rFonts w:ascii="Arial CYR" w:hAnsi="Arial CYR"/>
                <w:b/>
                <w:bCs/>
                <w:sz w:val="20"/>
                <w:szCs w:val="20"/>
              </w:rPr>
              <w:t>1 214 063 500,00</w:t>
            </w: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0CC4" w:rsidRPr="00F20CC4" w:rsidRDefault="00F20CC4" w:rsidP="00F20CC4">
            <w:pPr>
              <w:rPr>
                <w:sz w:val="20"/>
                <w:szCs w:val="20"/>
              </w:rPr>
            </w:pPr>
          </w:p>
        </w:tc>
      </w:tr>
    </w:tbl>
    <w:p w:rsidR="00F20CC4" w:rsidRDefault="00F20CC4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tbl>
      <w:tblPr>
        <w:tblW w:w="11057" w:type="dxa"/>
        <w:tblInd w:w="-601" w:type="dxa"/>
        <w:tblLook w:val="04A0"/>
      </w:tblPr>
      <w:tblGrid>
        <w:gridCol w:w="518"/>
        <w:gridCol w:w="476"/>
        <w:gridCol w:w="290"/>
        <w:gridCol w:w="516"/>
        <w:gridCol w:w="4012"/>
        <w:gridCol w:w="766"/>
        <w:gridCol w:w="283"/>
        <w:gridCol w:w="511"/>
        <w:gridCol w:w="866"/>
        <w:gridCol w:w="693"/>
        <w:gridCol w:w="1701"/>
        <w:gridCol w:w="425"/>
      </w:tblGrid>
      <w:tr w:rsidR="00C31355" w:rsidTr="00CA28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C31355" w:rsidTr="00CA28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C31355" w:rsidTr="00CA28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C31355" w:rsidTr="00CA28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A28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11.10.2023 № 558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355" w:rsidTr="00CA28BA">
        <w:trPr>
          <w:gridAfter w:val="1"/>
          <w:wAfter w:w="425" w:type="dxa"/>
          <w:trHeight w:val="79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355" w:rsidRDefault="00C31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2024 год и на плановый период 2025 и 2026 годов,  рублей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C31355" w:rsidTr="00CA28BA">
        <w:trPr>
          <w:gridAfter w:val="1"/>
          <w:wAfter w:w="425" w:type="dxa"/>
          <w:trHeight w:val="405"/>
        </w:trPr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1355" w:rsidRDefault="00C3135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55" w:rsidRDefault="00C31355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55" w:rsidRDefault="00C3135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1355" w:rsidRDefault="00C313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31355" w:rsidTr="00CA28BA">
        <w:trPr>
          <w:gridAfter w:val="1"/>
          <w:wAfter w:w="425" w:type="dxa"/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2024-2026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665 578 060,00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658 272 860,00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646 123 660,00 </w:t>
            </w:r>
          </w:p>
        </w:tc>
      </w:tr>
      <w:tr w:rsidR="00C31355" w:rsidTr="00CA28BA">
        <w:trPr>
          <w:gridAfter w:val="1"/>
          <w:wAfter w:w="425" w:type="dxa"/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77 957 000,0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78 650 500,0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78 431 100,0 </w:t>
            </w:r>
          </w:p>
        </w:tc>
      </w:tr>
      <w:tr w:rsidR="00C31355" w:rsidTr="00CA28BA">
        <w:trPr>
          <w:gridAfter w:val="1"/>
          <w:wAfter w:w="425" w:type="dxa"/>
          <w:trHeight w:val="4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77 957 000,0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78 650 500,0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78 431 100,0 </w:t>
            </w:r>
          </w:p>
        </w:tc>
      </w:tr>
      <w:tr w:rsidR="00C31355" w:rsidTr="00CA28BA">
        <w:trPr>
          <w:gridAfter w:val="1"/>
          <w:wAfter w:w="425" w:type="dxa"/>
          <w:trHeight w:val="8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</w:tr>
      <w:tr w:rsidR="00C31355" w:rsidTr="00CA28BA">
        <w:trPr>
          <w:gridAfter w:val="1"/>
          <w:wAfter w:w="425" w:type="dxa"/>
          <w:trHeight w:val="7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69 940 900,00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70 634 400,00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70 415 000,00</w:t>
            </w:r>
          </w:p>
        </w:tc>
      </w:tr>
      <w:tr w:rsidR="00C31355" w:rsidTr="00CA28BA">
        <w:trPr>
          <w:gridAfter w:val="1"/>
          <w:wAfter w:w="425" w:type="dxa"/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44 352 900,00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44 122 700,00</w:t>
            </w:r>
          </w:p>
        </w:tc>
      </w:tr>
      <w:tr w:rsidR="00C31355" w:rsidTr="00CA28BA">
        <w:trPr>
          <w:gridAfter w:val="1"/>
          <w:wAfter w:w="425" w:type="dxa"/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26 292 300,00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26 292 300,00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509 958 960,00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501 403 460,00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489 473 660,00 </w:t>
            </w:r>
          </w:p>
        </w:tc>
      </w:tr>
      <w:tr w:rsidR="00C31355" w:rsidTr="00CA28BA">
        <w:trPr>
          <w:gridAfter w:val="1"/>
          <w:wAfter w:w="425" w:type="dxa"/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509 958 960,00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501 403 460,00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489 473 660,00 </w:t>
            </w:r>
          </w:p>
        </w:tc>
      </w:tr>
      <w:tr w:rsidR="00C31355" w:rsidTr="00CA28BA">
        <w:trPr>
          <w:gridAfter w:val="1"/>
          <w:wAfter w:w="425" w:type="dxa"/>
          <w:trHeight w:val="13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</w:tr>
      <w:tr w:rsidR="00C31355" w:rsidTr="00CA28BA">
        <w:trPr>
          <w:gridAfter w:val="1"/>
          <w:wAfter w:w="425" w:type="dxa"/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240 200,0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</w:tr>
      <w:tr w:rsidR="00C31355" w:rsidTr="00CA28BA">
        <w:trPr>
          <w:gridAfter w:val="1"/>
          <w:wAfter w:w="425" w:type="dxa"/>
          <w:trHeight w:val="6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407 293 100,0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400 205 200,0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389 487 600,0 </w:t>
            </w:r>
          </w:p>
        </w:tc>
      </w:tr>
      <w:tr w:rsidR="00C31355" w:rsidTr="00CA28BA">
        <w:trPr>
          <w:gridAfter w:val="1"/>
          <w:wAfter w:w="425" w:type="dxa"/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407 293 100,0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400 205 200,0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389 487 600,0 </w:t>
            </w:r>
          </w:p>
        </w:tc>
      </w:tr>
      <w:tr w:rsidR="00C31355" w:rsidTr="00CA28BA">
        <w:trPr>
          <w:gridAfter w:val="1"/>
          <w:wAfter w:w="425" w:type="dxa"/>
          <w:trHeight w:val="3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3 661 800,0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3 450 300,0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3 502 900,0 </w:t>
            </w:r>
          </w:p>
        </w:tc>
      </w:tr>
      <w:tr w:rsidR="00C31355" w:rsidTr="00CA28BA">
        <w:trPr>
          <w:gridAfter w:val="1"/>
          <w:wAfter w:w="425" w:type="dxa"/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3 661 800,0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3 450 300,0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3 502 900,0 </w:t>
            </w:r>
          </w:p>
        </w:tc>
      </w:tr>
      <w:tr w:rsidR="00C31355" w:rsidTr="00CA28BA">
        <w:trPr>
          <w:gridAfter w:val="1"/>
          <w:wAfter w:w="425" w:type="dxa"/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>
              <w:rPr>
                <w:sz w:val="20"/>
                <w:szCs w:val="20"/>
              </w:rPr>
              <w:t>педагогичесим</w:t>
            </w:r>
            <w:proofErr w:type="spellEnd"/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</w:tr>
      <w:tr w:rsidR="00C31355" w:rsidTr="00CA28BA">
        <w:trPr>
          <w:gridAfter w:val="1"/>
          <w:wAfter w:w="425" w:type="dxa"/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</w:tr>
      <w:tr w:rsidR="00C31355" w:rsidTr="00CA28BA">
        <w:trPr>
          <w:gridAfter w:val="1"/>
          <w:wAfter w:w="425" w:type="dxa"/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26 102 800,0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24 557 400,0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22 994 900,0 </w:t>
            </w:r>
          </w:p>
        </w:tc>
      </w:tr>
      <w:tr w:rsidR="00C31355" w:rsidTr="00CA28BA">
        <w:trPr>
          <w:gridAfter w:val="1"/>
          <w:wAfter w:w="425" w:type="dxa"/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26 102 800,0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24 557 400,0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22 994 900,0 </w:t>
            </w:r>
          </w:p>
        </w:tc>
      </w:tr>
      <w:tr w:rsidR="00C31355" w:rsidTr="00CA28BA">
        <w:trPr>
          <w:gridAfter w:val="1"/>
          <w:wAfter w:w="425" w:type="dxa"/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5 247 500,0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5 481 800,0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5 722 500,0 </w:t>
            </w:r>
          </w:p>
        </w:tc>
      </w:tr>
      <w:tr w:rsidR="00C31355" w:rsidTr="00CA28BA">
        <w:trPr>
          <w:gridAfter w:val="1"/>
          <w:wAfter w:w="425" w:type="dxa"/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5 247 500,0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5 481 800,0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5 722 500,0 </w:t>
            </w:r>
          </w:p>
        </w:tc>
      </w:tr>
      <w:tr w:rsidR="00C31355" w:rsidTr="00CA28BA">
        <w:trPr>
          <w:gridAfter w:val="1"/>
          <w:wAfter w:w="425" w:type="dxa"/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1 231 000,00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1 343 000,00 </w:t>
            </w:r>
          </w:p>
        </w:tc>
      </w:tr>
      <w:tr w:rsidR="00C31355" w:rsidTr="00CA28BA">
        <w:trPr>
          <w:gridAfter w:val="1"/>
          <w:wAfter w:w="425" w:type="dxa"/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1 231 000,00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1 343 000,00 </w:t>
            </w:r>
          </w:p>
        </w:tc>
      </w:tr>
      <w:tr w:rsidR="00C31355" w:rsidTr="00CA28BA">
        <w:trPr>
          <w:gridAfter w:val="1"/>
          <w:wAfter w:w="425" w:type="dxa"/>
          <w:trHeight w:val="12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ЕВ 51790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</w:tr>
      <w:tr w:rsidR="00C31355" w:rsidTr="00CA28BA">
        <w:trPr>
          <w:gridAfter w:val="1"/>
          <w:wAfter w:w="425" w:type="dxa"/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36 241 200,00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36 241 200,0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36 241 200,0 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9 934 860,00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10 491 660,0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10 491 660,0 </w:t>
            </w:r>
          </w:p>
        </w:tc>
      </w:tr>
      <w:tr w:rsidR="00C31355" w:rsidTr="00CA28BA">
        <w:trPr>
          <w:gridAfter w:val="1"/>
          <w:wAfter w:w="425" w:type="dxa"/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отдыха и оздоровление детей"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9 934 860,00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10 491 660,0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10 491 660,0 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оздоровление детей за счет средств бюджета 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оздоровление детей за счет средств бюджета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29 613 100,00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29 613 100,0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29 613 100,0 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29 613 100,00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29 613 100,0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29 613 100,0 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</w:tr>
      <w:tr w:rsidR="00C31355" w:rsidTr="00CA28BA">
        <w:trPr>
          <w:gridAfter w:val="1"/>
          <w:wAfter w:w="425" w:type="dxa"/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C31355" w:rsidTr="00CA28BA">
        <w:trPr>
          <w:gridAfter w:val="1"/>
          <w:wAfter w:w="425" w:type="dxa"/>
          <w:trHeight w:val="6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</w:tr>
      <w:tr w:rsidR="00C31355" w:rsidTr="00CA28BA">
        <w:trPr>
          <w:gridAfter w:val="1"/>
          <w:wAfter w:w="425" w:type="dxa"/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C31355" w:rsidTr="00CA28BA">
        <w:trPr>
          <w:gridAfter w:val="1"/>
          <w:wAfter w:w="425" w:type="dxa"/>
          <w:trHeight w:val="16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</w:tr>
      <w:tr w:rsidR="00C31355" w:rsidTr="00CA28BA">
        <w:trPr>
          <w:gridAfter w:val="1"/>
          <w:wAfter w:w="425" w:type="dxa"/>
          <w:trHeight w:val="6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1 872 940,00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1 872 940,0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1 872 940,0 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C31355" w:rsidTr="00CA28BA">
        <w:trPr>
          <w:gridAfter w:val="1"/>
          <w:wAfter w:w="425" w:type="dxa"/>
          <w:trHeight w:val="11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12 381 262,00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C31355" w:rsidTr="00CA28BA">
        <w:trPr>
          <w:gridAfter w:val="1"/>
          <w:wAfter w:w="425" w:type="dxa"/>
          <w:trHeight w:val="8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12 381 262,00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C31355" w:rsidTr="00CA28BA">
        <w:trPr>
          <w:gridAfter w:val="1"/>
          <w:wAfter w:w="425" w:type="dxa"/>
          <w:trHeight w:val="3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84 640 707,00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82 976 907,00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82 016 107,00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2024-2026годы»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C31355" w:rsidTr="00CA28BA">
        <w:trPr>
          <w:gridAfter w:val="1"/>
          <w:wAfter w:w="425" w:type="dxa"/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2024-2026 годы"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C31355" w:rsidTr="00CA28BA">
        <w:trPr>
          <w:gridAfter w:val="1"/>
          <w:wAfter w:w="425" w:type="dxa"/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C31355" w:rsidTr="00CA28BA">
        <w:trPr>
          <w:gridAfter w:val="1"/>
          <w:wAfter w:w="425" w:type="dxa"/>
          <w:trHeight w:val="12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3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10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</w:tr>
      <w:tr w:rsidR="00C31355" w:rsidTr="00CA28BA">
        <w:trPr>
          <w:gridAfter w:val="1"/>
          <w:wAfter w:w="425" w:type="dxa"/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C31355" w:rsidTr="00CA28BA">
        <w:trPr>
          <w:gridAfter w:val="1"/>
          <w:wAfter w:w="425" w:type="dxa"/>
          <w:trHeight w:val="13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</w:tr>
      <w:tr w:rsidR="00C31355" w:rsidTr="00CA28BA">
        <w:trPr>
          <w:gridAfter w:val="1"/>
          <w:wAfter w:w="425" w:type="dxa"/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</w:tr>
      <w:tr w:rsidR="00C31355" w:rsidTr="00CA28BA">
        <w:trPr>
          <w:gridAfter w:val="1"/>
          <w:wAfter w:w="425" w:type="dxa"/>
          <w:trHeight w:val="7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C31355" w:rsidTr="00CA28BA">
        <w:trPr>
          <w:gridAfter w:val="1"/>
          <w:wAfter w:w="425" w:type="dxa"/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C31355" w:rsidTr="00CA28BA">
        <w:trPr>
          <w:gridAfter w:val="1"/>
          <w:wAfter w:w="425" w:type="dxa"/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</w:tr>
      <w:tr w:rsidR="00C31355" w:rsidTr="00CA28BA">
        <w:trPr>
          <w:gridAfter w:val="1"/>
          <w:wAfter w:w="425" w:type="dxa"/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9 776 400,00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9 562 400,00</w:t>
            </w:r>
          </w:p>
        </w:tc>
      </w:tr>
      <w:tr w:rsidR="00C31355" w:rsidTr="00CA28BA">
        <w:trPr>
          <w:gridAfter w:val="1"/>
          <w:wAfter w:w="425" w:type="dxa"/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C31355" w:rsidTr="00CA28BA">
        <w:trPr>
          <w:gridAfter w:val="1"/>
          <w:wAfter w:w="425" w:type="dxa"/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</w:tr>
      <w:tr w:rsidR="00C31355" w:rsidTr="00CA28BA">
        <w:trPr>
          <w:gridAfter w:val="1"/>
          <w:wAfter w:w="425" w:type="dxa"/>
          <w:trHeight w:val="14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C31355" w:rsidTr="00CA28BA">
        <w:trPr>
          <w:gridAfter w:val="1"/>
          <w:wAfter w:w="425" w:type="dxa"/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C31355" w:rsidTr="00CA28BA">
        <w:trPr>
          <w:gridAfter w:val="1"/>
          <w:wAfter w:w="425" w:type="dxa"/>
          <w:trHeight w:val="3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C31355" w:rsidTr="00CA28BA">
        <w:trPr>
          <w:gridAfter w:val="1"/>
          <w:wAfter w:w="425" w:type="dxa"/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C31355" w:rsidTr="00CA28BA">
        <w:trPr>
          <w:gridAfter w:val="1"/>
          <w:wAfter w:w="425" w:type="dxa"/>
          <w:trHeight w:val="8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13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13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2024-2026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4 895 000,0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4 895 000,0 </w:t>
            </w:r>
          </w:p>
        </w:tc>
      </w:tr>
      <w:tr w:rsidR="00C31355" w:rsidTr="00CA28BA">
        <w:trPr>
          <w:gridAfter w:val="1"/>
          <w:wAfter w:w="425" w:type="dxa"/>
          <w:trHeight w:val="5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C31355" w:rsidTr="00CA28BA">
        <w:trPr>
          <w:gridAfter w:val="1"/>
          <w:wAfter w:w="425" w:type="dxa"/>
          <w:trHeight w:val="10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2024-2026"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C31355" w:rsidTr="00CA28BA">
        <w:trPr>
          <w:gridAfter w:val="1"/>
          <w:wAfter w:w="425" w:type="dxa"/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C31355" w:rsidTr="00CA28BA">
        <w:trPr>
          <w:gridAfter w:val="1"/>
          <w:wAfter w:w="425" w:type="dxa"/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C31355" w:rsidTr="00CA28BA">
        <w:trPr>
          <w:gridAfter w:val="1"/>
          <w:wAfter w:w="425" w:type="dxa"/>
          <w:trHeight w:val="10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</w:tr>
      <w:tr w:rsidR="00C31355" w:rsidTr="00CA28BA">
        <w:trPr>
          <w:gridAfter w:val="1"/>
          <w:wAfter w:w="425" w:type="dxa"/>
          <w:trHeight w:val="15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</w:tr>
      <w:tr w:rsidR="00C31355" w:rsidTr="00CA28BA">
        <w:trPr>
          <w:gridAfter w:val="1"/>
          <w:wAfter w:w="425" w:type="dxa"/>
          <w:trHeight w:val="10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</w:tr>
      <w:tr w:rsidR="00C31355" w:rsidTr="00CA28BA">
        <w:trPr>
          <w:gridAfter w:val="1"/>
          <w:wAfter w:w="425" w:type="dxa"/>
          <w:trHeight w:val="5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</w:tr>
      <w:tr w:rsidR="00C31355" w:rsidTr="00CA28BA">
        <w:trPr>
          <w:gridAfter w:val="1"/>
          <w:wAfter w:w="425" w:type="dxa"/>
          <w:trHeight w:val="10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10 912 302,75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10 339 800,00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10 339 800,00 </w:t>
            </w:r>
          </w:p>
        </w:tc>
      </w:tr>
      <w:tr w:rsidR="00C31355" w:rsidTr="00CA28BA">
        <w:trPr>
          <w:gridAfter w:val="1"/>
          <w:wAfter w:w="425" w:type="dxa"/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4 203 202,75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3 630 700,00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3 630 700,00 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4 203 202,75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3 630 700,00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</w:tr>
      <w:tr w:rsidR="00C31355" w:rsidTr="00CA28BA">
        <w:trPr>
          <w:gridAfter w:val="1"/>
          <w:wAfter w:w="425" w:type="dxa"/>
          <w:trHeight w:val="6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C31355" w:rsidTr="00CA28BA">
        <w:trPr>
          <w:gridAfter w:val="1"/>
          <w:wAfter w:w="425" w:type="dxa"/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C31355" w:rsidTr="00CA28BA">
        <w:trPr>
          <w:gridAfter w:val="1"/>
          <w:wAfter w:w="425" w:type="dxa"/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C31355" w:rsidTr="00CA28BA">
        <w:trPr>
          <w:gridAfter w:val="1"/>
          <w:wAfter w:w="425" w:type="dxa"/>
          <w:trHeight w:val="13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Снос расселенных жилых домов и нежилых зданий (сооружений), расположенных на территории муниципальных образований (зданий </w:t>
            </w:r>
            <w:proofErr w:type="spellStart"/>
            <w:r>
              <w:rPr>
                <w:sz w:val="20"/>
                <w:szCs w:val="20"/>
              </w:rPr>
              <w:t>Брюзлинской</w:t>
            </w:r>
            <w:proofErr w:type="spellEnd"/>
            <w:r>
              <w:rPr>
                <w:sz w:val="20"/>
                <w:szCs w:val="20"/>
              </w:rPr>
              <w:t xml:space="preserve"> школы и </w:t>
            </w:r>
            <w:proofErr w:type="spellStart"/>
            <w:r>
              <w:rPr>
                <w:sz w:val="20"/>
                <w:szCs w:val="20"/>
              </w:rPr>
              <w:t>Акбашевского</w:t>
            </w:r>
            <w:proofErr w:type="spellEnd"/>
            <w:r>
              <w:rPr>
                <w:sz w:val="20"/>
                <w:szCs w:val="20"/>
              </w:rPr>
              <w:t xml:space="preserve"> ДК 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150 974,43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150 974,43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имуществом и земельными ресурсами Бардымского муниципального округа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6 709 100,00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6 709 100,0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6 709 100,0 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6 709 100,0 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2024-2026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24 902 340,00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24 902 340,00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24 902 340,00 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24 902 340,00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24 902 340,00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24 902 340,00 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</w:tr>
      <w:tr w:rsidR="00C31355" w:rsidTr="00CA28BA">
        <w:trPr>
          <w:gridAfter w:val="1"/>
          <w:wAfter w:w="425" w:type="dxa"/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C31355" w:rsidTr="00CA28BA">
        <w:trPr>
          <w:gridAfter w:val="1"/>
          <w:wAfter w:w="425" w:type="dxa"/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C31355" w:rsidTr="00CA28BA">
        <w:trPr>
          <w:gridAfter w:val="1"/>
          <w:wAfter w:w="425" w:type="dxa"/>
          <w:trHeight w:val="10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375 795 381,54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386 863 121,99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260 118 945,38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375 795 381,54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386 863 121,99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260 118 945,38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30 071 300,00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30 071 300,00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22 967 462,50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22 967 462,50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формированию современной городской среды  за счет местного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662 202,24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662 202,24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муниципальной программы "Развитие инфраструктуры и </w:t>
            </w:r>
            <w:proofErr w:type="spellStart"/>
            <w:r>
              <w:rPr>
                <w:sz w:val="20"/>
                <w:szCs w:val="20"/>
              </w:rPr>
              <w:t>муниципое</w:t>
            </w:r>
            <w:proofErr w:type="spellEnd"/>
            <w:r>
              <w:rPr>
                <w:sz w:val="20"/>
                <w:szCs w:val="20"/>
              </w:rPr>
              <w:t xml:space="preserve"> хозяйство"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10 795 145,55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9 673 000,00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10 795 145,55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9 673 000,00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992 564,86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992 564,86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10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379 041,14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379 041,14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</w:tr>
      <w:tr w:rsidR="00C31355" w:rsidTr="00CA28BA">
        <w:trPr>
          <w:gridAfter w:val="1"/>
          <w:wAfter w:w="425" w:type="dxa"/>
          <w:trHeight w:val="9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</w:tr>
      <w:tr w:rsidR="00C31355" w:rsidTr="00CA28BA">
        <w:trPr>
          <w:gridAfter w:val="1"/>
          <w:wAfter w:w="425" w:type="dxa"/>
          <w:trHeight w:val="11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15 960 800,00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15 960 800,00</w:t>
            </w:r>
          </w:p>
        </w:tc>
      </w:tr>
      <w:tr w:rsidR="00C31355" w:rsidTr="00CA28BA">
        <w:trPr>
          <w:gridAfter w:val="1"/>
          <w:wAfter w:w="425" w:type="dxa"/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4 508 800,00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37 241 800,00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4 508 800,00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37 241 800,00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3 261 010,60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искусственным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2 540 093,88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355" w:rsidRDefault="00C31355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универсального центра общественных коммуникаций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арда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3 261 010,60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"Комфортный край" (местный бюджет)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29 223 704,90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11 418 462,13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29 223 704,90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11 418 462,13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6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"Комфортный край"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141 149 747,05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60 206 615,60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141 149 747,05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60 206 615,60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8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15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34 978 000,00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83 735 275,00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34 978 000,00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9 829 525,00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14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6 052 320,00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7 958 171,00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6 052 320,00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7 958 171,00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355" w:rsidRDefault="00C3135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526 352,20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526 352,20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2024-2026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C31355" w:rsidTr="00CA28BA">
        <w:trPr>
          <w:gridAfter w:val="1"/>
          <w:wAfter w:w="425" w:type="dxa"/>
          <w:trHeight w:val="3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131 188 463,76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117 256 363,76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132 827 363,76 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и</w:t>
            </w:r>
            <w:r w:rsidR="009517C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86 676 663,76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72 744 563,76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88 315 563,76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C31355" w:rsidTr="00CA28BA">
        <w:trPr>
          <w:gridAfter w:val="1"/>
          <w:wAfter w:w="425" w:type="dxa"/>
          <w:trHeight w:val="13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</w:tr>
      <w:tr w:rsidR="00C31355" w:rsidTr="00CA28BA">
        <w:trPr>
          <w:gridAfter w:val="1"/>
          <w:wAfter w:w="425" w:type="dxa"/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</w:tr>
      <w:tr w:rsidR="00C31355" w:rsidTr="00CA28BA">
        <w:trPr>
          <w:gridAfter w:val="1"/>
          <w:wAfter w:w="425" w:type="dxa"/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</w:tr>
      <w:tr w:rsidR="00C31355" w:rsidTr="00CA28BA">
        <w:trPr>
          <w:gridAfter w:val="1"/>
          <w:wAfter w:w="425" w:type="dxa"/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29 580 300,00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15 648 200,00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31 219 200,00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29 580 300,00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15 648 200,00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31 219 200,00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</w:tr>
      <w:tr w:rsidR="00C31355" w:rsidTr="00CA28BA">
        <w:trPr>
          <w:gridAfter w:val="1"/>
          <w:wAfter w:w="425" w:type="dxa"/>
          <w:trHeight w:val="14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</w:tr>
      <w:tr w:rsidR="00C31355" w:rsidTr="00CA28BA">
        <w:trPr>
          <w:gridAfter w:val="1"/>
          <w:wAfter w:w="425" w:type="dxa"/>
          <w:trHeight w:val="9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</w:tr>
      <w:tr w:rsidR="00C31355" w:rsidTr="00CA28BA">
        <w:trPr>
          <w:gridAfter w:val="1"/>
          <w:wAfter w:w="425" w:type="dxa"/>
          <w:trHeight w:val="13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</w:tr>
      <w:tr w:rsidR="00C31355" w:rsidTr="00CA28BA">
        <w:trPr>
          <w:gridAfter w:val="1"/>
          <w:wAfter w:w="425" w:type="dxa"/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</w:tr>
      <w:tr w:rsidR="00C31355" w:rsidTr="00CA28BA">
        <w:trPr>
          <w:gridAfter w:val="1"/>
          <w:wAfter w:w="425" w:type="dxa"/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</w:tr>
      <w:tr w:rsidR="00C31355" w:rsidTr="00CA28BA">
        <w:trPr>
          <w:gridAfter w:val="1"/>
          <w:wAfter w:w="425" w:type="dxa"/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C31355" w:rsidTr="00CA28BA">
        <w:trPr>
          <w:gridAfter w:val="1"/>
          <w:wAfter w:w="425" w:type="dxa"/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</w:tr>
      <w:tr w:rsidR="00C31355" w:rsidTr="00CA28BA">
        <w:trPr>
          <w:gridAfter w:val="1"/>
          <w:wAfter w:w="425" w:type="dxa"/>
          <w:trHeight w:val="1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</w:tr>
      <w:tr w:rsidR="00C31355" w:rsidTr="00CA28BA">
        <w:trPr>
          <w:gridAfter w:val="1"/>
          <w:wAfter w:w="425" w:type="dxa"/>
          <w:trHeight w:val="12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31355" w:rsidTr="00CA28BA">
        <w:trPr>
          <w:gridAfter w:val="1"/>
          <w:wAfter w:w="425" w:type="dxa"/>
          <w:trHeight w:val="9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C31355" w:rsidTr="00CA28BA">
        <w:trPr>
          <w:gridAfter w:val="1"/>
          <w:wAfter w:w="425" w:type="dxa"/>
          <w:trHeight w:val="13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C31355" w:rsidTr="00CA28BA">
        <w:trPr>
          <w:gridAfter w:val="1"/>
          <w:wAfter w:w="425" w:type="dxa"/>
          <w:trHeight w:val="9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C31355" w:rsidTr="00CA28BA">
        <w:trPr>
          <w:gridAfter w:val="1"/>
          <w:wAfter w:w="425" w:type="dxa"/>
          <w:trHeight w:val="19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24 917 700,00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24 917 700,00</w:t>
            </w:r>
          </w:p>
        </w:tc>
      </w:tr>
      <w:tr w:rsidR="00C31355" w:rsidTr="00CA28BA">
        <w:trPr>
          <w:gridAfter w:val="1"/>
          <w:wAfter w:w="425" w:type="dxa"/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C31355" w:rsidTr="00CA28BA">
        <w:trPr>
          <w:gridAfter w:val="1"/>
          <w:wAfter w:w="425" w:type="dxa"/>
          <w:trHeight w:val="13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C31355" w:rsidTr="00CA28BA">
        <w:trPr>
          <w:gridAfter w:val="1"/>
          <w:wAfter w:w="425" w:type="dxa"/>
          <w:trHeight w:val="9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</w:tr>
      <w:tr w:rsidR="00C31355" w:rsidTr="00CA28BA">
        <w:trPr>
          <w:gridAfter w:val="1"/>
          <w:wAfter w:w="425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</w:tr>
      <w:tr w:rsidR="00C31355" w:rsidTr="00CA28BA">
        <w:trPr>
          <w:gridAfter w:val="1"/>
          <w:wAfter w:w="425" w:type="dxa"/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C31355" w:rsidTr="00CA28BA">
        <w:trPr>
          <w:gridAfter w:val="1"/>
          <w:wAfter w:w="425" w:type="dxa"/>
          <w:trHeight w:val="15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C31355" w:rsidTr="00CA28BA">
        <w:trPr>
          <w:gridAfter w:val="1"/>
          <w:wAfter w:w="425" w:type="dxa"/>
          <w:trHeight w:val="10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</w:tr>
      <w:tr w:rsidR="00C31355" w:rsidTr="00CA28BA">
        <w:trPr>
          <w:gridAfter w:val="1"/>
          <w:wAfter w:w="425" w:type="dxa"/>
          <w:trHeight w:val="15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</w:tr>
      <w:tr w:rsidR="00C31355" w:rsidTr="00CA28BA">
        <w:trPr>
          <w:gridAfter w:val="1"/>
          <w:wAfter w:w="425" w:type="dxa"/>
          <w:trHeight w:val="7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</w:tr>
      <w:tr w:rsidR="00C31355" w:rsidTr="00CA28BA">
        <w:trPr>
          <w:gridAfter w:val="1"/>
          <w:wAfter w:w="425" w:type="dxa"/>
          <w:trHeight w:val="7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</w:tr>
      <w:tr w:rsidR="00C31355" w:rsidTr="00CA28BA">
        <w:trPr>
          <w:gridAfter w:val="1"/>
          <w:wAfter w:w="425" w:type="dxa"/>
          <w:trHeight w:val="6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</w:tr>
      <w:tr w:rsidR="00C31355" w:rsidTr="00CA28BA">
        <w:trPr>
          <w:gridAfter w:val="1"/>
          <w:wAfter w:w="425" w:type="dxa"/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</w:tr>
      <w:tr w:rsidR="00C31355" w:rsidTr="00CA28BA">
        <w:trPr>
          <w:gridAfter w:val="1"/>
          <w:wAfter w:w="425" w:type="dxa"/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355" w:rsidRDefault="00C3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C31355" w:rsidTr="00CA28BA">
        <w:trPr>
          <w:gridAfter w:val="1"/>
          <w:wAfter w:w="425" w:type="dxa"/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5" w:rsidRDefault="00C3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1 333 061 147,05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1 308 648 022,75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55" w:rsidRDefault="00C3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1 184 364 846,14</w:t>
            </w:r>
          </w:p>
        </w:tc>
      </w:tr>
    </w:tbl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p w:rsidR="00C31355" w:rsidRDefault="00C31355">
      <w:pPr>
        <w:rPr>
          <w:sz w:val="28"/>
          <w:szCs w:val="28"/>
        </w:rPr>
      </w:pPr>
    </w:p>
    <w:tbl>
      <w:tblPr>
        <w:tblW w:w="12232" w:type="dxa"/>
        <w:tblInd w:w="-601" w:type="dxa"/>
        <w:tblLayout w:type="fixed"/>
        <w:tblLook w:val="04A0"/>
      </w:tblPr>
      <w:tblGrid>
        <w:gridCol w:w="573"/>
        <w:gridCol w:w="762"/>
        <w:gridCol w:w="518"/>
        <w:gridCol w:w="476"/>
        <w:gridCol w:w="290"/>
        <w:gridCol w:w="700"/>
        <w:gridCol w:w="3060"/>
        <w:gridCol w:w="1418"/>
        <w:gridCol w:w="1600"/>
        <w:gridCol w:w="1377"/>
        <w:gridCol w:w="81"/>
        <w:gridCol w:w="1377"/>
      </w:tblGrid>
      <w:tr w:rsidR="008A7F8C" w:rsidRPr="008A7F8C" w:rsidTr="009517C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F8C" w:rsidRPr="008A7F8C" w:rsidTr="009517C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F8C" w:rsidRPr="008A7F8C" w:rsidTr="009517C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F8C" w:rsidRPr="008A7F8C" w:rsidTr="009517C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9517CD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                                                           </w:t>
            </w:r>
            <w:r w:rsidR="009517CD">
              <w:rPr>
                <w:sz w:val="20"/>
                <w:szCs w:val="20"/>
              </w:rPr>
              <w:t xml:space="preserve">                    от 11.10.2023</w:t>
            </w:r>
            <w:r w:rsidRPr="008A7F8C">
              <w:rPr>
                <w:sz w:val="20"/>
                <w:szCs w:val="20"/>
              </w:rPr>
              <w:t xml:space="preserve"> № </w:t>
            </w:r>
            <w:r w:rsidR="009517CD">
              <w:rPr>
                <w:sz w:val="20"/>
                <w:szCs w:val="20"/>
              </w:rPr>
              <w:t>558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F8C" w:rsidRPr="008A7F8C" w:rsidTr="009517CD">
        <w:trPr>
          <w:gridAfter w:val="1"/>
          <w:wAfter w:w="1377" w:type="dxa"/>
          <w:trHeight w:val="690"/>
        </w:trPr>
        <w:tc>
          <w:tcPr>
            <w:tcW w:w="10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2024 год и на плановый период 2025 и 2026 годов,  рублей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2"/>
                <w:szCs w:val="22"/>
              </w:rPr>
            </w:pPr>
            <w:r w:rsidRPr="008A7F8C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7F8C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8A7F8C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A7F8C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ВР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2024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8A7F8C" w:rsidRPr="008A7F8C" w:rsidTr="009517CD">
        <w:trPr>
          <w:gridAfter w:val="1"/>
          <w:wAfter w:w="1377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F8C" w:rsidRPr="008A7F8C" w:rsidRDefault="008A7F8C" w:rsidP="008A7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F8C" w:rsidRPr="008A7F8C" w:rsidRDefault="008A7F8C" w:rsidP="008A7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8A7F8C" w:rsidRPr="008A7F8C" w:rsidTr="009517CD">
        <w:trPr>
          <w:gridAfter w:val="1"/>
          <w:wAfter w:w="1377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52 936 600,00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52 936 600,00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8 424 800,00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8 424 800,00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8A7F8C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8A7F8C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2024-2026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2024-2026 годы""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8 424 800,00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44 511 800,00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7F8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и</w:t>
            </w:r>
            <w:r w:rsidR="005272A4">
              <w:rPr>
                <w:sz w:val="20"/>
                <w:szCs w:val="20"/>
              </w:rPr>
              <w:t xml:space="preserve"> </w:t>
            </w:r>
            <w:r w:rsidRPr="008A7F8C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Обеспечение деятельности казенного учреждения МКУ </w:t>
            </w:r>
            <w:r w:rsidRPr="008A7F8C">
              <w:rPr>
                <w:sz w:val="20"/>
                <w:szCs w:val="20"/>
              </w:rPr>
              <w:lastRenderedPageBreak/>
              <w:t>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44 511 800,00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41 776 100,00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41 776 100,00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41 776 100,00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2 725 700,00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2 725 700,00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2 725 700,00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125 789 583,76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109 887 283,76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125 458 283,76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50 090 300,00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50 188 700,00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50 188 700,00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7F8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3 812 300,00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8A7F8C">
              <w:rPr>
                <w:b/>
                <w:bCs/>
                <w:sz w:val="20"/>
                <w:szCs w:val="20"/>
              </w:rPr>
              <w:t>государственнной</w:t>
            </w:r>
            <w:proofErr w:type="spellEnd"/>
            <w:r w:rsidRPr="008A7F8C"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 w:rsidRPr="008A7F8C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A7F8C">
              <w:rPr>
                <w:b/>
                <w:bCs/>
                <w:sz w:val="20"/>
                <w:szCs w:val="20"/>
              </w:rPr>
              <w:t xml:space="preserve"> местных </w:t>
            </w:r>
            <w:r w:rsidRPr="008A7F8C">
              <w:rPr>
                <w:b/>
                <w:bCs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39 002 100,00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39 059 200,00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39 059 200,00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7F8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39 002 100,00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39 059 200,00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39 059 200,00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39 002 100,00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39 059 200,00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39 059 200,00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37 291 900,00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37 291 900,00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37 291 900,00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37 291 900,00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37 291 900,00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37 291 900,00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29 809 300,00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29 809 300,00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29 809 300,00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7 082 600,00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7 082 600,00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7 082 600,00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1 710 200,00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1 767 300,00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1 767 300,00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1 710 200,00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1 767 300,00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1 767 300,00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1 537 800,00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1 589 300,00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1 589 300,00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1 537 800,00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1 589 300,00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1 589 300,00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A7F8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11 300,00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67 200,00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67 200,00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67 200,00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67 200,00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81 300,00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81 300,00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7F8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8A7F8C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8A7F8C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2 000 000,00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2 000 000,00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2 000 000,00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2 000 000,00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2 000 000,00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2 000 000,00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5 275 300,00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5 316 600,00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5 316 600,00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8A7F8C">
              <w:rPr>
                <w:sz w:val="20"/>
                <w:szCs w:val="20"/>
              </w:rPr>
              <w:t>Бардымском</w:t>
            </w:r>
            <w:proofErr w:type="spellEnd"/>
            <w:r w:rsidRPr="008A7F8C">
              <w:rPr>
                <w:sz w:val="20"/>
                <w:szCs w:val="20"/>
              </w:rPr>
              <w:t xml:space="preserve"> муниципальном округе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8A7F8C">
              <w:rPr>
                <w:sz w:val="20"/>
                <w:szCs w:val="20"/>
              </w:rPr>
              <w:t>Бардымском</w:t>
            </w:r>
            <w:proofErr w:type="spellEnd"/>
            <w:r w:rsidRPr="008A7F8C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4 136 100,00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7F8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1 180 500,00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1 180 500,00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1 180 500,00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1 337 300,00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1 337 300,00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7F8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1 337 300,00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25 116 940,00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25 116 940,00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25 116 940,00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8A7F8C">
              <w:rPr>
                <w:sz w:val="20"/>
                <w:szCs w:val="20"/>
              </w:rPr>
              <w:t>чрезвычайных</w:t>
            </w:r>
            <w:proofErr w:type="gramEnd"/>
            <w:r w:rsidRPr="008A7F8C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24 902 340,00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24 902 340,00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24 902 340,00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24 902 340,00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24 902 340,00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24 902 340,00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368 700,00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368 700,00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368 700,00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368 700,00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368 700,00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368 700,00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24 533 640,00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24 533 640,00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24 533 640,00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20 632 500,00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20 632 500,00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20 632 500,00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3 766 140,00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3 766 140,00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3 766 140,00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180 200,00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180 200,00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180 200,00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180 200,00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5 785 030,00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</w:tr>
      <w:tr w:rsidR="008A7F8C" w:rsidRPr="008A7F8C" w:rsidTr="009517CD">
        <w:trPr>
          <w:gridAfter w:val="1"/>
          <w:wAfter w:w="137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</w:tr>
      <w:tr w:rsidR="008A7F8C" w:rsidRPr="008A7F8C" w:rsidTr="009517CD">
        <w:trPr>
          <w:gridAfter w:val="1"/>
          <w:wAfter w:w="137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</w:tr>
      <w:tr w:rsidR="008A7F8C" w:rsidRPr="008A7F8C" w:rsidTr="009517CD">
        <w:trPr>
          <w:gridAfter w:val="1"/>
          <w:wAfter w:w="1377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3 325 330,00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2 459 700,00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2 459 700,00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2 459 700,00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2 459 700,00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2 439 700,00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1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Снос расселенных жилых домов и нежилых зданий (сооружений), расположенных на территории муниципальных образований (зданий </w:t>
            </w:r>
            <w:proofErr w:type="spellStart"/>
            <w:r w:rsidRPr="008A7F8C">
              <w:rPr>
                <w:sz w:val="20"/>
                <w:szCs w:val="20"/>
              </w:rPr>
              <w:t>Брюзлинской</w:t>
            </w:r>
            <w:proofErr w:type="spellEnd"/>
            <w:r w:rsidRPr="008A7F8C">
              <w:rPr>
                <w:sz w:val="20"/>
                <w:szCs w:val="20"/>
              </w:rPr>
              <w:t xml:space="preserve"> школы и </w:t>
            </w:r>
            <w:proofErr w:type="spellStart"/>
            <w:r w:rsidRPr="008A7F8C">
              <w:rPr>
                <w:sz w:val="20"/>
                <w:szCs w:val="20"/>
              </w:rPr>
              <w:t>Акбашевского</w:t>
            </w:r>
            <w:proofErr w:type="spellEnd"/>
            <w:r w:rsidRPr="008A7F8C">
              <w:rPr>
                <w:sz w:val="20"/>
                <w:szCs w:val="20"/>
              </w:rPr>
              <w:t xml:space="preserve"> ДК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424 500,00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424 500,00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8A7F8C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424 500,00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424 500,00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33 427 963,76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17 389 763,76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32 960 763,76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Пенсионное </w:t>
            </w:r>
            <w:proofErr w:type="spellStart"/>
            <w:r w:rsidRPr="008A7F8C">
              <w:rPr>
                <w:sz w:val="20"/>
                <w:szCs w:val="20"/>
              </w:rPr>
              <w:t>обепечение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8A7F8C">
              <w:rPr>
                <w:sz w:val="20"/>
                <w:szCs w:val="20"/>
              </w:rPr>
              <w:t>лицам</w:t>
            </w:r>
            <w:proofErr w:type="gramEnd"/>
            <w:r w:rsidRPr="008A7F8C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7 869 263,76</w:t>
            </w:r>
          </w:p>
        </w:tc>
      </w:tr>
      <w:tr w:rsidR="008A7F8C" w:rsidRPr="008A7F8C" w:rsidTr="009517CD">
        <w:trPr>
          <w:gridAfter w:val="1"/>
          <w:wAfter w:w="137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25 422 500,00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9 344 100,00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24 917 700,00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16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8A7F8C">
              <w:rPr>
                <w:sz w:val="20"/>
                <w:szCs w:val="20"/>
              </w:rPr>
              <w:t>Бардымском</w:t>
            </w:r>
            <w:proofErr w:type="spellEnd"/>
            <w:r w:rsidRPr="008A7F8C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2024 </w:t>
            </w:r>
            <w:r w:rsidRPr="008A7F8C">
              <w:rPr>
                <w:sz w:val="20"/>
                <w:szCs w:val="20"/>
              </w:rPr>
              <w:lastRenderedPageBreak/>
              <w:t>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1 920 000,00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1 920 000,00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8A7F8C">
              <w:rPr>
                <w:sz w:val="20"/>
                <w:szCs w:val="20"/>
              </w:rPr>
              <w:t>федеральеой</w:t>
            </w:r>
            <w:proofErr w:type="spellEnd"/>
            <w:r w:rsidRPr="008A7F8C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1 920 000,00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1 920 000,00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23 502 500,00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9 344 100,00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24 917 700,00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23 502 500,00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9 344 100,00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24 917 700,00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23 502 500,00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9 344 100,00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24 917 700,00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23 502 500,00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9 344 100,00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24 917 700,00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176 400,00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173 800,00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176 400,00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173 800,00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176 400,00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173 800,00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9 665 050,00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9 665 050,00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</w:tr>
      <w:tr w:rsidR="008A7F8C" w:rsidRPr="008A7F8C" w:rsidTr="009517CD">
        <w:trPr>
          <w:gridAfter w:val="1"/>
          <w:wAfter w:w="1377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8A7F8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A7F8C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9 665 050,00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695 059 322,00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676 560 860,00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646 711 660,00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653 474 260,00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646 769 060,00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616 919 860,00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142 842 800,00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136 563 500,00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128 718 600,00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142 842 800,00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136 563 500,00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128 718 600,00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77 957 000,00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78 650 500,00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78 431 100,00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77 957 000,00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78 650 500,00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78 431 100,00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8 016 100,0 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8 016 100,0 </w:t>
            </w:r>
          </w:p>
        </w:tc>
      </w:tr>
      <w:tr w:rsidR="008A7F8C" w:rsidRPr="008A7F8C" w:rsidTr="009517CD">
        <w:trPr>
          <w:gridAfter w:val="1"/>
          <w:wAfter w:w="1377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69 940 900,00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70 634 400,00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70 415 000,00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44 352 900,00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44 342 100,00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44 122 700,00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25 588 000,00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26 292 300,00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26 292 300,00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64 885 800,00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57 913 000,00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50 287 500,00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64 885 800,00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57 913 000,00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50 287 500,00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446 759 700,00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445 639 800,00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423 681 400,00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427 786 760,00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426 066 860,00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421 808 460,00</w:t>
            </w:r>
          </w:p>
        </w:tc>
      </w:tr>
      <w:tr w:rsidR="008A7F8C" w:rsidRPr="008A7F8C" w:rsidTr="009517CD">
        <w:trPr>
          <w:gridAfter w:val="1"/>
          <w:wAfter w:w="137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427 786 760,00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426 066 860,00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421 808 460,00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44 699 960,00 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44 699 960,00 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240 200,00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240 200,00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A7F8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240 200,00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240 200,00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240 200,00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297 000,00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297 000,00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297 000,00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297 000,00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325 120 900,00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324 868 600,00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321 822 400,00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325 120 900,00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324 868 600,00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321 822 400,00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gramStart"/>
            <w:r w:rsidRPr="008A7F8C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8A7F8C">
              <w:rPr>
                <w:sz w:val="20"/>
                <w:szCs w:val="20"/>
              </w:rPr>
              <w:t>девиантным</w:t>
            </w:r>
            <w:proofErr w:type="spellEnd"/>
            <w:r w:rsidRPr="008A7F8C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3 661 800,00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3 450 300,00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3 502 900,00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3 661 800,00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3 450 300,00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3 502 900,00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r w:rsidR="00FA5CDB" w:rsidRPr="008A7F8C">
              <w:rPr>
                <w:sz w:val="20"/>
                <w:szCs w:val="20"/>
              </w:rPr>
              <w:t>педагогическим</w:t>
            </w:r>
            <w:r w:rsidRPr="008A7F8C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19 674 500,00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19 674 500,00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19 674 500,00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19 674 500,00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19 674 500,00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19 674 500,00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8A7F8C">
              <w:rPr>
                <w:sz w:val="20"/>
                <w:szCs w:val="20"/>
              </w:rPr>
              <w:t>обучающихся</w:t>
            </w:r>
            <w:proofErr w:type="gramEnd"/>
            <w:r w:rsidRPr="008A7F8C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26 102 800,00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24 557 400,00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22 994 900,00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26 102 800,00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24 557 400,00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22 994 900,00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SH620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5 247 500,00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5 481 800,00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5 722 500,00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5 247 500,00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5 481 800,00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5 722 500,00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SH620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1 231 000,00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1 286 000,00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1 343 000,00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1 231 000,00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1 286 000,00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1 343 000,00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ЕВ 51790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1 511 100,00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1 511 100,00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1 511 100,00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1 511 100,00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1 511 100,00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1 511 100,00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2024-2026»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r w:rsidR="00FA5CDB" w:rsidRPr="008A7F8C">
              <w:rPr>
                <w:sz w:val="20"/>
                <w:szCs w:val="20"/>
              </w:rPr>
              <w:t>электрической</w:t>
            </w:r>
            <w:r w:rsidRPr="008A7F8C"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1 872 940,00</w:t>
            </w:r>
          </w:p>
        </w:tc>
      </w:tr>
      <w:tr w:rsidR="008A7F8C" w:rsidRPr="008A7F8C" w:rsidTr="009517CD">
        <w:trPr>
          <w:gridAfter w:val="1"/>
          <w:wAfter w:w="1377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17 700 000,00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</w:t>
            </w:r>
            <w:r w:rsidRPr="008A7F8C">
              <w:rPr>
                <w:sz w:val="20"/>
                <w:szCs w:val="20"/>
              </w:rPr>
              <w:lastRenderedPageBreak/>
              <w:t>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17 100 000,00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17 700 000,00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Софинансирование</w:t>
            </w:r>
            <w:proofErr w:type="spellEnd"/>
            <w:r w:rsidRPr="008A7F8C">
              <w:rPr>
                <w:sz w:val="20"/>
                <w:szCs w:val="20"/>
              </w:rPr>
              <w:t xml:space="preserve"> программы "Комфортный край" Школьный двор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15 390 000,00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15 930 000,00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15 390 000,00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15 930 000,00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A7F8C">
              <w:rPr>
                <w:sz w:val="20"/>
                <w:szCs w:val="20"/>
              </w:rPr>
              <w:t>Софинансирование</w:t>
            </w:r>
            <w:proofErr w:type="spellEnd"/>
            <w:r w:rsidRPr="008A7F8C">
              <w:rPr>
                <w:sz w:val="20"/>
                <w:szCs w:val="20"/>
              </w:rPr>
              <w:t xml:space="preserve"> программы "Комфортный край" Школьный двор 9местный)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1 710 000,00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1 770 000,00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1 710 000,00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1 770 000,00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36 241 200,00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36 241 200,00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36 241 200,00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36 241 200,00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36 241 200,00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36 241 200,00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35 339 600,00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35 339 600,00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35 339 600,00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35 339 600,00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35 339 600,00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35 339 600,00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901 600,00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901 600,00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901 600,00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901 600,00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27 630 560,00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28 324 560,00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28 278 660,00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3 134 800,00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3 088 900,00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3 134 800,00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3 088 900,00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3 134 800,00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3 088 900,00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3 134 800,00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3 088 900,00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9 934 860,00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10 491 660,00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10 491 660,00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9 934 860,00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10 491 660,00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10 491 660,00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отдыха и оздоровление детей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2 820 360,00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2 820 360,00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2 820 360,00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2 820 360,00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2 820 360,00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2 820 360,00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отдыха и оздоровление детей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7 114 500,00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7 671 300,00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7 671 300,00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7 114 500,00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7 671 300,00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7 671 300,00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14 698 100,00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14 698 100,00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14 698 100,00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14 698 100,00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14 698 100,00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14 698 100,00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4 012 000,00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4 012 000,00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4 012 000,00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3 985 200,00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3 985 200,00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3 985 200,00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26 800,00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26 800,00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26 800,00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10 686 100,00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10 686 100,00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10 686 100,00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8 296 600,00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8 296 600,00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8 296 600,00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2 364 500,00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2 364 500,00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2 364 500,00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29 203 800,00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29 203 800,00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29 203 800,00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29 203 800,00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29 203 800,00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29 203 800,00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14 288 800,00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14 288 800,00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14 288 800,00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14 288 800,00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14 288 800,00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14 288 800,00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8A7F8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8A7F8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14 915 000,00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12 381 262,00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A7F8C">
              <w:rPr>
                <w:sz w:val="20"/>
                <w:szCs w:val="20"/>
              </w:rPr>
              <w:t>Бардымском</w:t>
            </w:r>
            <w:proofErr w:type="spellEnd"/>
            <w:r w:rsidRPr="008A7F8C">
              <w:rPr>
                <w:sz w:val="20"/>
                <w:szCs w:val="20"/>
              </w:rPr>
              <w:t xml:space="preserve"> муниципальном округе   на 2024-2026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2"/>
                <w:szCs w:val="22"/>
              </w:rPr>
            </w:pPr>
            <w:r w:rsidRPr="008A7F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2"/>
                <w:szCs w:val="22"/>
              </w:rPr>
            </w:pPr>
            <w:r w:rsidRPr="008A7F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11 793 262,00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A7F8C">
              <w:rPr>
                <w:sz w:val="20"/>
                <w:szCs w:val="20"/>
              </w:rPr>
              <w:t>Бардымском</w:t>
            </w:r>
            <w:proofErr w:type="spellEnd"/>
            <w:r w:rsidRPr="008A7F8C">
              <w:rPr>
                <w:sz w:val="20"/>
                <w:szCs w:val="20"/>
              </w:rPr>
              <w:t xml:space="preserve"> муниципальном округе   на 2024-2026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11 793 262,00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11 793 262,00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F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11 623 662,00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F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11 623 662,00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F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169 600,00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F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169 600,00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7 908 300,00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7 908 300,00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7 908 300,00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7 908 300,00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7 908 300,00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7 908 300,00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3 233 500,00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3 233 500,00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3 233 500,00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3 233 500,00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3 233 500,00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3 233 500,00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3 233 500,00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1 104 000,00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1 104 000,00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1 104 000,00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7F8C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1 104 000,00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1 104 000,00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1 104 000,00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2 129 500,00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2 129 500,00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2 129 500,00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1 794 700,00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1 794 700,00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1 794 700,00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334 800,00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334 800,00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334 800,00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4 674 800,00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4 531 700,00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4 531 700,00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4 531 700,00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143 100,00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143 100,00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143 100,00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10 198 850,00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9 999 700,00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9 999 700,00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9 984 850,00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9 999 700,00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9 999 700,00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9 209 850,00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9 224 700,00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9 224 700,00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8 787 400,00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8 787 400,00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8 787 400,00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3 892 400,00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3 892 400,00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3 892 400,00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3 892 400,00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3 892 400,00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3 892 400,00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3 728 400,00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3 728 400,00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3 728 400,00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428 400,00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428 400,00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428 400,00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164 000,00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164 000,00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164 000,00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164 000,00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4 895 000,00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2024-20263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735 000,00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735 000,00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735 000,00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</w:t>
            </w:r>
            <w:r w:rsidRPr="008A7F8C">
              <w:rPr>
                <w:sz w:val="20"/>
                <w:szCs w:val="20"/>
              </w:rPr>
              <w:lastRenderedPageBreak/>
              <w:t>развития»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gramStart"/>
            <w:r w:rsidRPr="008A7F8C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8A7F8C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A7F8C"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120 473 921,50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101 684 886,00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72 351 057,00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12 202 300,00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12 202 300,00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12 202 300,00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8A7F8C">
              <w:rPr>
                <w:sz w:val="20"/>
                <w:szCs w:val="20"/>
              </w:rPr>
              <w:t>Бардымском</w:t>
            </w:r>
            <w:proofErr w:type="spellEnd"/>
            <w:r w:rsidRPr="008A7F8C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11 414 700,00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787 600,00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787 600,00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8A7F8C">
              <w:rPr>
                <w:sz w:val="20"/>
                <w:szCs w:val="20"/>
              </w:rPr>
              <w:t>Бардымском</w:t>
            </w:r>
            <w:proofErr w:type="spellEnd"/>
            <w:r w:rsidRPr="008A7F8C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787 600,00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787 600,00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787 600,00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787 600,00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302 600,00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302 600,00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302 600,00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302 600,00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302 600,00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302 600,00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Софинансчирование</w:t>
            </w:r>
            <w:proofErr w:type="spellEnd"/>
            <w:r w:rsidRPr="008A7F8C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108 271 621,50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89 482 586,00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60 148 757,00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105 624 721,50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86 835 686,00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57 501 857,00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58 206 457,00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58 462 657,00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57 501 857,00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6 547 000,00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6 803 200,00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5 842 400,00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6 547 000,00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6 803 200,00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5 842 400,00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6 547 000,00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6 803 200,00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5 842 400,00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6 547 000,00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6 803 200,00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5 842 400,00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263 900,00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263 900,00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263 900,00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gramStart"/>
            <w:r w:rsidRPr="008A7F8C">
              <w:rPr>
                <w:sz w:val="20"/>
                <w:szCs w:val="20"/>
              </w:rPr>
              <w:t>Мероприятия</w:t>
            </w:r>
            <w:proofErr w:type="gramEnd"/>
            <w:r w:rsidRPr="008A7F8C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163 900,00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163 900,00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163 900,00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163 900,00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163 900,00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163 900,00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"</w:t>
            </w:r>
            <w:proofErr w:type="spellStart"/>
            <w:r w:rsidRPr="008A7F8C">
              <w:rPr>
                <w:sz w:val="20"/>
                <w:szCs w:val="20"/>
              </w:rPr>
              <w:t>Культурно-досуговая</w:t>
            </w:r>
            <w:proofErr w:type="spellEnd"/>
            <w:r w:rsidRPr="008A7F8C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50 110 557,00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50 110 557,00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50 110 557,00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8A7F8C">
              <w:rPr>
                <w:sz w:val="20"/>
                <w:szCs w:val="20"/>
              </w:rPr>
              <w:t>Культурно-досуговая</w:t>
            </w:r>
            <w:proofErr w:type="spellEnd"/>
            <w:r w:rsidRPr="008A7F8C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50 110 557,00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50 110 557,00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50 110 557,00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10 377 200,00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10 377 200,00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10 377 200,00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10 377 200,00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10 377 200,00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10 377 200,00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39 733 357,00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39 733 357,00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39 733 357,00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39 733 357,00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39 733 357,00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39 733 357,00</w:t>
            </w:r>
          </w:p>
        </w:tc>
      </w:tr>
      <w:tr w:rsidR="008A7F8C" w:rsidRPr="008A7F8C" w:rsidTr="009517CD">
        <w:trPr>
          <w:gridAfter w:val="1"/>
          <w:wAfter w:w="1377" w:type="dxa"/>
          <w:trHeight w:val="17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8A7F8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A7F8C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1 285 000,00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3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47 418 264,50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28 373 029,00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47 418 264,50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28 373 029,00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Софинансирование</w:t>
            </w:r>
            <w:proofErr w:type="spellEnd"/>
            <w:r w:rsidRPr="008A7F8C">
              <w:rPr>
                <w:sz w:val="20"/>
                <w:szCs w:val="20"/>
              </w:rPr>
              <w:t xml:space="preserve"> программы "Комфортный край" Культурная реновация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35 184 178,50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21 279 771,75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35 184 178,50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21 279 771,75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Софинансирование</w:t>
            </w:r>
            <w:proofErr w:type="spellEnd"/>
            <w:r w:rsidRPr="008A7F8C">
              <w:rPr>
                <w:sz w:val="20"/>
                <w:szCs w:val="20"/>
              </w:rPr>
              <w:t xml:space="preserve"> программы "Комфортный край" Культурная реновация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11 728 059,50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7 093 257,25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11 728 059,50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7 093 257,25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506 026,50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506 026,50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Другие вопросы в области культуры, </w:t>
            </w:r>
            <w:r w:rsidR="00FA5CDB" w:rsidRPr="008A7F8C">
              <w:rPr>
                <w:sz w:val="20"/>
                <w:szCs w:val="20"/>
              </w:rPr>
              <w:t>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2 646 900,00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r w:rsidR="00FA5CDB" w:rsidRPr="008A7F8C">
              <w:rPr>
                <w:b/>
                <w:bCs/>
                <w:sz w:val="20"/>
                <w:szCs w:val="20"/>
              </w:rPr>
              <w:t>Пермского</w:t>
            </w:r>
            <w:r w:rsidRPr="008A7F8C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8 875 052,75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8 337 400,00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8 337 400,00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7 131 550,00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7 146 400,00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7 146 400,00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7 131 550,00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7 146 400,00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7 146 400,00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FA5CDB" w:rsidRPr="008A7F8C">
              <w:rPr>
                <w:sz w:val="20"/>
                <w:szCs w:val="20"/>
              </w:rPr>
              <w:t>имуществом</w:t>
            </w:r>
            <w:r w:rsidRPr="008A7F8C">
              <w:rPr>
                <w:sz w:val="20"/>
                <w:szCs w:val="20"/>
              </w:rPr>
              <w:t xml:space="preserve"> и земельными ресурсами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6 709 100,00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437 300,00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1 743 502,75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1 743 502,75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1 743 502,75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2024-2026 год</w:t>
            </w:r>
            <w:proofErr w:type="gramStart"/>
            <w:r w:rsidRPr="008A7F8C">
              <w:rPr>
                <w:sz w:val="20"/>
                <w:szCs w:val="20"/>
              </w:rPr>
              <w:t>ы»</w:t>
            </w:r>
            <w:proofErr w:type="gramEnd"/>
            <w:r w:rsidRPr="008A7F8C">
              <w:rPr>
                <w:sz w:val="20"/>
                <w:szCs w:val="20"/>
              </w:rPr>
              <w:t>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1 743 502,75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1 743 502,75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1 191 000,00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791 000,00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791 000,00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791 000,00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791 000,00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791 000,00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791 000,00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801 528,32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801 528,32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150 974,43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150 974,43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lastRenderedPageBreak/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311 819 517,04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341 332 992,99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260 661 845,38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3 788 800,00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3 788 800,00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3 788 800,00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3 740 800,00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3 740 800,00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3 740 800,00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48 000,00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48 000,00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48 000,00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101 508 522,50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82 539 260,00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82 539 260,00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Непрограммные</w:t>
            </w:r>
            <w:proofErr w:type="spellEnd"/>
            <w:r w:rsidRPr="008A7F8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525 400,00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3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8A7F8C">
              <w:rPr>
                <w:sz w:val="20"/>
                <w:szCs w:val="20"/>
              </w:rPr>
              <w:t>р</w:t>
            </w:r>
            <w:proofErr w:type="gramStart"/>
            <w:r w:rsidRPr="008A7F8C">
              <w:rPr>
                <w:sz w:val="20"/>
                <w:szCs w:val="20"/>
              </w:rPr>
              <w:t>.К</w:t>
            </w:r>
            <w:proofErr w:type="gramEnd"/>
            <w:r w:rsidRPr="008A7F8C"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100 763 122,50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81 793 860,00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81 793 860,00</w:t>
            </w:r>
          </w:p>
        </w:tc>
      </w:tr>
      <w:tr w:rsidR="008A7F8C" w:rsidRPr="008A7F8C" w:rsidTr="009517CD">
        <w:trPr>
          <w:gridAfter w:val="1"/>
          <w:wAfter w:w="1377" w:type="dxa"/>
          <w:trHeight w:val="13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100 763 122,50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81 793 860,00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81 793 860,00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100 763 122,50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81 793 860,00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81 793 860,00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47 124 360,00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47 124 360,00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47 124 360,00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47 124 360,00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47 124 360,00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47 124 360,00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15 0 01 10230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30 071 300,00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30 071 300,00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22 967 462,50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3 467 000,00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3 467 000,00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22 967 462,50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3 467 000,00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3 467 000,00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138 410 866,35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251 126 580,04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174 333 785,38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34 153 884,91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35 282 093,88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13 722 000,00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34 153 884,91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35 282 093,88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13 722 000,00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34 153 884,91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35 282 093,88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13 722 000,00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1 179 579,36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2 540 093,88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2 540 093,88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1 179 579,36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программы "Комфортный край" (Качественное водоснабжение)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программы "Комфортный край" (Качественное водоснабжение</w:t>
            </w:r>
            <w:proofErr w:type="gramStart"/>
            <w:r w:rsidRPr="008A7F8C">
              <w:rPr>
                <w:sz w:val="20"/>
                <w:szCs w:val="20"/>
              </w:rPr>
              <w:t>)(</w:t>
            </w:r>
            <w:proofErr w:type="gramEnd"/>
            <w:r w:rsidRPr="008A7F8C">
              <w:rPr>
                <w:sz w:val="20"/>
                <w:szCs w:val="20"/>
              </w:rPr>
              <w:t>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4 049 000,00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4 049 000,00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4 049 000,00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4 049 000,00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4 049 000,00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4 049 000,00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реализации муниципальной программы "Развитие инфраструктуры и </w:t>
            </w:r>
            <w:proofErr w:type="spellStart"/>
            <w:r w:rsidRPr="008A7F8C">
              <w:rPr>
                <w:sz w:val="20"/>
                <w:szCs w:val="20"/>
              </w:rPr>
              <w:lastRenderedPageBreak/>
              <w:t>мун</w:t>
            </w:r>
            <w:proofErr w:type="gramStart"/>
            <w:r w:rsidRPr="008A7F8C">
              <w:rPr>
                <w:sz w:val="20"/>
                <w:szCs w:val="20"/>
              </w:rPr>
              <w:t>.х</w:t>
            </w:r>
            <w:proofErr w:type="gramEnd"/>
            <w:r w:rsidRPr="008A7F8C">
              <w:rPr>
                <w:sz w:val="20"/>
                <w:szCs w:val="20"/>
              </w:rPr>
              <w:t>оз</w:t>
            </w:r>
            <w:proofErr w:type="spellEnd"/>
            <w:r w:rsidRPr="008A7F8C">
              <w:rPr>
                <w:sz w:val="20"/>
                <w:szCs w:val="20"/>
              </w:rPr>
              <w:t>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10 795 145,55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28 693 000,00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9 673 000,00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10 795 145,55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28 693 000,00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9 673 000,00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51 990 621,44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163 577 626,16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108 344 925,38</w:t>
            </w:r>
          </w:p>
        </w:tc>
      </w:tr>
      <w:tr w:rsidR="008A7F8C" w:rsidRPr="008A7F8C" w:rsidTr="009517CD">
        <w:trPr>
          <w:gridAfter w:val="1"/>
          <w:wAfter w:w="1377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51 990 621,44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163 577 626,16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108 344 925,38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51 990 621,44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163 577 626,16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108 344 925,38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1 932 400,00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8 859 700,00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15 960 800,00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1 932 400,00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8 859 700,00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15 960 800,00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4 508 800,00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20 672 500,00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37 241 800,00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4 508 800,00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20 672 500,00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37 241 800,00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программы "Комфортный край" (Наша улица)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19 981 041,30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19 999 936,60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19 981 041,30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19 999 936,60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программы "Комфортный край" (Наша улица)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2 220 115,70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2 222 215,18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2 220 115,70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2 222 215,18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8 443 604,00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8 443 604,00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8 443 604,00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8 443 604,00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8 443 604,00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8 443 604,00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по формированию современной городской среды  за счет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662 202,24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662 202,24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8 933 100,00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8 933 100,00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992 564,86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992 564,86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8A7F8C">
              <w:rPr>
                <w:sz w:val="20"/>
                <w:szCs w:val="20"/>
              </w:rPr>
              <w:t>расходы</w:t>
            </w:r>
            <w:proofErr w:type="gramEnd"/>
            <w:r w:rsidRPr="008A7F8C"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3 411 400,00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3 386 300,00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3 386 300,00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3 411 400,00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3 386 300,00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3 386 300,00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8A7F8C">
              <w:rPr>
                <w:sz w:val="20"/>
                <w:szCs w:val="20"/>
              </w:rPr>
              <w:t>расходы</w:t>
            </w:r>
            <w:proofErr w:type="gramEnd"/>
            <w:r w:rsidRPr="008A7F8C">
              <w:rPr>
                <w:sz w:val="20"/>
                <w:szCs w:val="20"/>
              </w:rPr>
              <w:t xml:space="preserve"> не финансируемые из федерального бюджета) 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379 041,14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376 250,38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376 250,38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379 041,14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376 250,38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376 250,38</w:t>
            </w:r>
          </w:p>
        </w:tc>
      </w:tr>
      <w:tr w:rsidR="008A7F8C" w:rsidRPr="008A7F8C" w:rsidTr="009517CD">
        <w:trPr>
          <w:gridAfter w:val="1"/>
          <w:wAfter w:w="1377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93 564 800,00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34 978 000,00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83 735 275,00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34 978 000,00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9 829 525,00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6 052 320,00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7 958 171,00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6 052 320,00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7 958 171,00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F8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A7F8C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F8C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526 352,20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526 352,20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8A7F8C">
              <w:rPr>
                <w:b/>
                <w:bCs/>
                <w:sz w:val="20"/>
                <w:szCs w:val="20"/>
              </w:rPr>
              <w:t>жилищно-коммунальных</w:t>
            </w:r>
            <w:proofErr w:type="gramEnd"/>
            <w:r w:rsidRPr="008A7F8C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52 266 360,00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52 266 860,00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52 266 860,00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52 249 360,00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52 249 360,00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52 249 360,00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52 249 360,00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52 249 360,00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52 249 360,00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44 763 200,00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44 763 200,00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44 763 200,00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6 086 160,00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6 086 160,00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6 086 160,00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1 400 000,00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1 400 000,00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1 400 000,00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A7F8C">
              <w:rPr>
                <w:sz w:val="20"/>
                <w:szCs w:val="20"/>
              </w:rPr>
              <w:t>непрограммных</w:t>
            </w:r>
            <w:proofErr w:type="spellEnd"/>
            <w:r w:rsidRPr="008A7F8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8A7F8C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17 500,00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17 500,00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3 329 896,95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3 329 896,95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3 329 896,95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3 329 896,95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Софинансирование</w:t>
            </w:r>
            <w:proofErr w:type="spellEnd"/>
            <w:r w:rsidRPr="008A7F8C">
              <w:rPr>
                <w:sz w:val="20"/>
                <w:szCs w:val="20"/>
              </w:rPr>
              <w:t xml:space="preserve"> программы "Комфортный край" Школьная остановка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2 996 907,25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2 996 907,25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2 996 907,25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2 996 907,25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proofErr w:type="spellStart"/>
            <w:r w:rsidRPr="008A7F8C">
              <w:rPr>
                <w:sz w:val="20"/>
                <w:szCs w:val="20"/>
              </w:rPr>
              <w:t>Софинансирование</w:t>
            </w:r>
            <w:proofErr w:type="spellEnd"/>
            <w:r w:rsidRPr="008A7F8C">
              <w:rPr>
                <w:sz w:val="20"/>
                <w:szCs w:val="20"/>
              </w:rPr>
              <w:t xml:space="preserve"> программы "Комфортный край" Школьная остановка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332 989,70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332 989,70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332 989,70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332 989,70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63 266 471,24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548 456,00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63 266 471,24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548 456,00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63 266 471,24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548 456,00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63 266 471,24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548 456,00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8A7F8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8A7F8C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8A7F8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8A7F8C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>арда»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программы "Комфортный край" (Новый дом культуры)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54 000 000,00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54 000 000,00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Реализация программы "Комфортный край" (Новый дом культуры)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8 700 000,00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8 700 000,00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14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A7F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</w:t>
            </w:r>
            <w:r w:rsidRPr="008A7F8C">
              <w:rPr>
                <w:sz w:val="20"/>
                <w:szCs w:val="20"/>
              </w:rPr>
              <w:lastRenderedPageBreak/>
              <w:t>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lastRenderedPageBreak/>
              <w:t>1 514 960,00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FA5CDB" w:rsidRPr="008A7F8C">
              <w:rPr>
                <w:sz w:val="20"/>
                <w:szCs w:val="20"/>
              </w:rPr>
              <w:t>искусственным</w:t>
            </w:r>
            <w:r w:rsidRPr="008A7F8C">
              <w:rPr>
                <w:sz w:val="20"/>
                <w:szCs w:val="20"/>
              </w:rPr>
              <w:t xml:space="preserve"> льдом </w:t>
            </w:r>
            <w:proofErr w:type="gramStart"/>
            <w:r w:rsidRPr="008A7F8C">
              <w:rPr>
                <w:sz w:val="20"/>
                <w:szCs w:val="20"/>
              </w:rPr>
              <w:t>в</w:t>
            </w:r>
            <w:proofErr w:type="gramEnd"/>
            <w:r w:rsidRPr="008A7F8C">
              <w:rPr>
                <w:sz w:val="20"/>
                <w:szCs w:val="20"/>
              </w:rPr>
              <w:t xml:space="preserve"> </w:t>
            </w:r>
            <w:proofErr w:type="gramStart"/>
            <w:r w:rsidRPr="008A7F8C">
              <w:rPr>
                <w:sz w:val="20"/>
                <w:szCs w:val="20"/>
              </w:rPr>
              <w:t>с</w:t>
            </w:r>
            <w:proofErr w:type="gramEnd"/>
            <w:r w:rsidRPr="008A7F8C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810 750,00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9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F8C" w:rsidRPr="008A7F8C" w:rsidRDefault="008A7F8C" w:rsidP="008A7F8C">
            <w:pPr>
              <w:spacing w:after="240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 w:rsidRPr="008A7F8C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8A7F8C"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8A7F8C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8A7F8C">
              <w:rPr>
                <w:color w:val="000000"/>
                <w:sz w:val="20"/>
                <w:szCs w:val="20"/>
              </w:rPr>
              <w:t>арда, ул. Лесная д. 24</w:t>
            </w:r>
            <w:r w:rsidRPr="008A7F8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F8C" w:rsidRPr="008A7F8C" w:rsidRDefault="008A7F8C" w:rsidP="008A7F8C">
            <w:pPr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center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400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F8C" w:rsidRPr="008A7F8C" w:rsidRDefault="008A7F8C" w:rsidP="008A7F8C">
            <w:pPr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color w:val="000000"/>
                <w:sz w:val="20"/>
                <w:szCs w:val="20"/>
              </w:rPr>
            </w:pPr>
            <w:r w:rsidRPr="008A7F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C" w:rsidRPr="008A7F8C" w:rsidRDefault="008A7F8C" w:rsidP="008A7F8C">
            <w:pPr>
              <w:jc w:val="right"/>
              <w:rPr>
                <w:sz w:val="20"/>
                <w:szCs w:val="20"/>
              </w:rPr>
            </w:pPr>
            <w:r w:rsidRPr="008A7F8C">
              <w:rPr>
                <w:sz w:val="20"/>
                <w:szCs w:val="20"/>
              </w:rPr>
              <w:t>0,00</w:t>
            </w:r>
          </w:p>
        </w:tc>
      </w:tr>
      <w:tr w:rsidR="008A7F8C" w:rsidRPr="008A7F8C" w:rsidTr="009517CD">
        <w:trPr>
          <w:gridAfter w:val="1"/>
          <w:wAfter w:w="137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7F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1 333 061 147,05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1 308 648 022,75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8C" w:rsidRPr="008A7F8C" w:rsidRDefault="008A7F8C" w:rsidP="008A7F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7F8C">
              <w:rPr>
                <w:b/>
                <w:bCs/>
                <w:color w:val="000000"/>
                <w:sz w:val="20"/>
                <w:szCs w:val="20"/>
              </w:rPr>
              <w:t>1 184 364 846,14</w:t>
            </w:r>
          </w:p>
        </w:tc>
      </w:tr>
    </w:tbl>
    <w:p w:rsidR="00C31355" w:rsidRDefault="00C31355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684758" w:rsidRDefault="00684758">
      <w:pPr>
        <w:rPr>
          <w:sz w:val="28"/>
          <w:szCs w:val="28"/>
        </w:rPr>
      </w:pPr>
    </w:p>
    <w:p w:rsidR="00D4626A" w:rsidRDefault="00D4626A" w:rsidP="00915EB8">
      <w:pPr>
        <w:jc w:val="right"/>
      </w:pPr>
      <w:r>
        <w:t xml:space="preserve">                                                                                         Приложение 4</w:t>
      </w:r>
    </w:p>
    <w:p w:rsidR="00D4626A" w:rsidRDefault="00D4626A" w:rsidP="00915EB8">
      <w:pPr>
        <w:jc w:val="right"/>
      </w:pPr>
      <w:r>
        <w:t xml:space="preserve">                                                                                         к решению Думы</w:t>
      </w:r>
    </w:p>
    <w:p w:rsidR="00D4626A" w:rsidRDefault="00D4626A" w:rsidP="00915EB8">
      <w:pPr>
        <w:jc w:val="right"/>
      </w:pPr>
      <w:r>
        <w:t xml:space="preserve">                                                                                         Бардымского муниципального округа </w:t>
      </w:r>
    </w:p>
    <w:p w:rsidR="00D4626A" w:rsidRDefault="00D4626A" w:rsidP="00915EB8">
      <w:pPr>
        <w:jc w:val="right"/>
      </w:pPr>
      <w:r>
        <w:t xml:space="preserve">                                                                                         </w:t>
      </w:r>
      <w:r w:rsidR="00FA5CDB">
        <w:t>о</w:t>
      </w:r>
      <w:r>
        <w:t>т</w:t>
      </w:r>
      <w:r w:rsidR="00FA5CDB">
        <w:t xml:space="preserve"> 11.10.2023</w:t>
      </w:r>
      <w:r>
        <w:t xml:space="preserve"> № </w:t>
      </w:r>
      <w:r w:rsidR="00FA5CDB">
        <w:t>558</w:t>
      </w:r>
    </w:p>
    <w:p w:rsidR="00684758" w:rsidRDefault="00684758" w:rsidP="00915EB8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334"/>
        <w:tblW w:w="10598" w:type="dxa"/>
        <w:tblLayout w:type="fixed"/>
        <w:tblLook w:val="0000"/>
      </w:tblPr>
      <w:tblGrid>
        <w:gridCol w:w="9101"/>
        <w:gridCol w:w="1497"/>
      </w:tblGrid>
      <w:tr w:rsidR="009B2CFA" w:rsidTr="009B2CFA">
        <w:trPr>
          <w:trHeight w:val="894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FA" w:rsidRDefault="009B2CFA" w:rsidP="009B2C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Бардымского муниципального округа  на 2024- 2026 года, тыс. рублей</w:t>
            </w:r>
          </w:p>
          <w:p w:rsidR="009B2CFA" w:rsidRDefault="009B2CFA" w:rsidP="009B2C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2CFA" w:rsidRDefault="009B2CFA" w:rsidP="009B2C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2CFA" w:rsidRDefault="009B2CFA" w:rsidP="009B2C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6E63" w:rsidRDefault="00216E63" w:rsidP="00216E63"/>
          <w:p w:rsidR="009B2CFA" w:rsidRDefault="009B2CFA" w:rsidP="009B2C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9B2C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4876"/>
        <w:tblW w:w="10598" w:type="dxa"/>
        <w:tblLayout w:type="fixed"/>
        <w:tblLook w:val="0000"/>
      </w:tblPr>
      <w:tblGrid>
        <w:gridCol w:w="626"/>
        <w:gridCol w:w="6183"/>
        <w:gridCol w:w="1340"/>
        <w:gridCol w:w="1340"/>
        <w:gridCol w:w="1109"/>
      </w:tblGrid>
      <w:tr w:rsidR="005B513E" w:rsidTr="005B513E">
        <w:trPr>
          <w:trHeight w:val="25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5B513E" w:rsidTr="005B513E">
        <w:trPr>
          <w:trHeight w:val="4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E" w:rsidRDefault="005B513E" w:rsidP="005B513E">
            <w:pPr>
              <w:rPr>
                <w:sz w:val="22"/>
                <w:szCs w:val="22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E" w:rsidRDefault="005B513E" w:rsidP="005B513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E" w:rsidRDefault="005B513E" w:rsidP="005B513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5B513E" w:rsidTr="005B513E">
        <w:trPr>
          <w:trHeight w:val="9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бюджет Бардымского муниципального района от других бюджетов бюджетной системы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B513E" w:rsidTr="005B513E">
        <w:trPr>
          <w:trHeight w:val="3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B513E" w:rsidTr="005B513E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</w:t>
            </w:r>
            <w:proofErr w:type="gramStart"/>
            <w:r>
              <w:rPr>
                <w:sz w:val="22"/>
                <w:szCs w:val="22"/>
              </w:rPr>
              <w:t>дств в ф</w:t>
            </w:r>
            <w:proofErr w:type="gramEnd"/>
            <w:r>
              <w:rPr>
                <w:sz w:val="22"/>
                <w:szCs w:val="22"/>
              </w:rPr>
              <w:t>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B513E" w:rsidTr="005B513E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B513E" w:rsidTr="005B513E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конец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3E" w:rsidRDefault="005B513E" w:rsidP="005B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9B2CFA" w:rsidRDefault="009B2CFA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727025" w:rsidRDefault="00727025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tbl>
      <w:tblPr>
        <w:tblW w:w="11440" w:type="dxa"/>
        <w:tblInd w:w="-601" w:type="dxa"/>
        <w:tblLook w:val="04A0"/>
      </w:tblPr>
      <w:tblGrid>
        <w:gridCol w:w="694"/>
        <w:gridCol w:w="266"/>
        <w:gridCol w:w="694"/>
        <w:gridCol w:w="4186"/>
        <w:gridCol w:w="694"/>
        <w:gridCol w:w="271"/>
        <w:gridCol w:w="535"/>
        <w:gridCol w:w="315"/>
        <w:gridCol w:w="379"/>
        <w:gridCol w:w="606"/>
        <w:gridCol w:w="694"/>
        <w:gridCol w:w="846"/>
        <w:gridCol w:w="694"/>
        <w:gridCol w:w="283"/>
        <w:gridCol w:w="283"/>
      </w:tblGrid>
      <w:tr w:rsidR="00727025" w:rsidRPr="002540E9" w:rsidTr="005B513E">
        <w:trPr>
          <w:gridBefore w:val="1"/>
          <w:gridAfter w:val="1"/>
          <w:wBefore w:w="694" w:type="dxa"/>
          <w:wAfter w:w="28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"/>
            <w:bookmarkEnd w:id="1"/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727025">
            <w:pPr>
              <w:ind w:left="-203" w:firstLine="203"/>
              <w:jc w:val="right"/>
              <w:rPr>
                <w:sz w:val="22"/>
                <w:szCs w:val="22"/>
              </w:rPr>
            </w:pPr>
            <w:r w:rsidRPr="002540E9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5</w:t>
            </w:r>
          </w:p>
        </w:tc>
      </w:tr>
      <w:tr w:rsidR="00727025" w:rsidRPr="002540E9" w:rsidTr="005B513E">
        <w:trPr>
          <w:gridBefore w:val="1"/>
          <w:gridAfter w:val="1"/>
          <w:wBefore w:w="694" w:type="dxa"/>
          <w:wAfter w:w="28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025" w:rsidRPr="002540E9" w:rsidRDefault="00727025" w:rsidP="005B3E8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3E" w:rsidRDefault="00727025" w:rsidP="00727025">
            <w:pPr>
              <w:jc w:val="right"/>
              <w:rPr>
                <w:sz w:val="22"/>
                <w:szCs w:val="22"/>
              </w:rPr>
            </w:pPr>
            <w:r w:rsidRPr="002540E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решению Думы</w:t>
            </w:r>
            <w:r w:rsidRPr="002540E9">
              <w:rPr>
                <w:sz w:val="22"/>
                <w:szCs w:val="22"/>
              </w:rPr>
              <w:t xml:space="preserve"> </w:t>
            </w:r>
          </w:p>
          <w:p w:rsidR="00727025" w:rsidRPr="002540E9" w:rsidRDefault="00727025" w:rsidP="007270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Бардымского муниципального округа</w:t>
            </w:r>
          </w:p>
        </w:tc>
      </w:tr>
      <w:tr w:rsidR="00727025" w:rsidRPr="002540E9" w:rsidTr="005B513E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025" w:rsidRPr="002540E9" w:rsidRDefault="00727025" w:rsidP="005B3E8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513E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B513E">
              <w:rPr>
                <w:sz w:val="22"/>
                <w:szCs w:val="22"/>
              </w:rPr>
              <w:t xml:space="preserve">    о</w:t>
            </w:r>
            <w:r w:rsidRPr="002540E9">
              <w:rPr>
                <w:sz w:val="22"/>
                <w:szCs w:val="22"/>
              </w:rPr>
              <w:t>т</w:t>
            </w:r>
            <w:r w:rsidR="005B513E">
              <w:rPr>
                <w:sz w:val="22"/>
                <w:szCs w:val="22"/>
              </w:rPr>
              <w:t xml:space="preserve"> 11.10.2023</w:t>
            </w:r>
            <w:r w:rsidRPr="002540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="005B513E">
              <w:rPr>
                <w:sz w:val="22"/>
                <w:szCs w:val="22"/>
              </w:rPr>
              <w:t>558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7025" w:rsidRPr="002540E9" w:rsidTr="005B513E">
        <w:trPr>
          <w:gridBefore w:val="1"/>
          <w:gridAfter w:val="1"/>
          <w:wBefore w:w="694" w:type="dxa"/>
          <w:wAfter w:w="28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025" w:rsidRPr="002540E9" w:rsidRDefault="00727025" w:rsidP="005B3E8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7025" w:rsidRPr="002540E9" w:rsidTr="005B513E">
        <w:trPr>
          <w:gridBefore w:val="1"/>
          <w:gridAfter w:val="2"/>
          <w:wBefore w:w="694" w:type="dxa"/>
          <w:wAfter w:w="566" w:type="dxa"/>
          <w:trHeight w:val="1080"/>
        </w:trPr>
        <w:tc>
          <w:tcPr>
            <w:tcW w:w="10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муниципальных гарантий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Бардымского муниципального округа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br/>
              <w:t>и на плановый период 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годов </w:t>
            </w:r>
          </w:p>
        </w:tc>
      </w:tr>
      <w:tr w:rsidR="00727025" w:rsidRPr="002540E9" w:rsidTr="005B513E">
        <w:trPr>
          <w:gridBefore w:val="1"/>
          <w:gridAfter w:val="2"/>
          <w:wBefore w:w="694" w:type="dxa"/>
          <w:wAfter w:w="56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025" w:rsidRPr="002540E9" w:rsidRDefault="00727025" w:rsidP="005B3E8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5" w:rsidRPr="002540E9" w:rsidRDefault="00727025" w:rsidP="005B3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7025" w:rsidRPr="002540E9" w:rsidTr="005B513E">
        <w:trPr>
          <w:gridAfter w:val="3"/>
          <w:wAfter w:w="126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540E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540E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540E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Государственные гарантии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27025" w:rsidRPr="002540E9" w:rsidTr="005B513E">
        <w:trPr>
          <w:gridAfter w:val="3"/>
          <w:wAfter w:w="1260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40E9">
              <w:rPr>
                <w:color w:val="000000"/>
                <w:sz w:val="22"/>
                <w:szCs w:val="22"/>
              </w:rPr>
              <w:t>Направление (цель) гарантирования, категории (группы) и (или) наименования принципалов по каждому направлению (цели) гарантирования</w:t>
            </w:r>
            <w:proofErr w:type="gram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7025" w:rsidRPr="002540E9" w:rsidTr="005B513E">
        <w:trPr>
          <w:gridAfter w:val="3"/>
          <w:wAfter w:w="12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гарантии по направлению (цели)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025" w:rsidRPr="002540E9" w:rsidTr="005B513E">
        <w:trPr>
          <w:gridAfter w:val="3"/>
          <w:wAfter w:w="1260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Default="00727025" w:rsidP="005B3E82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округа  в соответствии с договорами о предоставлении муниципальных гарантий по состоянию на 1 января очередного финансового года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025" w:rsidRPr="002540E9" w:rsidTr="005B513E">
        <w:trPr>
          <w:gridAfter w:val="3"/>
          <w:wAfter w:w="1260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rPr>
                <w:color w:val="000000"/>
                <w:sz w:val="22"/>
                <w:szCs w:val="22"/>
              </w:rPr>
            </w:pPr>
            <w:r>
              <w:t xml:space="preserve">Остаток задолженности по представленным муниципальным гарантиям по состоянию </w:t>
            </w:r>
            <w:r w:rsidRPr="002540E9">
              <w:rPr>
                <w:color w:val="000000"/>
                <w:sz w:val="22"/>
                <w:szCs w:val="22"/>
              </w:rPr>
              <w:t xml:space="preserve"> на 1 января текущего финансового года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025" w:rsidRPr="002540E9" w:rsidTr="005B513E">
        <w:trPr>
          <w:gridAfter w:val="3"/>
          <w:wAfter w:w="1260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rPr>
                <w:color w:val="000000"/>
                <w:sz w:val="22"/>
                <w:szCs w:val="22"/>
              </w:rPr>
            </w:pPr>
            <w:r>
              <w:t>Предоставление муниципальных гарантий 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025" w:rsidRPr="002540E9" w:rsidTr="005B513E">
        <w:trPr>
          <w:gridAfter w:val="3"/>
          <w:wAfter w:w="1260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Возникновение обязательств в соответствии с договорами и соглашениями 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>
              <w:rPr>
                <w:color w:val="000000"/>
                <w:sz w:val="22"/>
                <w:szCs w:val="22"/>
              </w:rPr>
              <w:t xml:space="preserve"> 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025" w:rsidRPr="002540E9" w:rsidTr="005B513E">
        <w:trPr>
          <w:gridAfter w:val="3"/>
          <w:wAfter w:w="1260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Исполнение принципалами обязательств в соответствии с договорами и соглашениями </w:t>
            </w:r>
            <w:r w:rsidRPr="002540E9">
              <w:rPr>
                <w:color w:val="000000"/>
                <w:sz w:val="22"/>
                <w:szCs w:val="22"/>
              </w:rPr>
              <w:br/>
              <w:t xml:space="preserve">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 w:rsidRPr="002540E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025" w:rsidRPr="002540E9" w:rsidTr="005B513E">
        <w:trPr>
          <w:gridAfter w:val="3"/>
          <w:wAfter w:w="1260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5" w:rsidRPr="002540E9" w:rsidRDefault="00727025" w:rsidP="005B3E82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025" w:rsidRPr="002540E9" w:rsidTr="005B513E">
        <w:trPr>
          <w:gridAfter w:val="3"/>
          <w:wAfter w:w="12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25" w:rsidRPr="002540E9" w:rsidRDefault="00727025" w:rsidP="005B3E82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27025" w:rsidRPr="002540E9" w:rsidRDefault="00727025" w:rsidP="00727025">
      <w:pPr>
        <w:ind w:left="-567" w:firstLine="567"/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tbl>
      <w:tblPr>
        <w:tblW w:w="12637" w:type="dxa"/>
        <w:tblInd w:w="87" w:type="dxa"/>
        <w:tblLayout w:type="fixed"/>
        <w:tblLook w:val="04A0"/>
      </w:tblPr>
      <w:tblGrid>
        <w:gridCol w:w="1680"/>
        <w:gridCol w:w="3220"/>
        <w:gridCol w:w="791"/>
        <w:gridCol w:w="709"/>
        <w:gridCol w:w="1701"/>
        <w:gridCol w:w="1843"/>
        <w:gridCol w:w="567"/>
        <w:gridCol w:w="2126"/>
      </w:tblGrid>
      <w:tr w:rsidR="00B70EF5" w:rsidRPr="00B70EF5" w:rsidTr="004F481B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4F481B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Приложение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4F481B">
            <w:pPr>
              <w:jc w:val="right"/>
              <w:rPr>
                <w:sz w:val="20"/>
                <w:szCs w:val="20"/>
              </w:rPr>
            </w:pPr>
          </w:p>
        </w:tc>
      </w:tr>
      <w:tr w:rsidR="00B70EF5" w:rsidRPr="00B70EF5" w:rsidTr="004F481B">
        <w:trPr>
          <w:gridAfter w:val="1"/>
          <w:wAfter w:w="2126" w:type="dxa"/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81B" w:rsidRDefault="00B70EF5" w:rsidP="004F481B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 xml:space="preserve">к решению Думы </w:t>
            </w:r>
          </w:p>
          <w:p w:rsidR="004F481B" w:rsidRDefault="00B70EF5" w:rsidP="004F481B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 xml:space="preserve">Бардымского муниципального округа </w:t>
            </w:r>
          </w:p>
          <w:p w:rsidR="00B70EF5" w:rsidRPr="00B70EF5" w:rsidRDefault="004F481B" w:rsidP="004F4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11.10.2023</w:t>
            </w:r>
            <w:r w:rsidR="00B70EF5" w:rsidRPr="00B70EF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558</w:t>
            </w:r>
          </w:p>
        </w:tc>
      </w:tr>
      <w:tr w:rsidR="00B70EF5" w:rsidRPr="00B70EF5" w:rsidTr="004F481B">
        <w:trPr>
          <w:gridAfter w:val="2"/>
          <w:wAfter w:w="2693" w:type="dxa"/>
          <w:trHeight w:val="1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EF5" w:rsidRPr="00B70EF5" w:rsidTr="004F481B">
        <w:trPr>
          <w:gridAfter w:val="2"/>
          <w:wAfter w:w="2693" w:type="dxa"/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b/>
                <w:bCs/>
              </w:rPr>
            </w:pPr>
            <w:r w:rsidRPr="00B70EF5">
              <w:rPr>
                <w:b/>
                <w:bCs/>
              </w:rPr>
              <w:t>Объем межбюджетных трансфертов, получаемых из бюджета Пермского края на 2024 год и на плановый период 2025 и 2026 годов,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EF5" w:rsidRPr="00B70EF5" w:rsidTr="004F481B">
        <w:trPr>
          <w:gridAfter w:val="2"/>
          <w:wAfter w:w="2693" w:type="dxa"/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EF5" w:rsidRPr="00B70EF5" w:rsidTr="004F481B">
        <w:trPr>
          <w:gridAfter w:val="2"/>
          <w:wAfter w:w="2693" w:type="dxa"/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0EF5" w:rsidRPr="00B70EF5" w:rsidTr="004F481B">
        <w:trPr>
          <w:gridAfter w:val="2"/>
          <w:wAfter w:w="2693" w:type="dxa"/>
          <w:trHeight w:val="10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701 202 15001 14 0000 150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Выравнивание бюджетной обеспеченности муниципальных  округов (муниципальных и городских округов)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349 147 300,00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340 539 700,00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324 382 400,00</w:t>
            </w:r>
          </w:p>
        </w:tc>
      </w:tr>
      <w:tr w:rsidR="00B70EF5" w:rsidRPr="00B70EF5" w:rsidTr="004F481B">
        <w:trPr>
          <w:gridAfter w:val="2"/>
          <w:wAfter w:w="2693" w:type="dxa"/>
          <w:trHeight w:val="142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701 202 19999 14 0000 150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 xml:space="preserve">Иные дотации, передаваемые  бюджетам муниципальных образований на стимулирование муниципальных образований к росту доходов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2 603 400,00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0,00</w:t>
            </w:r>
          </w:p>
        </w:tc>
      </w:tr>
      <w:tr w:rsidR="00B70EF5" w:rsidRPr="00B70EF5" w:rsidTr="004F481B">
        <w:trPr>
          <w:gridAfter w:val="2"/>
          <w:wAfter w:w="2693" w:type="dxa"/>
          <w:trHeight w:val="3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 xml:space="preserve">Итого дотация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351 750 700,00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340 539 700,00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324 382 400,00</w:t>
            </w:r>
          </w:p>
        </w:tc>
      </w:tr>
      <w:tr w:rsidR="00B70EF5" w:rsidRPr="00B70EF5" w:rsidTr="004F481B">
        <w:trPr>
          <w:gridAfter w:val="2"/>
          <w:wAfter w:w="2693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477 234 000,00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470 839 600,00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459 902 600,00</w:t>
            </w:r>
          </w:p>
        </w:tc>
      </w:tr>
      <w:tr w:rsidR="00B70EF5" w:rsidRPr="00B70EF5" w:rsidTr="004F481B">
        <w:trPr>
          <w:gridAfter w:val="2"/>
          <w:wAfter w:w="2693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1 537 800,00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1 589 300,00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1 589 300,00</w:t>
            </w:r>
          </w:p>
        </w:tc>
      </w:tr>
      <w:tr w:rsidR="00B70EF5" w:rsidRPr="00B70EF5" w:rsidTr="004F481B">
        <w:trPr>
          <w:gridAfter w:val="2"/>
          <w:wAfter w:w="2693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176 400,00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173 800,00</w:t>
            </w:r>
          </w:p>
        </w:tc>
      </w:tr>
      <w:tr w:rsidR="00B70EF5" w:rsidRPr="00B70EF5" w:rsidTr="004F481B">
        <w:trPr>
          <w:gridAfter w:val="2"/>
          <w:wAfter w:w="2693" w:type="dxa"/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23 502 500,00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9 344 100,00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24 917 700,00</w:t>
            </w:r>
          </w:p>
        </w:tc>
      </w:tr>
      <w:tr w:rsidR="00B70EF5" w:rsidRPr="00B70EF5" w:rsidTr="004F481B">
        <w:trPr>
          <w:gridAfter w:val="2"/>
          <w:wAfter w:w="2693" w:type="dxa"/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84 100,00</w:t>
            </w:r>
          </w:p>
        </w:tc>
      </w:tr>
      <w:tr w:rsidR="00B70EF5" w:rsidRPr="00B70EF5" w:rsidTr="004F481B">
        <w:trPr>
          <w:gridAfter w:val="2"/>
          <w:wAfter w:w="2693" w:type="dxa"/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lastRenderedPageBreak/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14 915 000,00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14 915 000,00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14 915 000,00</w:t>
            </w:r>
          </w:p>
        </w:tc>
      </w:tr>
      <w:tr w:rsidR="00B70EF5" w:rsidRPr="00B70EF5" w:rsidTr="004F481B">
        <w:trPr>
          <w:gridAfter w:val="2"/>
          <w:wAfter w:w="2693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Обеспечение отдыха и оздоровление детей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7 114 500,00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7 671 300,00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7 671 300,00</w:t>
            </w:r>
          </w:p>
        </w:tc>
      </w:tr>
      <w:tr w:rsidR="00B70EF5" w:rsidRPr="00B70EF5" w:rsidTr="004F481B">
        <w:trPr>
          <w:gridAfter w:val="2"/>
          <w:wAfter w:w="2693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B70EF5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411 100,00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424 500,00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424 500,00</w:t>
            </w:r>
          </w:p>
        </w:tc>
      </w:tr>
      <w:tr w:rsidR="00B70EF5" w:rsidRPr="00B70EF5" w:rsidTr="004F481B">
        <w:trPr>
          <w:gridAfter w:val="2"/>
          <w:wAfter w:w="2693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11 300,00</w:t>
            </w:r>
          </w:p>
        </w:tc>
      </w:tr>
      <w:tr w:rsidR="00B70EF5" w:rsidRPr="00B70EF5" w:rsidTr="004F481B">
        <w:trPr>
          <w:gridAfter w:val="2"/>
          <w:wAfter w:w="2693" w:type="dxa"/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67 200,00</w:t>
            </w:r>
          </w:p>
        </w:tc>
      </w:tr>
      <w:tr w:rsidR="00B70EF5" w:rsidRPr="00B70EF5" w:rsidTr="004F481B">
        <w:trPr>
          <w:gridAfter w:val="2"/>
          <w:wAfter w:w="2693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702 202 35118 14 0000 150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1 337 300,00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1 337 300,00</w:t>
            </w:r>
          </w:p>
        </w:tc>
      </w:tr>
      <w:tr w:rsidR="00B70EF5" w:rsidRPr="00B70EF5" w:rsidTr="004F481B">
        <w:trPr>
          <w:gridAfter w:val="2"/>
          <w:wAfter w:w="2693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600,00</w:t>
            </w:r>
          </w:p>
        </w:tc>
      </w:tr>
      <w:tr w:rsidR="00B70EF5" w:rsidRPr="00B70EF5" w:rsidTr="004F481B">
        <w:trPr>
          <w:gridAfter w:val="2"/>
          <w:wAfter w:w="2693" w:type="dxa"/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525 400,00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525 400,00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525 400,00</w:t>
            </w:r>
          </w:p>
        </w:tc>
      </w:tr>
      <w:tr w:rsidR="00B70EF5" w:rsidRPr="00B70EF5" w:rsidTr="004F481B">
        <w:trPr>
          <w:gridAfter w:val="2"/>
          <w:wAfter w:w="2693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B70EF5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17 500,00</w:t>
            </w:r>
          </w:p>
        </w:tc>
      </w:tr>
      <w:tr w:rsidR="00B70EF5" w:rsidRPr="00B70EF5" w:rsidTr="004F481B">
        <w:trPr>
          <w:gridAfter w:val="2"/>
          <w:wAfter w:w="2693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 xml:space="preserve">Администрирование отдельных государственных полномочий по планированию использованию земель </w:t>
            </w:r>
            <w:proofErr w:type="gramStart"/>
            <w:r w:rsidRPr="00B70EF5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B70EF5">
              <w:rPr>
                <w:sz w:val="20"/>
                <w:szCs w:val="20"/>
              </w:rPr>
              <w:t xml:space="preserve"> </w:t>
            </w:r>
            <w:proofErr w:type="spellStart"/>
            <w:r w:rsidRPr="00B70EF5">
              <w:rPr>
                <w:sz w:val="20"/>
                <w:szCs w:val="20"/>
              </w:rPr>
              <w:t>назначания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844 900,00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874 600,00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874 600,00</w:t>
            </w:r>
          </w:p>
        </w:tc>
      </w:tr>
      <w:tr w:rsidR="00B70EF5" w:rsidRPr="00B70EF5" w:rsidTr="004F481B">
        <w:trPr>
          <w:gridAfter w:val="2"/>
          <w:wAfter w:w="2693" w:type="dxa"/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lastRenderedPageBreak/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15 400,00</w:t>
            </w:r>
          </w:p>
        </w:tc>
      </w:tr>
      <w:tr w:rsidR="00B70EF5" w:rsidRPr="00B70EF5" w:rsidTr="004F481B">
        <w:trPr>
          <w:gridAfter w:val="2"/>
          <w:wAfter w:w="2693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1 139 200,00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1 180 500,00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1 180 500,00</w:t>
            </w:r>
          </w:p>
        </w:tc>
      </w:tr>
      <w:tr w:rsidR="00B70EF5" w:rsidRPr="00B70EF5" w:rsidTr="004F481B">
        <w:trPr>
          <w:gridAfter w:val="2"/>
          <w:wAfter w:w="2693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Итого субвенции: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528 843 800,00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509 074 100,00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513 708 100,00</w:t>
            </w:r>
          </w:p>
        </w:tc>
      </w:tr>
      <w:tr w:rsidR="00B70EF5" w:rsidRPr="00B70EF5" w:rsidTr="004F481B">
        <w:trPr>
          <w:gridAfter w:val="2"/>
          <w:wAfter w:w="2693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</w:tr>
      <w:tr w:rsidR="00B70EF5" w:rsidRPr="00B70EF5" w:rsidTr="004F481B">
        <w:trPr>
          <w:gridAfter w:val="2"/>
          <w:wAfter w:w="2693" w:type="dxa"/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proofErr w:type="gramStart"/>
            <w:r w:rsidRPr="00B70EF5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3 661 800,00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3 450 300,00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3 502 900,00</w:t>
            </w:r>
          </w:p>
        </w:tc>
      </w:tr>
      <w:tr w:rsidR="00B70EF5" w:rsidRPr="00B70EF5" w:rsidTr="004F481B">
        <w:trPr>
          <w:gridAfter w:val="2"/>
          <w:wAfter w:w="2693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Содержание центров цифрового  образования детей  "IT-куб"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5 247 500,00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5 481 800,00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5 722 500,00</w:t>
            </w:r>
          </w:p>
        </w:tc>
      </w:tr>
      <w:tr w:rsidR="00B70EF5" w:rsidRPr="00B70EF5" w:rsidTr="004F481B">
        <w:trPr>
          <w:gridAfter w:val="2"/>
          <w:wAfter w:w="2693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</w:tr>
      <w:tr w:rsidR="00B70EF5" w:rsidRPr="00B70EF5" w:rsidTr="004F481B">
        <w:trPr>
          <w:gridAfter w:val="2"/>
          <w:wAfter w:w="2693" w:type="dxa"/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180 200,00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180 200,00</w:t>
            </w:r>
          </w:p>
        </w:tc>
      </w:tr>
      <w:tr w:rsidR="00B70EF5" w:rsidRPr="00B70EF5" w:rsidTr="004F481B">
        <w:trPr>
          <w:gridAfter w:val="2"/>
          <w:wAfter w:w="2693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4 508 800,00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20 672 500,00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37 241 800,00</w:t>
            </w:r>
          </w:p>
        </w:tc>
      </w:tr>
      <w:tr w:rsidR="00B70EF5" w:rsidRPr="00B70EF5" w:rsidTr="004F481B">
        <w:trPr>
          <w:gridAfter w:val="2"/>
          <w:wAfter w:w="2693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color w:val="000000"/>
                <w:sz w:val="20"/>
                <w:szCs w:val="20"/>
              </w:rPr>
            </w:pPr>
            <w:r w:rsidRPr="00B70EF5">
              <w:rPr>
                <w:color w:val="000000"/>
                <w:sz w:val="20"/>
                <w:szCs w:val="20"/>
              </w:rPr>
              <w:t>141 149 747,05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color w:val="000000"/>
                <w:sz w:val="20"/>
                <w:szCs w:val="20"/>
              </w:rPr>
            </w:pPr>
            <w:r w:rsidRPr="00B70EF5">
              <w:rPr>
                <w:color w:val="000000"/>
                <w:sz w:val="20"/>
                <w:szCs w:val="20"/>
              </w:rPr>
              <w:t>60 206 615,60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color w:val="000000"/>
                <w:sz w:val="20"/>
                <w:szCs w:val="20"/>
              </w:rPr>
            </w:pPr>
            <w:r w:rsidRPr="00B70E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0EF5" w:rsidRPr="00B70EF5" w:rsidTr="004F481B">
        <w:trPr>
          <w:gridAfter w:val="2"/>
          <w:wAfter w:w="2693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B70EF5">
              <w:rPr>
                <w:sz w:val="20"/>
                <w:szCs w:val="20"/>
              </w:rPr>
              <w:t>софинансируемые</w:t>
            </w:r>
            <w:proofErr w:type="spellEnd"/>
            <w:r w:rsidRPr="00B70EF5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3 411 400,00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3 386 300,00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3 386 300,00</w:t>
            </w:r>
          </w:p>
        </w:tc>
      </w:tr>
      <w:tr w:rsidR="00B70EF5" w:rsidRPr="00B70EF5" w:rsidTr="004F481B">
        <w:trPr>
          <w:gridAfter w:val="2"/>
          <w:wAfter w:w="2693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8 933 100,00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0,00</w:t>
            </w:r>
          </w:p>
        </w:tc>
      </w:tr>
      <w:tr w:rsidR="00B70EF5" w:rsidRPr="00B70EF5" w:rsidTr="004F481B">
        <w:trPr>
          <w:gridAfter w:val="2"/>
          <w:wAfter w:w="2693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30 071 300,00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31 202 500,00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31 202 500,00</w:t>
            </w:r>
          </w:p>
        </w:tc>
      </w:tr>
      <w:tr w:rsidR="00B70EF5" w:rsidRPr="00B70EF5" w:rsidTr="004F481B">
        <w:trPr>
          <w:gridAfter w:val="2"/>
          <w:wAfter w:w="2693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93 564 800,00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34 978 000,00</w:t>
            </w:r>
          </w:p>
        </w:tc>
      </w:tr>
      <w:tr w:rsidR="00B70EF5" w:rsidRPr="00B70EF5" w:rsidTr="004F481B">
        <w:trPr>
          <w:gridAfter w:val="2"/>
          <w:wAfter w:w="2693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197 163 847,05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218 145 015,60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116 214 200,00</w:t>
            </w:r>
          </w:p>
        </w:tc>
      </w:tr>
      <w:tr w:rsidR="00B70EF5" w:rsidRPr="00B70EF5" w:rsidTr="004F481B">
        <w:trPr>
          <w:gridAfter w:val="2"/>
          <w:wAfter w:w="2693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19 674 500,00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19 674 500,00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19 674 500,00</w:t>
            </w:r>
          </w:p>
        </w:tc>
      </w:tr>
      <w:tr w:rsidR="00B70EF5" w:rsidRPr="00B70EF5" w:rsidTr="004F481B">
        <w:trPr>
          <w:gridAfter w:val="2"/>
          <w:wAfter w:w="2693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proofErr w:type="gramStart"/>
            <w:r w:rsidRPr="00B70EF5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26 102 800,00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24 557 400,00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22 994 900,00</w:t>
            </w:r>
          </w:p>
        </w:tc>
      </w:tr>
      <w:tr w:rsidR="00B70EF5" w:rsidRPr="00B70EF5" w:rsidTr="004F481B">
        <w:trPr>
          <w:gridAfter w:val="2"/>
          <w:wAfter w:w="2693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1 511 100,00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1 511 100,00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1 511 100,00</w:t>
            </w:r>
          </w:p>
        </w:tc>
      </w:tr>
      <w:tr w:rsidR="00B70EF5" w:rsidRPr="00B70EF5" w:rsidTr="004F481B">
        <w:trPr>
          <w:gridAfter w:val="2"/>
          <w:wAfter w:w="2693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Итого иные межбюджетные трансферты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47 288 400,00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45 743 000,00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44 180 500,00</w:t>
            </w:r>
          </w:p>
        </w:tc>
      </w:tr>
      <w:tr w:rsidR="00B70EF5" w:rsidRPr="00B70EF5" w:rsidTr="004F481B">
        <w:trPr>
          <w:gridAfter w:val="2"/>
          <w:wAfter w:w="2693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</w:tr>
      <w:tr w:rsidR="00B70EF5" w:rsidRPr="00B70EF5" w:rsidTr="004F481B">
        <w:trPr>
          <w:gridAfter w:val="2"/>
          <w:wAfter w:w="2693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</w:tr>
      <w:tr w:rsidR="00B70EF5" w:rsidRPr="00B70EF5" w:rsidTr="004F481B">
        <w:trPr>
          <w:gridAfter w:val="2"/>
          <w:wAfter w:w="2693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</w:tr>
      <w:tr w:rsidR="00B70EF5" w:rsidRPr="00B70EF5" w:rsidTr="004F481B">
        <w:trPr>
          <w:gridAfter w:val="2"/>
          <w:wAfter w:w="2693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F5" w:rsidRPr="00B70EF5" w:rsidRDefault="00B70EF5" w:rsidP="00B70EF5">
            <w:pPr>
              <w:jc w:val="right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 </w:t>
            </w:r>
          </w:p>
        </w:tc>
      </w:tr>
      <w:tr w:rsidR="00B70EF5" w:rsidRPr="00B70EF5" w:rsidTr="004F481B">
        <w:trPr>
          <w:gridAfter w:val="2"/>
          <w:wAfter w:w="2693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1 125 046 747,05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1 113 501 815,60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EF5" w:rsidRPr="00B70EF5" w:rsidRDefault="00B70EF5" w:rsidP="00B70EF5">
            <w:pPr>
              <w:jc w:val="right"/>
              <w:rPr>
                <w:b/>
                <w:bCs/>
                <w:sz w:val="20"/>
                <w:szCs w:val="20"/>
              </w:rPr>
            </w:pPr>
            <w:r w:rsidRPr="00B70EF5">
              <w:rPr>
                <w:b/>
                <w:bCs/>
                <w:sz w:val="20"/>
                <w:szCs w:val="20"/>
              </w:rPr>
              <w:t>998 485 200,00</w:t>
            </w:r>
          </w:p>
        </w:tc>
      </w:tr>
    </w:tbl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DF7A0E" w:rsidRDefault="00DF7A0E">
      <w:pPr>
        <w:rPr>
          <w:sz w:val="28"/>
          <w:szCs w:val="28"/>
        </w:rPr>
      </w:pPr>
    </w:p>
    <w:p w:rsidR="00DF7A0E" w:rsidRDefault="00DF7A0E">
      <w:pPr>
        <w:rPr>
          <w:sz w:val="28"/>
          <w:szCs w:val="28"/>
        </w:rPr>
      </w:pPr>
    </w:p>
    <w:p w:rsidR="00DF7A0E" w:rsidRDefault="00DF7A0E">
      <w:pPr>
        <w:rPr>
          <w:sz w:val="28"/>
          <w:szCs w:val="28"/>
        </w:rPr>
      </w:pPr>
    </w:p>
    <w:p w:rsidR="00DF7A0E" w:rsidRDefault="00DF7A0E">
      <w:pPr>
        <w:rPr>
          <w:sz w:val="28"/>
          <w:szCs w:val="28"/>
        </w:rPr>
      </w:pPr>
    </w:p>
    <w:p w:rsidR="00DF7A0E" w:rsidRDefault="00DF7A0E">
      <w:pPr>
        <w:rPr>
          <w:sz w:val="28"/>
          <w:szCs w:val="28"/>
        </w:rPr>
      </w:pPr>
    </w:p>
    <w:p w:rsidR="00DF7A0E" w:rsidRDefault="00DF7A0E">
      <w:pPr>
        <w:rPr>
          <w:sz w:val="28"/>
          <w:szCs w:val="28"/>
        </w:rPr>
      </w:pPr>
    </w:p>
    <w:p w:rsidR="00DF7A0E" w:rsidRDefault="00DF7A0E">
      <w:pPr>
        <w:rPr>
          <w:sz w:val="28"/>
          <w:szCs w:val="28"/>
        </w:rPr>
      </w:pPr>
    </w:p>
    <w:p w:rsidR="00DF7A0E" w:rsidRDefault="00DF7A0E">
      <w:pPr>
        <w:rPr>
          <w:sz w:val="28"/>
          <w:szCs w:val="28"/>
        </w:rPr>
      </w:pPr>
    </w:p>
    <w:p w:rsidR="0074022D" w:rsidRDefault="0074022D" w:rsidP="008C1C68">
      <w:pPr>
        <w:jc w:val="right"/>
      </w:pPr>
      <w:r>
        <w:lastRenderedPageBreak/>
        <w:t xml:space="preserve">                                                                                          Приложение 7</w:t>
      </w:r>
    </w:p>
    <w:p w:rsidR="0074022D" w:rsidRDefault="0074022D" w:rsidP="008C1C68">
      <w:pPr>
        <w:jc w:val="right"/>
      </w:pPr>
      <w:r>
        <w:t xml:space="preserve">                                                                                          к решению Думы</w:t>
      </w:r>
    </w:p>
    <w:p w:rsidR="0074022D" w:rsidRDefault="0074022D" w:rsidP="008C1C68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:rsidR="0074022D" w:rsidRDefault="0074022D" w:rsidP="008C1C68">
      <w:pPr>
        <w:jc w:val="right"/>
      </w:pPr>
      <w:r>
        <w:t xml:space="preserve">                                                                      </w:t>
      </w:r>
      <w:r w:rsidR="008C1C68">
        <w:t xml:space="preserve">                    от 11.10.2023 № 558</w:t>
      </w:r>
    </w:p>
    <w:p w:rsidR="0074022D" w:rsidRDefault="0074022D" w:rsidP="008C1C68">
      <w:pPr>
        <w:jc w:val="right"/>
      </w:pPr>
    </w:p>
    <w:p w:rsidR="0074022D" w:rsidRDefault="0074022D" w:rsidP="0074022D"/>
    <w:p w:rsidR="0074022D" w:rsidRDefault="0074022D" w:rsidP="0074022D">
      <w:pPr>
        <w:jc w:val="center"/>
      </w:pPr>
      <w:r>
        <w:t>Источники финансирования дефицита Бардымского муниципального округа</w:t>
      </w:r>
    </w:p>
    <w:p w:rsidR="0074022D" w:rsidRDefault="0074022D" w:rsidP="0074022D">
      <w:pPr>
        <w:jc w:val="center"/>
      </w:pPr>
      <w:r>
        <w:t>на 2024 и на плановый период 2025 и 2026 годов, рублей</w:t>
      </w:r>
    </w:p>
    <w:p w:rsidR="0074022D" w:rsidRDefault="0074022D" w:rsidP="0074022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1134"/>
        <w:gridCol w:w="1134"/>
      </w:tblGrid>
      <w:tr w:rsidR="0074022D" w:rsidTr="008C1C68">
        <w:tc>
          <w:tcPr>
            <w:tcW w:w="2257" w:type="dxa"/>
          </w:tcPr>
          <w:p w:rsidR="0074022D" w:rsidRDefault="0074022D" w:rsidP="005B3E82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</w:tcPr>
          <w:p w:rsidR="0074022D" w:rsidRDefault="0074022D" w:rsidP="005B3E82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74022D" w:rsidRDefault="0074022D" w:rsidP="005B3E82">
            <w:pPr>
              <w:jc w:val="both"/>
            </w:pPr>
            <w:r>
              <w:t>2024</w:t>
            </w:r>
          </w:p>
        </w:tc>
        <w:tc>
          <w:tcPr>
            <w:tcW w:w="1134" w:type="dxa"/>
          </w:tcPr>
          <w:p w:rsidR="0074022D" w:rsidRDefault="0074022D" w:rsidP="005B3E82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74022D" w:rsidRDefault="0074022D" w:rsidP="005B3E82">
            <w:pPr>
              <w:jc w:val="both"/>
            </w:pPr>
            <w:r>
              <w:t>2026</w:t>
            </w:r>
          </w:p>
        </w:tc>
      </w:tr>
      <w:tr w:rsidR="0074022D" w:rsidTr="008C1C68">
        <w:tc>
          <w:tcPr>
            <w:tcW w:w="2257" w:type="dxa"/>
          </w:tcPr>
          <w:p w:rsidR="0074022D" w:rsidRPr="00CF7D4E" w:rsidRDefault="0074022D" w:rsidP="005B3E82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3" w:type="dxa"/>
          </w:tcPr>
          <w:p w:rsidR="0074022D" w:rsidRPr="00CF7D4E" w:rsidRDefault="0074022D" w:rsidP="005B3E82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74022D" w:rsidTr="008C1C68">
        <w:tc>
          <w:tcPr>
            <w:tcW w:w="2257" w:type="dxa"/>
          </w:tcPr>
          <w:p w:rsidR="0074022D" w:rsidRPr="00CF7D4E" w:rsidRDefault="0074022D" w:rsidP="005B3E82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3" w:type="dxa"/>
          </w:tcPr>
          <w:p w:rsidR="0074022D" w:rsidRPr="00CF7D4E" w:rsidRDefault="0074022D" w:rsidP="005B3E82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74022D" w:rsidTr="008C1C68">
        <w:tc>
          <w:tcPr>
            <w:tcW w:w="2257" w:type="dxa"/>
          </w:tcPr>
          <w:p w:rsidR="0074022D" w:rsidRDefault="0074022D" w:rsidP="005B3E82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</w:tcPr>
          <w:p w:rsidR="0074022D" w:rsidRDefault="0074022D" w:rsidP="005B3E82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22D" w:rsidTr="008C1C68">
        <w:tc>
          <w:tcPr>
            <w:tcW w:w="2257" w:type="dxa"/>
          </w:tcPr>
          <w:p w:rsidR="0074022D" w:rsidRDefault="0074022D" w:rsidP="005B3E82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</w:tcPr>
          <w:p w:rsidR="0074022D" w:rsidRDefault="0074022D" w:rsidP="005B3E82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22D" w:rsidTr="008C1C68">
        <w:tc>
          <w:tcPr>
            <w:tcW w:w="2257" w:type="dxa"/>
          </w:tcPr>
          <w:p w:rsidR="0074022D" w:rsidRDefault="0074022D" w:rsidP="005B3E82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3" w:type="dxa"/>
          </w:tcPr>
          <w:p w:rsidR="0074022D" w:rsidRPr="00CF7D4E" w:rsidRDefault="0074022D" w:rsidP="005B3E82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74022D" w:rsidRDefault="0074022D" w:rsidP="005B3E82">
            <w:pPr>
              <w:jc w:val="center"/>
              <w:rPr>
                <w:sz w:val="22"/>
                <w:szCs w:val="22"/>
              </w:rPr>
            </w:pPr>
          </w:p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Default="0074022D" w:rsidP="005B3E82">
            <w:pPr>
              <w:jc w:val="center"/>
              <w:rPr>
                <w:sz w:val="22"/>
                <w:szCs w:val="22"/>
              </w:rPr>
            </w:pPr>
          </w:p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Default="0074022D" w:rsidP="005B3E82">
            <w:pPr>
              <w:jc w:val="center"/>
              <w:rPr>
                <w:sz w:val="22"/>
                <w:szCs w:val="22"/>
              </w:rPr>
            </w:pPr>
          </w:p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22D" w:rsidTr="008C1C68">
        <w:tc>
          <w:tcPr>
            <w:tcW w:w="2257" w:type="dxa"/>
          </w:tcPr>
          <w:p w:rsidR="0074022D" w:rsidRPr="00CF7D4E" w:rsidRDefault="0074022D" w:rsidP="005B3E82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3" w:type="dxa"/>
          </w:tcPr>
          <w:p w:rsidR="0074022D" w:rsidRPr="00CF7D4E" w:rsidRDefault="0074022D" w:rsidP="005B3E82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74022D" w:rsidRDefault="0074022D" w:rsidP="005B3E82">
            <w:pPr>
              <w:jc w:val="center"/>
              <w:rPr>
                <w:sz w:val="22"/>
                <w:szCs w:val="22"/>
              </w:rPr>
            </w:pPr>
          </w:p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Default="0074022D" w:rsidP="005B3E82">
            <w:pPr>
              <w:jc w:val="center"/>
              <w:rPr>
                <w:sz w:val="22"/>
                <w:szCs w:val="22"/>
              </w:rPr>
            </w:pPr>
          </w:p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4022D" w:rsidRDefault="0074022D" w:rsidP="005B3E82">
            <w:pPr>
              <w:jc w:val="center"/>
              <w:rPr>
                <w:sz w:val="22"/>
                <w:szCs w:val="22"/>
              </w:rPr>
            </w:pPr>
          </w:p>
          <w:p w:rsidR="0074022D" w:rsidRPr="00CF7D4E" w:rsidRDefault="0074022D" w:rsidP="005B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F7A0E" w:rsidRDefault="00DF7A0E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p w:rsidR="004C2E18" w:rsidRDefault="004C2E18">
      <w:pPr>
        <w:rPr>
          <w:sz w:val="28"/>
          <w:szCs w:val="28"/>
        </w:rPr>
      </w:pPr>
    </w:p>
    <w:tbl>
      <w:tblPr>
        <w:tblW w:w="13260" w:type="dxa"/>
        <w:tblInd w:w="87" w:type="dxa"/>
        <w:tblLook w:val="04A0"/>
      </w:tblPr>
      <w:tblGrid>
        <w:gridCol w:w="816"/>
        <w:gridCol w:w="816"/>
        <w:gridCol w:w="816"/>
        <w:gridCol w:w="816"/>
        <w:gridCol w:w="271"/>
        <w:gridCol w:w="395"/>
        <w:gridCol w:w="1457"/>
        <w:gridCol w:w="236"/>
        <w:gridCol w:w="1804"/>
        <w:gridCol w:w="1241"/>
        <w:gridCol w:w="1311"/>
        <w:gridCol w:w="729"/>
        <w:gridCol w:w="2552"/>
      </w:tblGrid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C86780" w:rsidP="00C867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11.10.2023</w:t>
            </w:r>
            <w:r w:rsidR="004C2E18" w:rsidRPr="004C2E18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558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</w:tr>
      <w:tr w:rsidR="004C2E18" w:rsidRPr="004C2E18" w:rsidTr="00C8678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C86780">
            <w:pPr>
              <w:jc w:val="center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Распределение средств дорожного фонда на 2024год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</w:tr>
      <w:tr w:rsidR="004C2E18" w:rsidRPr="004C2E18" w:rsidTr="00C8678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C86780" w:rsidP="00C867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4C2E18" w:rsidRPr="004C2E18">
              <w:rPr>
                <w:color w:val="000000"/>
                <w:sz w:val="22"/>
                <w:szCs w:val="22"/>
              </w:rPr>
              <w:t>и плановый период 2025 и 2026 годов, рублей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 xml:space="preserve">Строительство (реконструкция) </w:t>
            </w:r>
            <w:proofErr w:type="gramStart"/>
            <w:r w:rsidRPr="004C2E18"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 xml:space="preserve">Капитальный ремонт и ремонт </w:t>
            </w:r>
            <w:proofErr w:type="gramStart"/>
            <w:r w:rsidRPr="004C2E18"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53 038 762,50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54 169 962,50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54 169 962,50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дорог общего пользования, в том числе: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2E18">
              <w:rPr>
                <w:i/>
                <w:iCs/>
                <w:color w:val="000000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8" w:rsidRPr="004C2E18" w:rsidRDefault="004C2E18" w:rsidP="004C2E18">
            <w:pPr>
              <w:jc w:val="right"/>
              <w:rPr>
                <w:sz w:val="20"/>
                <w:szCs w:val="20"/>
              </w:rPr>
            </w:pPr>
            <w:r w:rsidRPr="004C2E18">
              <w:rPr>
                <w:sz w:val="20"/>
                <w:szCs w:val="20"/>
              </w:rPr>
              <w:t>22 967 462,50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8" w:rsidRPr="004C2E18" w:rsidRDefault="004C2E18" w:rsidP="004C2E18">
            <w:pPr>
              <w:jc w:val="right"/>
              <w:rPr>
                <w:sz w:val="20"/>
                <w:szCs w:val="20"/>
              </w:rPr>
            </w:pPr>
            <w:r w:rsidRPr="004C2E18">
              <w:rPr>
                <w:sz w:val="20"/>
                <w:szCs w:val="20"/>
              </w:rPr>
              <w:t>22 967 462,50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8" w:rsidRPr="004C2E18" w:rsidRDefault="004C2E18" w:rsidP="004C2E18">
            <w:pPr>
              <w:jc w:val="right"/>
              <w:rPr>
                <w:sz w:val="20"/>
                <w:szCs w:val="20"/>
              </w:rPr>
            </w:pPr>
            <w:r w:rsidRPr="004C2E18">
              <w:rPr>
                <w:sz w:val="20"/>
                <w:szCs w:val="20"/>
              </w:rPr>
              <w:t>22 967 462,50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2E18">
              <w:rPr>
                <w:i/>
                <w:iCs/>
                <w:color w:val="000000"/>
                <w:sz w:val="22"/>
                <w:szCs w:val="22"/>
              </w:rPr>
              <w:t>за счет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8" w:rsidRPr="004C2E18" w:rsidRDefault="004C2E18" w:rsidP="004C2E18">
            <w:pPr>
              <w:jc w:val="right"/>
              <w:rPr>
                <w:sz w:val="20"/>
                <w:szCs w:val="20"/>
              </w:rPr>
            </w:pPr>
            <w:r w:rsidRPr="004C2E18">
              <w:rPr>
                <w:sz w:val="20"/>
                <w:szCs w:val="20"/>
              </w:rPr>
              <w:t>30 071 300,00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0"/>
                <w:szCs w:val="20"/>
              </w:rPr>
            </w:pPr>
            <w:r w:rsidRPr="004C2E18"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0"/>
                <w:szCs w:val="20"/>
              </w:rPr>
            </w:pPr>
            <w:r w:rsidRPr="004C2E18"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Содержание автомобильных дорог общего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2"/>
                <w:szCs w:val="22"/>
              </w:rPr>
            </w:pPr>
            <w:r w:rsidRPr="004C2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8" w:rsidRPr="004C2E18" w:rsidRDefault="004C2E18" w:rsidP="004C2E18">
            <w:pPr>
              <w:jc w:val="right"/>
              <w:rPr>
                <w:sz w:val="20"/>
                <w:szCs w:val="20"/>
              </w:rPr>
            </w:pPr>
            <w:r w:rsidRPr="004C2E18">
              <w:rPr>
                <w:sz w:val="20"/>
                <w:szCs w:val="20"/>
              </w:rPr>
              <w:t>47 124 360,00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8" w:rsidRPr="004C2E18" w:rsidRDefault="004C2E18" w:rsidP="004C2E18">
            <w:pPr>
              <w:jc w:val="right"/>
              <w:rPr>
                <w:sz w:val="20"/>
                <w:szCs w:val="20"/>
              </w:rPr>
            </w:pPr>
            <w:r w:rsidRPr="004C2E18">
              <w:rPr>
                <w:sz w:val="20"/>
                <w:szCs w:val="20"/>
              </w:rPr>
              <w:t>47 124 360,00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8" w:rsidRPr="004C2E18" w:rsidRDefault="004C2E18" w:rsidP="004C2E18">
            <w:pPr>
              <w:jc w:val="right"/>
              <w:rPr>
                <w:sz w:val="20"/>
                <w:szCs w:val="20"/>
              </w:rPr>
            </w:pPr>
            <w:r w:rsidRPr="004C2E18">
              <w:rPr>
                <w:sz w:val="20"/>
                <w:szCs w:val="20"/>
              </w:rPr>
              <w:t>47 124 360,00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0"/>
                <w:szCs w:val="20"/>
              </w:rPr>
            </w:pPr>
            <w:r w:rsidRPr="004C2E18">
              <w:rPr>
                <w:color w:val="000000"/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0"/>
                <w:szCs w:val="20"/>
              </w:rPr>
            </w:pPr>
            <w:r w:rsidRPr="004C2E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0"/>
                <w:szCs w:val="20"/>
              </w:rPr>
            </w:pPr>
            <w:r w:rsidRPr="004C2E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color w:val="000000"/>
                <w:sz w:val="20"/>
                <w:szCs w:val="20"/>
              </w:rPr>
            </w:pPr>
            <w:r w:rsidRPr="004C2E1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0"/>
                <w:szCs w:val="20"/>
              </w:rPr>
            </w:pPr>
            <w:r w:rsidRPr="004C2E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color w:val="000000"/>
                <w:sz w:val="20"/>
                <w:szCs w:val="20"/>
              </w:rPr>
            </w:pPr>
            <w:r w:rsidRPr="004C2E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E18" w:rsidRPr="004C2E18" w:rsidTr="00C86780">
        <w:trPr>
          <w:gridAfter w:val="2"/>
          <w:wAfter w:w="3281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2E1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2E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2E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2E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2E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2E18">
              <w:rPr>
                <w:b/>
                <w:bCs/>
                <w:color w:val="000000"/>
                <w:sz w:val="22"/>
                <w:szCs w:val="22"/>
              </w:rPr>
              <w:t>100 763 122,50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2E18">
              <w:rPr>
                <w:b/>
                <w:bCs/>
                <w:color w:val="000000"/>
                <w:sz w:val="22"/>
                <w:szCs w:val="22"/>
              </w:rPr>
              <w:t>101 294 322,50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8" w:rsidRPr="004C2E18" w:rsidRDefault="004C2E18" w:rsidP="004C2E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2E18">
              <w:rPr>
                <w:b/>
                <w:bCs/>
                <w:color w:val="000000"/>
                <w:sz w:val="22"/>
                <w:szCs w:val="22"/>
              </w:rPr>
              <w:t>101 294 322,50</w:t>
            </w:r>
          </w:p>
        </w:tc>
      </w:tr>
    </w:tbl>
    <w:p w:rsidR="004C2E18" w:rsidRDefault="004C2E1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Default="00915EB8">
      <w:pPr>
        <w:rPr>
          <w:sz w:val="28"/>
          <w:szCs w:val="28"/>
        </w:rPr>
      </w:pPr>
    </w:p>
    <w:p w:rsidR="00915EB8" w:rsidRPr="002422EF" w:rsidRDefault="00915EB8">
      <w:pPr>
        <w:rPr>
          <w:sz w:val="28"/>
          <w:szCs w:val="28"/>
        </w:rPr>
      </w:pPr>
    </w:p>
    <w:sectPr w:rsidR="00915EB8" w:rsidRPr="002422EF" w:rsidSect="000122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DC3E80"/>
    <w:rsid w:val="00012219"/>
    <w:rsid w:val="00026693"/>
    <w:rsid w:val="00033D63"/>
    <w:rsid w:val="00040EA5"/>
    <w:rsid w:val="00042A0F"/>
    <w:rsid w:val="0004550D"/>
    <w:rsid w:val="00053A22"/>
    <w:rsid w:val="000568F9"/>
    <w:rsid w:val="00056E29"/>
    <w:rsid w:val="00064A77"/>
    <w:rsid w:val="0006706B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5000"/>
    <w:rsid w:val="000B117D"/>
    <w:rsid w:val="000D3832"/>
    <w:rsid w:val="000F0524"/>
    <w:rsid w:val="000F43BD"/>
    <w:rsid w:val="000F55D5"/>
    <w:rsid w:val="001011E0"/>
    <w:rsid w:val="00103B3B"/>
    <w:rsid w:val="00150DA4"/>
    <w:rsid w:val="0015376A"/>
    <w:rsid w:val="001640FC"/>
    <w:rsid w:val="00165866"/>
    <w:rsid w:val="00172DA2"/>
    <w:rsid w:val="0017360C"/>
    <w:rsid w:val="00177EFD"/>
    <w:rsid w:val="001834EF"/>
    <w:rsid w:val="00184CFA"/>
    <w:rsid w:val="001863B9"/>
    <w:rsid w:val="001939CD"/>
    <w:rsid w:val="001A27AA"/>
    <w:rsid w:val="001B67E4"/>
    <w:rsid w:val="001B7FC9"/>
    <w:rsid w:val="001C5FF6"/>
    <w:rsid w:val="001E46F1"/>
    <w:rsid w:val="001F1CAE"/>
    <w:rsid w:val="001F3341"/>
    <w:rsid w:val="001F75B4"/>
    <w:rsid w:val="00210A24"/>
    <w:rsid w:val="00212F7A"/>
    <w:rsid w:val="00216E63"/>
    <w:rsid w:val="002318BB"/>
    <w:rsid w:val="0023653E"/>
    <w:rsid w:val="00241B38"/>
    <w:rsid w:val="00241FBE"/>
    <w:rsid w:val="002422EF"/>
    <w:rsid w:val="00251E73"/>
    <w:rsid w:val="00254149"/>
    <w:rsid w:val="0025467B"/>
    <w:rsid w:val="0025487D"/>
    <w:rsid w:val="002751DC"/>
    <w:rsid w:val="00292DA8"/>
    <w:rsid w:val="002A1749"/>
    <w:rsid w:val="002A4581"/>
    <w:rsid w:val="002B61D6"/>
    <w:rsid w:val="002C139D"/>
    <w:rsid w:val="002C2EDF"/>
    <w:rsid w:val="00300924"/>
    <w:rsid w:val="00303972"/>
    <w:rsid w:val="0031102A"/>
    <w:rsid w:val="00311253"/>
    <w:rsid w:val="003254FA"/>
    <w:rsid w:val="00327829"/>
    <w:rsid w:val="003317C7"/>
    <w:rsid w:val="00334777"/>
    <w:rsid w:val="00342A91"/>
    <w:rsid w:val="00350446"/>
    <w:rsid w:val="0037118A"/>
    <w:rsid w:val="00371AF9"/>
    <w:rsid w:val="00374402"/>
    <w:rsid w:val="00377A0C"/>
    <w:rsid w:val="00381654"/>
    <w:rsid w:val="003874A4"/>
    <w:rsid w:val="00394286"/>
    <w:rsid w:val="003969C5"/>
    <w:rsid w:val="003B306A"/>
    <w:rsid w:val="003D2F31"/>
    <w:rsid w:val="003E1828"/>
    <w:rsid w:val="003E24FB"/>
    <w:rsid w:val="003E2FAA"/>
    <w:rsid w:val="003F30DC"/>
    <w:rsid w:val="003F3CAB"/>
    <w:rsid w:val="00402EAE"/>
    <w:rsid w:val="00405E87"/>
    <w:rsid w:val="004068D5"/>
    <w:rsid w:val="004214FA"/>
    <w:rsid w:val="00425CE7"/>
    <w:rsid w:val="004265F1"/>
    <w:rsid w:val="004301B2"/>
    <w:rsid w:val="00433BA9"/>
    <w:rsid w:val="00445B69"/>
    <w:rsid w:val="00457DFC"/>
    <w:rsid w:val="00471313"/>
    <w:rsid w:val="00474A52"/>
    <w:rsid w:val="0047687C"/>
    <w:rsid w:val="00486A2B"/>
    <w:rsid w:val="00492128"/>
    <w:rsid w:val="0049536D"/>
    <w:rsid w:val="00496C95"/>
    <w:rsid w:val="004A0237"/>
    <w:rsid w:val="004A21ED"/>
    <w:rsid w:val="004A313A"/>
    <w:rsid w:val="004B1FB3"/>
    <w:rsid w:val="004B5C3F"/>
    <w:rsid w:val="004C0B82"/>
    <w:rsid w:val="004C21C2"/>
    <w:rsid w:val="004C2E18"/>
    <w:rsid w:val="004C64DA"/>
    <w:rsid w:val="004C7C36"/>
    <w:rsid w:val="004D528E"/>
    <w:rsid w:val="004F481B"/>
    <w:rsid w:val="00510769"/>
    <w:rsid w:val="00510FB6"/>
    <w:rsid w:val="005138C9"/>
    <w:rsid w:val="0052521D"/>
    <w:rsid w:val="0052621F"/>
    <w:rsid w:val="005272A4"/>
    <w:rsid w:val="00530514"/>
    <w:rsid w:val="005317B4"/>
    <w:rsid w:val="0053421B"/>
    <w:rsid w:val="005346D8"/>
    <w:rsid w:val="00534940"/>
    <w:rsid w:val="00545DA2"/>
    <w:rsid w:val="00557336"/>
    <w:rsid w:val="00561C2E"/>
    <w:rsid w:val="00565E18"/>
    <w:rsid w:val="0057330D"/>
    <w:rsid w:val="005961B6"/>
    <w:rsid w:val="005974C7"/>
    <w:rsid w:val="005A25E1"/>
    <w:rsid w:val="005A3948"/>
    <w:rsid w:val="005A41AD"/>
    <w:rsid w:val="005B2690"/>
    <w:rsid w:val="005B42F5"/>
    <w:rsid w:val="005B513E"/>
    <w:rsid w:val="005C0557"/>
    <w:rsid w:val="005C0DC5"/>
    <w:rsid w:val="005C1456"/>
    <w:rsid w:val="005D09CC"/>
    <w:rsid w:val="005D1E77"/>
    <w:rsid w:val="005D2DFD"/>
    <w:rsid w:val="005D465C"/>
    <w:rsid w:val="005D5F64"/>
    <w:rsid w:val="005E05B0"/>
    <w:rsid w:val="005E645D"/>
    <w:rsid w:val="005F4066"/>
    <w:rsid w:val="00605B7E"/>
    <w:rsid w:val="00613C5B"/>
    <w:rsid w:val="00624C08"/>
    <w:rsid w:val="0064575E"/>
    <w:rsid w:val="0067401E"/>
    <w:rsid w:val="00682C5B"/>
    <w:rsid w:val="00684758"/>
    <w:rsid w:val="00696D12"/>
    <w:rsid w:val="006B5120"/>
    <w:rsid w:val="006C1368"/>
    <w:rsid w:val="006D2C96"/>
    <w:rsid w:val="006E149D"/>
    <w:rsid w:val="006E6316"/>
    <w:rsid w:val="006F1ADA"/>
    <w:rsid w:val="006F37D9"/>
    <w:rsid w:val="006F39DA"/>
    <w:rsid w:val="00700830"/>
    <w:rsid w:val="007038D9"/>
    <w:rsid w:val="007154BF"/>
    <w:rsid w:val="00716F67"/>
    <w:rsid w:val="00721223"/>
    <w:rsid w:val="00722F0A"/>
    <w:rsid w:val="00727025"/>
    <w:rsid w:val="0074022D"/>
    <w:rsid w:val="00740263"/>
    <w:rsid w:val="0074150D"/>
    <w:rsid w:val="007448E5"/>
    <w:rsid w:val="0075222A"/>
    <w:rsid w:val="00761D37"/>
    <w:rsid w:val="00762E3D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325E"/>
    <w:rsid w:val="007B4C61"/>
    <w:rsid w:val="007B5216"/>
    <w:rsid w:val="007B5562"/>
    <w:rsid w:val="007B6FC1"/>
    <w:rsid w:val="007C000D"/>
    <w:rsid w:val="007C5A65"/>
    <w:rsid w:val="007C688F"/>
    <w:rsid w:val="007C68DC"/>
    <w:rsid w:val="007C6FD2"/>
    <w:rsid w:val="007C7A9E"/>
    <w:rsid w:val="007E2FBF"/>
    <w:rsid w:val="007E4261"/>
    <w:rsid w:val="007E454F"/>
    <w:rsid w:val="007E515D"/>
    <w:rsid w:val="007F474B"/>
    <w:rsid w:val="008056F1"/>
    <w:rsid w:val="00806594"/>
    <w:rsid w:val="00811EB6"/>
    <w:rsid w:val="0081487F"/>
    <w:rsid w:val="00816DE7"/>
    <w:rsid w:val="00886DC1"/>
    <w:rsid w:val="00894AE4"/>
    <w:rsid w:val="008A2BA0"/>
    <w:rsid w:val="008A51BF"/>
    <w:rsid w:val="008A6C72"/>
    <w:rsid w:val="008A7F8C"/>
    <w:rsid w:val="008B61B2"/>
    <w:rsid w:val="008C1C68"/>
    <w:rsid w:val="008C6128"/>
    <w:rsid w:val="008C70B4"/>
    <w:rsid w:val="008D29B7"/>
    <w:rsid w:val="008D4A87"/>
    <w:rsid w:val="008E7D73"/>
    <w:rsid w:val="008F5E93"/>
    <w:rsid w:val="00900C99"/>
    <w:rsid w:val="00907107"/>
    <w:rsid w:val="00912F06"/>
    <w:rsid w:val="00915EB8"/>
    <w:rsid w:val="0091662C"/>
    <w:rsid w:val="00916F1D"/>
    <w:rsid w:val="00921EB8"/>
    <w:rsid w:val="0092223C"/>
    <w:rsid w:val="009324BB"/>
    <w:rsid w:val="009517CD"/>
    <w:rsid w:val="0096330E"/>
    <w:rsid w:val="009720CE"/>
    <w:rsid w:val="00984643"/>
    <w:rsid w:val="00996342"/>
    <w:rsid w:val="009A2065"/>
    <w:rsid w:val="009B19F6"/>
    <w:rsid w:val="009B2CFA"/>
    <w:rsid w:val="009B6878"/>
    <w:rsid w:val="009C1724"/>
    <w:rsid w:val="009D339B"/>
    <w:rsid w:val="009D54DF"/>
    <w:rsid w:val="009E0FAC"/>
    <w:rsid w:val="009E4478"/>
    <w:rsid w:val="009F05E1"/>
    <w:rsid w:val="009F7290"/>
    <w:rsid w:val="00A14321"/>
    <w:rsid w:val="00A36644"/>
    <w:rsid w:val="00A42612"/>
    <w:rsid w:val="00A47771"/>
    <w:rsid w:val="00A478D9"/>
    <w:rsid w:val="00A47B84"/>
    <w:rsid w:val="00A52F87"/>
    <w:rsid w:val="00A57E17"/>
    <w:rsid w:val="00A60981"/>
    <w:rsid w:val="00A751BC"/>
    <w:rsid w:val="00A83AB4"/>
    <w:rsid w:val="00A84AA4"/>
    <w:rsid w:val="00A84F76"/>
    <w:rsid w:val="00A97FF4"/>
    <w:rsid w:val="00AA1744"/>
    <w:rsid w:val="00AA2CFB"/>
    <w:rsid w:val="00AC5D89"/>
    <w:rsid w:val="00AD3D92"/>
    <w:rsid w:val="00AE6D10"/>
    <w:rsid w:val="00AF4718"/>
    <w:rsid w:val="00B00979"/>
    <w:rsid w:val="00B06001"/>
    <w:rsid w:val="00B10F47"/>
    <w:rsid w:val="00B12DE7"/>
    <w:rsid w:val="00B27A7F"/>
    <w:rsid w:val="00B329D2"/>
    <w:rsid w:val="00B344DC"/>
    <w:rsid w:val="00B44147"/>
    <w:rsid w:val="00B4466D"/>
    <w:rsid w:val="00B45E34"/>
    <w:rsid w:val="00B518B1"/>
    <w:rsid w:val="00B53B7D"/>
    <w:rsid w:val="00B6501A"/>
    <w:rsid w:val="00B70EF5"/>
    <w:rsid w:val="00B812AC"/>
    <w:rsid w:val="00B9330E"/>
    <w:rsid w:val="00B93C8B"/>
    <w:rsid w:val="00B93E4E"/>
    <w:rsid w:val="00BA5E74"/>
    <w:rsid w:val="00BA6838"/>
    <w:rsid w:val="00BA6CD6"/>
    <w:rsid w:val="00BB2946"/>
    <w:rsid w:val="00BB2D4A"/>
    <w:rsid w:val="00BC51A7"/>
    <w:rsid w:val="00BD5735"/>
    <w:rsid w:val="00BD775E"/>
    <w:rsid w:val="00BE0555"/>
    <w:rsid w:val="00BE214F"/>
    <w:rsid w:val="00BE5D70"/>
    <w:rsid w:val="00BE617E"/>
    <w:rsid w:val="00BF38E6"/>
    <w:rsid w:val="00BF5118"/>
    <w:rsid w:val="00C21FFC"/>
    <w:rsid w:val="00C276A9"/>
    <w:rsid w:val="00C279EB"/>
    <w:rsid w:val="00C31355"/>
    <w:rsid w:val="00C3356B"/>
    <w:rsid w:val="00C4274A"/>
    <w:rsid w:val="00C51BBE"/>
    <w:rsid w:val="00C665CE"/>
    <w:rsid w:val="00C67E4A"/>
    <w:rsid w:val="00C8095D"/>
    <w:rsid w:val="00C83C90"/>
    <w:rsid w:val="00C8481F"/>
    <w:rsid w:val="00C86780"/>
    <w:rsid w:val="00C87546"/>
    <w:rsid w:val="00CA28BA"/>
    <w:rsid w:val="00CB33AF"/>
    <w:rsid w:val="00CC2BDD"/>
    <w:rsid w:val="00CC4B3B"/>
    <w:rsid w:val="00CC6266"/>
    <w:rsid w:val="00CE2A8B"/>
    <w:rsid w:val="00CE4DCE"/>
    <w:rsid w:val="00CF79A0"/>
    <w:rsid w:val="00D1524F"/>
    <w:rsid w:val="00D22233"/>
    <w:rsid w:val="00D25B5F"/>
    <w:rsid w:val="00D40D8E"/>
    <w:rsid w:val="00D443DA"/>
    <w:rsid w:val="00D4626A"/>
    <w:rsid w:val="00D47CAF"/>
    <w:rsid w:val="00D50D84"/>
    <w:rsid w:val="00D60E57"/>
    <w:rsid w:val="00D6389F"/>
    <w:rsid w:val="00D6653E"/>
    <w:rsid w:val="00D71259"/>
    <w:rsid w:val="00D832B2"/>
    <w:rsid w:val="00D865B1"/>
    <w:rsid w:val="00D94024"/>
    <w:rsid w:val="00DB3278"/>
    <w:rsid w:val="00DB6FF5"/>
    <w:rsid w:val="00DC3E80"/>
    <w:rsid w:val="00DD1D56"/>
    <w:rsid w:val="00DD761E"/>
    <w:rsid w:val="00DE12EE"/>
    <w:rsid w:val="00DE6B2B"/>
    <w:rsid w:val="00DF036B"/>
    <w:rsid w:val="00DF4F9B"/>
    <w:rsid w:val="00DF558C"/>
    <w:rsid w:val="00DF6985"/>
    <w:rsid w:val="00DF7A0E"/>
    <w:rsid w:val="00E07CAD"/>
    <w:rsid w:val="00E15D4C"/>
    <w:rsid w:val="00E2327E"/>
    <w:rsid w:val="00E2630C"/>
    <w:rsid w:val="00E26FAE"/>
    <w:rsid w:val="00E343B6"/>
    <w:rsid w:val="00E353D8"/>
    <w:rsid w:val="00E35CAE"/>
    <w:rsid w:val="00E513DC"/>
    <w:rsid w:val="00E563A8"/>
    <w:rsid w:val="00E65A11"/>
    <w:rsid w:val="00E66D41"/>
    <w:rsid w:val="00E702F2"/>
    <w:rsid w:val="00E70B69"/>
    <w:rsid w:val="00E7105B"/>
    <w:rsid w:val="00E75924"/>
    <w:rsid w:val="00E8162F"/>
    <w:rsid w:val="00E84576"/>
    <w:rsid w:val="00E86767"/>
    <w:rsid w:val="00E86CD5"/>
    <w:rsid w:val="00E93B39"/>
    <w:rsid w:val="00E95451"/>
    <w:rsid w:val="00EA0D3F"/>
    <w:rsid w:val="00EA186D"/>
    <w:rsid w:val="00EA72EE"/>
    <w:rsid w:val="00EB1D06"/>
    <w:rsid w:val="00EB2E77"/>
    <w:rsid w:val="00EB4C6E"/>
    <w:rsid w:val="00EC796F"/>
    <w:rsid w:val="00ED1B08"/>
    <w:rsid w:val="00ED5F17"/>
    <w:rsid w:val="00EE3CAC"/>
    <w:rsid w:val="00EF3B3A"/>
    <w:rsid w:val="00EF44D5"/>
    <w:rsid w:val="00EF775C"/>
    <w:rsid w:val="00F110DC"/>
    <w:rsid w:val="00F178B3"/>
    <w:rsid w:val="00F17C02"/>
    <w:rsid w:val="00F20CC4"/>
    <w:rsid w:val="00F30732"/>
    <w:rsid w:val="00F456DA"/>
    <w:rsid w:val="00F46EA4"/>
    <w:rsid w:val="00F56F62"/>
    <w:rsid w:val="00F86A2E"/>
    <w:rsid w:val="00F934F2"/>
    <w:rsid w:val="00F93A4C"/>
    <w:rsid w:val="00FA126F"/>
    <w:rsid w:val="00FA1CDB"/>
    <w:rsid w:val="00FA59EB"/>
    <w:rsid w:val="00FA5CDB"/>
    <w:rsid w:val="00FA66F0"/>
    <w:rsid w:val="00FA7552"/>
    <w:rsid w:val="00FA760C"/>
    <w:rsid w:val="00FB45A8"/>
    <w:rsid w:val="00FB62F7"/>
    <w:rsid w:val="00FC12C5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C51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B33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3135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31355"/>
    <w:rPr>
      <w:color w:val="800080"/>
      <w:u w:val="single"/>
    </w:rPr>
  </w:style>
  <w:style w:type="paragraph" w:customStyle="1" w:styleId="xl66">
    <w:name w:val="xl66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3135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3135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C313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C31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313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C3135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13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C31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1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1355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C31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C31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31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1355"/>
    <w:pP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3135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31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1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1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C31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31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C31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C31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C31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31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1355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C313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135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313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313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C31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C3135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313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C31355"/>
    <w:pP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3135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313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C31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C31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C31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C31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31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C313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C3135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313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8A7F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8A7F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0">
    <w:name w:val="xl150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1">
    <w:name w:val="xl151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2">
    <w:name w:val="xl152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3">
    <w:name w:val="xl153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4">
    <w:name w:val="xl154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a"/>
    <w:rsid w:val="008A7F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8A7F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A7F8C"/>
    <w:pP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8">
    <w:name w:val="xl168"/>
    <w:basedOn w:val="a"/>
    <w:rsid w:val="008A7F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8A7F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A7F8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A7F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8A7F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A7F8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8A7F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8A7F8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A7F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2">
    <w:name w:val="xl182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8A7F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8A7F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8A7F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8">
    <w:name w:val="xl188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8A7F8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8A7F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8A7F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8A7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8A7F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8A7F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8A7F8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8A7F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8A7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8A7F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8A7F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8A7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8A7F8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8A7F8C"/>
    <w:pP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8A7F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8A7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8A7F8C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13">
    <w:name w:val="xl213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8A7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8A7F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8A7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8A7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F19B-8182-4A95-AEDA-B902130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71</Pages>
  <Words>22365</Words>
  <Characters>127481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149547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42</cp:revision>
  <cp:lastPrinted>2023-10-11T08:02:00Z</cp:lastPrinted>
  <dcterms:created xsi:type="dcterms:W3CDTF">2023-10-09T12:18:00Z</dcterms:created>
  <dcterms:modified xsi:type="dcterms:W3CDTF">2023-10-11T09:28:00Z</dcterms:modified>
</cp:coreProperties>
</file>