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8434D8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4D8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2694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110829">
              <w:rPr>
                <w:rFonts w:ascii="Times New Roman" w:hAnsi="Times New Roman"/>
                <w:color w:val="000000" w:themeColor="text1"/>
                <w:sz w:val="28"/>
              </w:rPr>
              <w:t>73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Бардымского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18.03.2021 № 177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Почетном гражданине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Новоашапской сельской территории»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0829" w:rsidRDefault="00110829" w:rsidP="00110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0829" w:rsidRDefault="00110829" w:rsidP="001108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Бардымского муниципального округа </w:t>
      </w:r>
    </w:p>
    <w:p w:rsidR="00110829" w:rsidRDefault="00110829" w:rsidP="001108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110829" w:rsidRDefault="00110829" w:rsidP="0011082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Думы Бардымского муниципального округа от 18.03.2021 № 177 «Об утверждении Положения о Почетном гражданине Новоашапской сельской территории» следующие изменения:</w:t>
      </w:r>
    </w:p>
    <w:p w:rsidR="00110829" w:rsidRDefault="00110829" w:rsidP="00110829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2 - 4 изложить в следующей редакции:</w:t>
      </w:r>
    </w:p>
    <w:p w:rsidR="00110829" w:rsidRDefault="00110829" w:rsidP="001108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Признать утратившими силу решения Совета депутатов Новоашапского сельского поселения:</w:t>
      </w:r>
    </w:p>
    <w:p w:rsidR="00110829" w:rsidRPr="00A31C2A" w:rsidRDefault="00110829" w:rsidP="001108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12.02</w:t>
      </w:r>
      <w:r w:rsidRPr="00A31C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1C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</w:t>
      </w:r>
      <w:r w:rsidRPr="00A31C2A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звании </w:t>
      </w:r>
      <w:r w:rsidRPr="00A31C2A">
        <w:rPr>
          <w:rFonts w:ascii="Times New Roman" w:hAnsi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/>
          <w:sz w:val="28"/>
          <w:szCs w:val="28"/>
        </w:rPr>
        <w:t>Новоашапско</w:t>
      </w:r>
      <w:r w:rsidRPr="00A31C2A">
        <w:rPr>
          <w:rFonts w:ascii="Times New Roman" w:hAnsi="Times New Roman"/>
          <w:sz w:val="28"/>
          <w:szCs w:val="28"/>
        </w:rPr>
        <w:t xml:space="preserve">го сельского поселения», </w:t>
      </w:r>
    </w:p>
    <w:p w:rsidR="00110829" w:rsidRPr="005D31F1" w:rsidRDefault="00110829" w:rsidP="001108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</w:t>
      </w:r>
      <w:r w:rsidRPr="001B04C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3.2020</w:t>
      </w:r>
      <w:r w:rsidRPr="001B04C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</w:t>
      </w:r>
      <w:r w:rsidRPr="001B04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Новоашапского сельского поселения от 12.02.2015 № 76  «Об утверждении </w:t>
      </w:r>
      <w:r w:rsidRPr="001B04CB">
        <w:rPr>
          <w:rFonts w:ascii="Times New Roman" w:hAnsi="Times New Roman"/>
          <w:sz w:val="28"/>
          <w:szCs w:val="28"/>
        </w:rPr>
        <w:t xml:space="preserve">Положения  </w:t>
      </w:r>
      <w:r>
        <w:rPr>
          <w:rFonts w:ascii="Times New Roman" w:hAnsi="Times New Roman"/>
          <w:sz w:val="28"/>
          <w:szCs w:val="28"/>
        </w:rPr>
        <w:t xml:space="preserve">«Почетный </w:t>
      </w:r>
      <w:r w:rsidRPr="001B04CB">
        <w:rPr>
          <w:rFonts w:ascii="Times New Roman" w:hAnsi="Times New Roman"/>
          <w:sz w:val="28"/>
          <w:szCs w:val="28"/>
        </w:rPr>
        <w:t xml:space="preserve">гражданин </w:t>
      </w:r>
      <w:r>
        <w:rPr>
          <w:rFonts w:ascii="Times New Roman" w:hAnsi="Times New Roman"/>
          <w:sz w:val="28"/>
          <w:szCs w:val="28"/>
        </w:rPr>
        <w:t>Новоашапского</w:t>
      </w:r>
      <w:r w:rsidRPr="001B04C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5D31F1">
        <w:rPr>
          <w:rFonts w:ascii="Times New Roman" w:hAnsi="Times New Roman"/>
          <w:sz w:val="28"/>
          <w:szCs w:val="28"/>
        </w:rPr>
        <w:t xml:space="preserve">. </w:t>
      </w:r>
    </w:p>
    <w:p w:rsidR="006355E1" w:rsidRPr="00571FC8" w:rsidRDefault="006355E1" w:rsidP="0063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6355E1" w:rsidRDefault="006355E1" w:rsidP="0063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571FC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опубликования.».</w:t>
      </w:r>
    </w:p>
    <w:p w:rsidR="006355E1" w:rsidRDefault="006355E1" w:rsidP="006355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1.2. дополнить пунктом 5 следующего содержания: </w:t>
      </w:r>
    </w:p>
    <w:p w:rsidR="006355E1" w:rsidRDefault="006355E1" w:rsidP="00635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</w:t>
      </w:r>
      <w:r>
        <w:rPr>
          <w:rFonts w:ascii="Times New Roman" w:hAnsi="Times New Roman"/>
          <w:sz w:val="28"/>
          <w:szCs w:val="28"/>
        </w:rPr>
        <w:t>льной политике Габдулхакову З.С.».</w:t>
      </w:r>
    </w:p>
    <w:p w:rsidR="006355E1" w:rsidRPr="00571FC8" w:rsidRDefault="006355E1" w:rsidP="006355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252182" w:rsidRDefault="00252182" w:rsidP="00BF0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FC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01.01.2021. </w:t>
      </w:r>
    </w:p>
    <w:p w:rsidR="00252182" w:rsidRPr="00D61A40" w:rsidRDefault="00252182" w:rsidP="00BF01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B94B1F" w:rsidRPr="00654F04" w:rsidRDefault="00B94B1F" w:rsidP="00BF012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026940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27.05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D2" w:rsidRDefault="00D349D2" w:rsidP="00510008">
      <w:pPr>
        <w:spacing w:after="0" w:line="240" w:lineRule="auto"/>
      </w:pPr>
      <w:r>
        <w:separator/>
      </w:r>
    </w:p>
  </w:endnote>
  <w:endnote w:type="continuationSeparator" w:id="1">
    <w:p w:rsidR="00D349D2" w:rsidRDefault="00D349D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D2" w:rsidRDefault="00D349D2" w:rsidP="00510008">
      <w:pPr>
        <w:spacing w:after="0" w:line="240" w:lineRule="auto"/>
      </w:pPr>
      <w:r>
        <w:separator/>
      </w:r>
    </w:p>
  </w:footnote>
  <w:footnote w:type="continuationSeparator" w:id="1">
    <w:p w:rsidR="00D349D2" w:rsidRDefault="00D349D2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E39E2"/>
    <w:rsid w:val="000F4922"/>
    <w:rsid w:val="00101C07"/>
    <w:rsid w:val="00105FCC"/>
    <w:rsid w:val="00110829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3506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2182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217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355E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434D8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787"/>
    <w:rsid w:val="009E5AF1"/>
    <w:rsid w:val="009F3304"/>
    <w:rsid w:val="00A00554"/>
    <w:rsid w:val="00A06C34"/>
    <w:rsid w:val="00A132A5"/>
    <w:rsid w:val="00A252CF"/>
    <w:rsid w:val="00A322CE"/>
    <w:rsid w:val="00A34E46"/>
    <w:rsid w:val="00A355B4"/>
    <w:rsid w:val="00A36EE9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012A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9D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76210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2021-05-28T09:11:00Z</cp:lastPrinted>
  <dcterms:created xsi:type="dcterms:W3CDTF">2021-05-28T09:12:00Z</dcterms:created>
  <dcterms:modified xsi:type="dcterms:W3CDTF">2021-05-28T09:58:00Z</dcterms:modified>
</cp:coreProperties>
</file>