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33FEA" w:rsidRDefault="00437063" w:rsidP="00E33F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E33FEA" w:rsidRDefault="00D31AC3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E33FE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33FEA" w:rsidRDefault="00C831F5" w:rsidP="00E33FEA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33FEA" w:rsidRDefault="00595370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E33F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33FEA" w:rsidRDefault="00B82AAB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33FEA" w:rsidRDefault="00B82AAB" w:rsidP="00E33FEA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33FEA" w:rsidRDefault="00B82AAB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33FEA" w:rsidTr="00A8522D">
        <w:tc>
          <w:tcPr>
            <w:tcW w:w="3341" w:type="dxa"/>
          </w:tcPr>
          <w:p w:rsidR="00B82AAB" w:rsidRPr="00E33FEA" w:rsidRDefault="00595370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33FEA" w:rsidRDefault="001F219F" w:rsidP="00E33F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33FEA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213</w:t>
            </w:r>
          </w:p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33FEA" w:rsidRDefault="00C831F5" w:rsidP="00E33F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Об утверждении промежуточного </w:t>
      </w: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ликвидационного баланса Администрации </w:t>
      </w: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Бардымского муниципального района </w:t>
      </w: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>Пермского края</w:t>
      </w:r>
    </w:p>
    <w:p w:rsidR="00C831F5" w:rsidRPr="00E33FEA" w:rsidRDefault="00C831F5" w:rsidP="00A703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691B" w:rsidRDefault="00E33FEA" w:rsidP="004C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 xml:space="preserve">На основании статьи 41 Федерального закона от 06.10.2003 </w:t>
      </w:r>
      <w:r w:rsidRPr="00E33FEA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Российской Федерации, частей 4 – 5 статьи 4 Закона Пермского края от 05.11.2019 № 474-ПК «Об образовании нового муниципального образования Бардымский муниципальный округ Пермского края», </w:t>
      </w:r>
      <w:r w:rsidR="004C691B">
        <w:rPr>
          <w:rFonts w:ascii="Times New Roman" w:hAnsi="Times New Roman"/>
          <w:sz w:val="28"/>
          <w:szCs w:val="28"/>
        </w:rPr>
        <w:t>решения Думы</w:t>
      </w:r>
      <w:r w:rsidR="004C691B" w:rsidRPr="005B7232">
        <w:rPr>
          <w:rFonts w:ascii="Times New Roman" w:hAnsi="Times New Roman"/>
          <w:sz w:val="28"/>
          <w:szCs w:val="28"/>
        </w:rPr>
        <w:t xml:space="preserve"> </w:t>
      </w:r>
      <w:r w:rsidR="004C691B">
        <w:rPr>
          <w:rFonts w:ascii="Times New Roman" w:hAnsi="Times New Roman"/>
          <w:sz w:val="28"/>
          <w:szCs w:val="28"/>
        </w:rPr>
        <w:t xml:space="preserve">Бардымского муниципального округа Пермского края от 24.12.2020 № 92 «О ликвидации Администрации Бардымского муниципального района Пермского края и ее структурных подразделений, обладающих правами юридического лица, как юридических лиц», </w:t>
      </w:r>
      <w:r w:rsidR="004C691B" w:rsidRPr="005B7232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E33FEA" w:rsidRPr="00E33FEA" w:rsidRDefault="00E33FEA" w:rsidP="004C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РЕШАЕТ:</w:t>
      </w:r>
    </w:p>
    <w:p w:rsidR="00E33FEA" w:rsidRPr="00E33FEA" w:rsidRDefault="00E33FEA" w:rsidP="00E33FEA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FEA">
        <w:rPr>
          <w:rFonts w:ascii="Times New Roman" w:hAnsi="Times New Roman"/>
          <w:sz w:val="28"/>
          <w:szCs w:val="28"/>
        </w:rPr>
        <w:t>1. Утвердить промежуточный ликвидационный баланс Администрации Бардымского муниципального района Пермского края, ИНН 5930002575, юридический адрес и фактический адрес: 618150, Пермский край, Бардымский район, с. Барда, ул. Советская, д. 14, по состоянию на 21 апреля 2021 года.</w:t>
      </w:r>
    </w:p>
    <w:p w:rsidR="00E33FEA" w:rsidRPr="00E33FEA" w:rsidRDefault="00E33FEA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сайте Бардымского муниципального округа Пермского края барда.рф.</w:t>
      </w:r>
    </w:p>
    <w:p w:rsidR="00E33FEA" w:rsidRPr="00E33FEA" w:rsidRDefault="00E33FEA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C691B" w:rsidRDefault="004C691B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91B" w:rsidRDefault="004C691B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91B" w:rsidRDefault="004C691B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91B" w:rsidRDefault="004C691B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91B" w:rsidRDefault="004C691B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91B" w:rsidRDefault="004C691B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1F" w:rsidRPr="00E33FEA" w:rsidRDefault="00E33FEA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lastRenderedPageBreak/>
        <w:t>4. Контроль исполнения решения возложить на председателя</w:t>
      </w:r>
      <w:r w:rsidR="00A70358">
        <w:rPr>
          <w:rFonts w:ascii="Times New Roman" w:hAnsi="Times New Roman"/>
          <w:sz w:val="28"/>
          <w:szCs w:val="28"/>
        </w:rPr>
        <w:t xml:space="preserve"> постоянной</w:t>
      </w:r>
      <w:r w:rsidRPr="00E33FEA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B94B1F" w:rsidRDefault="00B94B1F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4C691B" w:rsidRPr="00E33FEA" w:rsidRDefault="004C691B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91B" w:rsidRPr="00E33FEA" w:rsidRDefault="004C691B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4C691B" w:rsidRDefault="004C691B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1B" w:rsidRDefault="004C691B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91B" w:rsidRDefault="004C691B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E33FEA" w:rsidRDefault="00B94B1F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22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1572D7"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E33FEA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27" w:rsidRDefault="00226C27" w:rsidP="00510008">
      <w:pPr>
        <w:spacing w:after="0" w:line="240" w:lineRule="auto"/>
      </w:pPr>
      <w:r>
        <w:separator/>
      </w:r>
    </w:p>
  </w:endnote>
  <w:endnote w:type="continuationSeparator" w:id="1">
    <w:p w:rsidR="00226C27" w:rsidRDefault="00226C27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27" w:rsidRDefault="00226C27" w:rsidP="00510008">
      <w:pPr>
        <w:spacing w:after="0" w:line="240" w:lineRule="auto"/>
      </w:pPr>
      <w:r>
        <w:separator/>
      </w:r>
    </w:p>
  </w:footnote>
  <w:footnote w:type="continuationSeparator" w:id="1">
    <w:p w:rsidR="00226C27" w:rsidRDefault="00226C27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22CD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3CCC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1E7B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26C27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37063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C691B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358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D50E6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3FEA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E33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6</cp:revision>
  <cp:lastPrinted>2021-04-22T13:47:00Z</cp:lastPrinted>
  <dcterms:created xsi:type="dcterms:W3CDTF">2021-04-22T11:44:00Z</dcterms:created>
  <dcterms:modified xsi:type="dcterms:W3CDTF">2021-04-22T13:47:00Z</dcterms:modified>
</cp:coreProperties>
</file>