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F073EE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73EE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59537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59537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BC3F2B">
              <w:rPr>
                <w:rFonts w:ascii="Times New Roman" w:hAnsi="Times New Roman"/>
                <w:color w:val="000000" w:themeColor="text1"/>
                <w:sz w:val="28"/>
              </w:rPr>
              <w:t>234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3F2B" w:rsidRDefault="00BC3F2B" w:rsidP="00BC3F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 ликвидации</w:t>
      </w:r>
    </w:p>
    <w:p w:rsidR="00BC3F2B" w:rsidRDefault="00BC3F2B" w:rsidP="00BC3F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</w:t>
      </w:r>
    </w:p>
    <w:p w:rsidR="00654F04" w:rsidRPr="00654F04" w:rsidRDefault="00BC3F2B" w:rsidP="00BC3F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 «Редакция «Тан» («Рассвет»)</w:t>
      </w:r>
    </w:p>
    <w:p w:rsidR="00C831F5" w:rsidRPr="00654F04" w:rsidRDefault="00C831F5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3F2B" w:rsidRPr="002A458F" w:rsidRDefault="00BC3F2B" w:rsidP="00BC3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F79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г. №</w:t>
      </w:r>
      <w:r w:rsidRPr="00B12F79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B12F79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A9249F">
        <w:rPr>
          <w:rFonts w:ascii="Times New Roman" w:hAnsi="Times New Roman" w:cs="Times New Roman"/>
          <w:sz w:val="28"/>
          <w:szCs w:val="28"/>
        </w:rPr>
        <w:t>Уставом Бардымского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A458F">
        <w:rPr>
          <w:rFonts w:ascii="Times New Roman" w:hAnsi="Times New Roman"/>
          <w:sz w:val="28"/>
          <w:szCs w:val="28"/>
        </w:rPr>
        <w:t>, Дума Бардымского муниципального округа</w:t>
      </w:r>
    </w:p>
    <w:p w:rsidR="00BC3F2B" w:rsidRPr="00B6295F" w:rsidRDefault="00BC3F2B" w:rsidP="00BC3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C3F2B" w:rsidRPr="00B12F79" w:rsidRDefault="00BC3F2B" w:rsidP="00BC3F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12F79">
        <w:rPr>
          <w:rFonts w:ascii="Times New Roman" w:hAnsi="Times New Roman"/>
          <w:sz w:val="28"/>
          <w:szCs w:val="28"/>
        </w:rPr>
        <w:t xml:space="preserve">Согласовать ликвидацию муниципального </w:t>
      </w:r>
      <w:r>
        <w:rPr>
          <w:rFonts w:ascii="Times New Roman" w:hAnsi="Times New Roman"/>
          <w:sz w:val="28"/>
          <w:szCs w:val="28"/>
        </w:rPr>
        <w:t>автономного учреждения</w:t>
      </w:r>
      <w:r w:rsidRPr="00B12F7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Редакция «Тан» («Рассвет»)</w:t>
      </w:r>
      <w:r w:rsidRPr="00B12F79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Пермский край, Бардымский район, с. </w:t>
      </w:r>
      <w:r w:rsidRPr="00B12F79">
        <w:rPr>
          <w:rFonts w:ascii="Times New Roman" w:hAnsi="Times New Roman"/>
          <w:sz w:val="28"/>
          <w:szCs w:val="28"/>
        </w:rPr>
        <w:t>Барда, ул.</w:t>
      </w:r>
      <w:r>
        <w:rPr>
          <w:rFonts w:ascii="Times New Roman" w:hAnsi="Times New Roman"/>
          <w:sz w:val="28"/>
          <w:szCs w:val="28"/>
        </w:rPr>
        <w:t>Куйбышева, д.26</w:t>
      </w:r>
      <w:r w:rsidRPr="00B12F79">
        <w:rPr>
          <w:rFonts w:ascii="Times New Roman" w:hAnsi="Times New Roman"/>
          <w:sz w:val="28"/>
          <w:szCs w:val="28"/>
        </w:rPr>
        <w:t>.</w:t>
      </w:r>
    </w:p>
    <w:p w:rsidR="00BC3F2B" w:rsidRPr="00B12F79" w:rsidRDefault="00BC3F2B" w:rsidP="00BC3F2B">
      <w:pPr>
        <w:keepNext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B12F79">
        <w:rPr>
          <w:rFonts w:ascii="Times New Roman" w:hAnsi="Times New Roman"/>
          <w:sz w:val="28"/>
          <w:szCs w:val="28"/>
        </w:rPr>
        <w:t xml:space="preserve">Администрации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12F79">
        <w:rPr>
          <w:rFonts w:ascii="Times New Roman" w:hAnsi="Times New Roman"/>
          <w:sz w:val="28"/>
          <w:szCs w:val="28"/>
        </w:rPr>
        <w:t xml:space="preserve"> провести ликвидацию муниципального </w:t>
      </w:r>
      <w:r>
        <w:rPr>
          <w:rFonts w:ascii="Times New Roman" w:hAnsi="Times New Roman"/>
          <w:sz w:val="28"/>
          <w:szCs w:val="28"/>
        </w:rPr>
        <w:t>автономного учреждения</w:t>
      </w:r>
      <w:r w:rsidRPr="00B12F7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Редакция «Тан» («Рассвет») в установленном законодательством порядке.</w:t>
      </w:r>
    </w:p>
    <w:p w:rsidR="00BC3F2B" w:rsidRPr="00B12F79" w:rsidRDefault="00BC3F2B" w:rsidP="00BC3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2F79">
        <w:rPr>
          <w:rFonts w:ascii="Times New Roman" w:hAnsi="Times New Roman"/>
          <w:sz w:val="28"/>
          <w:szCs w:val="28"/>
        </w:rPr>
        <w:t>3. 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B12F79"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>иссии по экономической политике Урстемирова И.Ш</w:t>
      </w:r>
      <w:r w:rsidRPr="00B12F79">
        <w:rPr>
          <w:rFonts w:ascii="Times New Roman" w:hAnsi="Times New Roman"/>
          <w:sz w:val="28"/>
          <w:szCs w:val="28"/>
        </w:rPr>
        <w:t>.</w:t>
      </w:r>
    </w:p>
    <w:p w:rsidR="00B94B1F" w:rsidRPr="00654F04" w:rsidRDefault="00B94B1F" w:rsidP="00654F0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B94B1F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118" w:rsidRDefault="00536118" w:rsidP="00510008">
      <w:pPr>
        <w:spacing w:after="0" w:line="240" w:lineRule="auto"/>
      </w:pPr>
      <w:r>
        <w:separator/>
      </w:r>
    </w:p>
  </w:endnote>
  <w:endnote w:type="continuationSeparator" w:id="1">
    <w:p w:rsidR="00536118" w:rsidRDefault="00536118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118" w:rsidRDefault="00536118" w:rsidP="00510008">
      <w:pPr>
        <w:spacing w:after="0" w:line="240" w:lineRule="auto"/>
      </w:pPr>
      <w:r>
        <w:separator/>
      </w:r>
    </w:p>
  </w:footnote>
  <w:footnote w:type="continuationSeparator" w:id="1">
    <w:p w:rsidR="00536118" w:rsidRDefault="00536118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36118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65C38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3F2B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3EE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53E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2021-04-22T05:29:00Z</cp:lastPrinted>
  <dcterms:created xsi:type="dcterms:W3CDTF">2021-04-23T12:15:00Z</dcterms:created>
  <dcterms:modified xsi:type="dcterms:W3CDTF">2021-04-23T12:17:00Z</dcterms:modified>
</cp:coreProperties>
</file>