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986086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86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571FC8" w:rsidRPr="00571FC8">
              <w:rPr>
                <w:rFonts w:ascii="Times New Roman" w:hAnsi="Times New Roman"/>
                <w:color w:val="000000" w:themeColor="text1"/>
                <w:sz w:val="28"/>
              </w:rPr>
              <w:t>171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Бардымской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>1. Утвердить прилагаемое Положение о Почетном гражданине Бардымской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71FC8">
        <w:rPr>
          <w:rFonts w:ascii="Times New Roman" w:hAnsi="Times New Roman" w:cs="Times New Roman"/>
          <w:sz w:val="28"/>
          <w:szCs w:val="28"/>
        </w:rPr>
        <w:t>171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  <w:szCs w:val="28"/>
        </w:rPr>
        <w:t>Бардымской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Pr="00571FC8">
        <w:rPr>
          <w:rFonts w:ascii="Times New Roman" w:hAnsi="Times New Roman"/>
          <w:bCs/>
          <w:sz w:val="28"/>
          <w:szCs w:val="28"/>
        </w:rPr>
        <w:t xml:space="preserve">Бардымской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571FC8" w:rsidRPr="00571FC8">
        <w:rPr>
          <w:rFonts w:ascii="Times New Roman" w:hAnsi="Times New Roman"/>
          <w:bCs/>
          <w:sz w:val="28"/>
          <w:szCs w:val="28"/>
        </w:rPr>
        <w:t>Бардымской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Pr="00571FC8">
        <w:rPr>
          <w:rFonts w:ascii="Times New Roman" w:hAnsi="Times New Roman"/>
          <w:bCs/>
          <w:sz w:val="28"/>
          <w:szCs w:val="28"/>
        </w:rPr>
        <w:t>Бардымской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пунктов Бардымского муниципального округа Пермского края: </w:t>
      </w:r>
      <w:r w:rsidRPr="00571FC8">
        <w:rPr>
          <w:rFonts w:ascii="Times New Roman" w:hAnsi="Times New Roman"/>
          <w:sz w:val="28"/>
          <w:szCs w:val="28"/>
        </w:rPr>
        <w:t>село Барда, деревня Мостовая, деревня Старый Чад, деревня Чалково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Pr="00571FC8">
        <w:rPr>
          <w:rFonts w:ascii="Times New Roman" w:hAnsi="Times New Roman"/>
          <w:bCs/>
          <w:sz w:val="28"/>
          <w:szCs w:val="28"/>
        </w:rPr>
        <w:t>Бардымской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Pr="00571FC8">
        <w:rPr>
          <w:rFonts w:ascii="Times New Roman" w:hAnsi="Times New Roman"/>
          <w:bCs/>
          <w:sz w:val="28"/>
          <w:szCs w:val="28"/>
        </w:rPr>
        <w:t>Бардымской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C7778F">
        <w:rPr>
          <w:rFonts w:ascii="Times New Roman" w:hAnsi="Times New Roman"/>
          <w:color w:val="000000"/>
          <w:spacing w:val="-6"/>
          <w:sz w:val="28"/>
          <w:szCs w:val="28"/>
        </w:rPr>
        <w:t xml:space="preserve"> («День Барды»)</w:t>
      </w:r>
      <w:r w:rsidR="00C7778F" w:rsidRPr="00C7778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C7778F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Pr="00571FC8">
        <w:rPr>
          <w:rFonts w:ascii="Times New Roman" w:hAnsi="Times New Roman"/>
          <w:bCs/>
          <w:sz w:val="28"/>
          <w:szCs w:val="28"/>
        </w:rPr>
        <w:t>Бардымской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Pr="00571FC8">
        <w:rPr>
          <w:rFonts w:ascii="Times New Roman" w:hAnsi="Times New Roman"/>
          <w:bCs/>
          <w:sz w:val="28"/>
          <w:szCs w:val="28"/>
        </w:rPr>
        <w:t>Бардымской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sz w:val="28"/>
          <w:szCs w:val="28"/>
        </w:rPr>
        <w:t>Бардымской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571FC8" w:rsidRPr="00571FC8">
        <w:rPr>
          <w:rFonts w:ascii="Times New Roman" w:hAnsi="Times New Roman"/>
          <w:bCs/>
          <w:sz w:val="28"/>
          <w:szCs w:val="28"/>
        </w:rPr>
        <w:t>БАРДЫМСКОЙ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986086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986086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571FC8" w:rsidP="00571FC8">
      <w:pPr>
        <w:spacing w:after="0" w:line="240" w:lineRule="auto"/>
        <w:jc w:val="right"/>
        <w:rPr>
          <w:rFonts w:ascii="Times New Roman" w:hAnsi="Times New Roman"/>
        </w:rPr>
      </w:pPr>
      <w:r w:rsidRPr="00D61A40">
        <w:rPr>
          <w:rFonts w:ascii="Times New Roman" w:hAnsi="Times New Roman"/>
          <w:sz w:val="28"/>
          <w:szCs w:val="28"/>
        </w:rPr>
        <w:t>Бардымской 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986086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ПОЧЕТНЫЙ ГРАЖДАНИН  БАРДЫМСКОЙ</w:t>
                  </w:r>
                  <w:r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3F" w:rsidRDefault="0038233F" w:rsidP="00510008">
      <w:pPr>
        <w:spacing w:after="0" w:line="240" w:lineRule="auto"/>
      </w:pPr>
      <w:r>
        <w:separator/>
      </w:r>
    </w:p>
  </w:endnote>
  <w:endnote w:type="continuationSeparator" w:id="1">
    <w:p w:rsidR="0038233F" w:rsidRDefault="0038233F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3F" w:rsidRDefault="0038233F" w:rsidP="00510008">
      <w:pPr>
        <w:spacing w:after="0" w:line="240" w:lineRule="auto"/>
      </w:pPr>
      <w:r>
        <w:separator/>
      </w:r>
    </w:p>
  </w:footnote>
  <w:footnote w:type="continuationSeparator" w:id="1">
    <w:p w:rsidR="0038233F" w:rsidRDefault="0038233F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F1A06"/>
    <w:rsid w:val="000F4922"/>
    <w:rsid w:val="00101C07"/>
    <w:rsid w:val="00105FCC"/>
    <w:rsid w:val="001109B5"/>
    <w:rsid w:val="00117BD7"/>
    <w:rsid w:val="0012137C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8233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827D8"/>
    <w:rsid w:val="004842A5"/>
    <w:rsid w:val="004872C8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31ECC"/>
    <w:rsid w:val="005400DB"/>
    <w:rsid w:val="00541F03"/>
    <w:rsid w:val="00545A9E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231E"/>
    <w:rsid w:val="00703015"/>
    <w:rsid w:val="0070742C"/>
    <w:rsid w:val="00711310"/>
    <w:rsid w:val="00717134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86086"/>
    <w:rsid w:val="009916F1"/>
    <w:rsid w:val="009932B5"/>
    <w:rsid w:val="009937D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E1039"/>
    <w:rsid w:val="00BE1C75"/>
    <w:rsid w:val="00BE6DD4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71655"/>
    <w:rsid w:val="00C7778F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3</cp:revision>
  <cp:lastPrinted>2021-02-05T08:04:00Z</cp:lastPrinted>
  <dcterms:created xsi:type="dcterms:W3CDTF">2021-03-22T12:31:00Z</dcterms:created>
  <dcterms:modified xsi:type="dcterms:W3CDTF">2021-03-22T14:09:00Z</dcterms:modified>
</cp:coreProperties>
</file>