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F5" w:rsidRPr="00B956EF" w:rsidRDefault="00C869C6" w:rsidP="00B956EF">
      <w:pPr>
        <w:spacing w:after="0" w:line="240" w:lineRule="auto"/>
        <w:ind w:firstLine="708"/>
        <w:jc w:val="both"/>
        <w:rPr>
          <w:rFonts w:ascii="Times New Roman" w:hAnsi="Times New Roman"/>
          <w:color w:val="000000" w:themeColor="text1"/>
          <w:sz w:val="28"/>
          <w:szCs w:val="28"/>
        </w:rPr>
      </w:pPr>
      <w:r w:rsidRPr="00C869C6">
        <w:rPr>
          <w:rFonts w:ascii="Times New Roman" w:hAnsi="Times New Roman"/>
          <w:noProof/>
          <w:color w:val="000000" w:themeColor="text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181" style="position:absolute;left:0;text-align:left;margin-left:290.65pt;margin-top:28.95pt;width:52.85pt;height:50.5pt;z-index:251659264;visibility:visible;mso-position-horizontal-relative:page;mso-position-vertical-relative:page">
            <v:imagedata r:id="rId8" o:title="" cropbottom="49054f" cropleft="10371f" cropright="48188f"/>
            <w10:wrap type="topAndBottom" anchorx="page" anchory="page"/>
          </v:shape>
        </w:pict>
      </w:r>
    </w:p>
    <w:p w:rsidR="00C831F5" w:rsidRPr="00B956EF" w:rsidRDefault="00D31AC3" w:rsidP="00B956EF">
      <w:pPr>
        <w:spacing w:after="0" w:line="240" w:lineRule="auto"/>
        <w:jc w:val="center"/>
        <w:rPr>
          <w:rFonts w:ascii="Times New Roman" w:hAnsi="Times New Roman"/>
          <w:color w:val="000000" w:themeColor="text1"/>
          <w:sz w:val="28"/>
          <w:szCs w:val="28"/>
        </w:rPr>
      </w:pPr>
      <w:r w:rsidRPr="00B956EF">
        <w:rPr>
          <w:rFonts w:ascii="Times New Roman" w:hAnsi="Times New Roman"/>
          <w:color w:val="000000" w:themeColor="text1"/>
          <w:sz w:val="28"/>
          <w:szCs w:val="28"/>
        </w:rPr>
        <w:t>ДУМА</w:t>
      </w:r>
    </w:p>
    <w:p w:rsidR="00C831F5" w:rsidRPr="00B956EF" w:rsidRDefault="00C831F5" w:rsidP="00B956EF">
      <w:pPr>
        <w:spacing w:after="0" w:line="240" w:lineRule="auto"/>
        <w:jc w:val="center"/>
        <w:rPr>
          <w:rFonts w:ascii="Times New Roman" w:hAnsi="Times New Roman"/>
          <w:color w:val="000000" w:themeColor="text1"/>
          <w:sz w:val="28"/>
          <w:szCs w:val="28"/>
        </w:rPr>
      </w:pPr>
      <w:r w:rsidRPr="00B956EF">
        <w:rPr>
          <w:rFonts w:ascii="Times New Roman" w:hAnsi="Times New Roman"/>
          <w:color w:val="000000" w:themeColor="text1"/>
          <w:sz w:val="28"/>
          <w:szCs w:val="28"/>
        </w:rPr>
        <w:t xml:space="preserve"> БАРДЫМСКОГО МУНИЦИПАЛЬНОГО </w:t>
      </w:r>
      <w:r w:rsidR="00D31AC3" w:rsidRPr="00B956EF">
        <w:rPr>
          <w:rFonts w:ascii="Times New Roman" w:hAnsi="Times New Roman"/>
          <w:color w:val="000000" w:themeColor="text1"/>
          <w:sz w:val="28"/>
          <w:szCs w:val="28"/>
        </w:rPr>
        <w:t>ОКРУГА</w:t>
      </w:r>
    </w:p>
    <w:p w:rsidR="00C831F5" w:rsidRPr="00B956EF" w:rsidRDefault="00C831F5" w:rsidP="00B956EF">
      <w:pPr>
        <w:spacing w:after="0" w:line="240" w:lineRule="auto"/>
        <w:jc w:val="center"/>
        <w:rPr>
          <w:rFonts w:ascii="Times New Roman" w:hAnsi="Times New Roman"/>
          <w:color w:val="000000" w:themeColor="text1"/>
          <w:sz w:val="28"/>
          <w:szCs w:val="28"/>
        </w:rPr>
      </w:pPr>
      <w:r w:rsidRPr="00B956EF">
        <w:rPr>
          <w:rFonts w:ascii="Times New Roman" w:hAnsi="Times New Roman"/>
          <w:color w:val="000000" w:themeColor="text1"/>
          <w:sz w:val="28"/>
          <w:szCs w:val="28"/>
        </w:rPr>
        <w:t>ПЕРМСКОГО КРАЯ</w:t>
      </w:r>
    </w:p>
    <w:p w:rsidR="00C831F5" w:rsidRPr="00B956EF" w:rsidRDefault="00C831F5" w:rsidP="00B956EF">
      <w:pPr>
        <w:spacing w:after="0" w:line="240" w:lineRule="auto"/>
        <w:ind w:firstLine="708"/>
        <w:jc w:val="center"/>
        <w:rPr>
          <w:rFonts w:ascii="Times New Roman" w:hAnsi="Times New Roman"/>
          <w:color w:val="000000" w:themeColor="text1"/>
          <w:sz w:val="28"/>
          <w:szCs w:val="28"/>
        </w:rPr>
      </w:pPr>
    </w:p>
    <w:p w:rsidR="00B82AAB" w:rsidRPr="00B956EF" w:rsidRDefault="0024336C" w:rsidP="00B956EF">
      <w:pPr>
        <w:widowControl w:val="0"/>
        <w:autoSpaceDE w:val="0"/>
        <w:autoSpaceDN w:val="0"/>
        <w:adjustRightInd w:val="0"/>
        <w:spacing w:after="0" w:line="240" w:lineRule="auto"/>
        <w:jc w:val="center"/>
        <w:rPr>
          <w:rFonts w:ascii="Times New Roman" w:hAnsi="Times New Roman"/>
          <w:bCs/>
          <w:color w:val="000000" w:themeColor="text1"/>
          <w:sz w:val="28"/>
          <w:szCs w:val="28"/>
        </w:rPr>
      </w:pPr>
      <w:r>
        <w:rPr>
          <w:rFonts w:ascii="Times New Roman" w:hAnsi="Times New Roman"/>
          <w:bCs/>
          <w:color w:val="000000" w:themeColor="text1"/>
          <w:sz w:val="28"/>
          <w:szCs w:val="28"/>
        </w:rPr>
        <w:t>ОДИННАДЦАТОЕ</w:t>
      </w:r>
      <w:r w:rsidR="00B82AAB" w:rsidRPr="00B956EF">
        <w:rPr>
          <w:rFonts w:ascii="Times New Roman" w:hAnsi="Times New Roman"/>
          <w:bCs/>
          <w:color w:val="000000" w:themeColor="text1"/>
          <w:sz w:val="28"/>
          <w:szCs w:val="28"/>
        </w:rPr>
        <w:t xml:space="preserve"> ЗАСЕДАНИЕ</w:t>
      </w:r>
    </w:p>
    <w:p w:rsidR="00B82AAB" w:rsidRPr="00B956EF" w:rsidRDefault="00B82AAB" w:rsidP="00B956EF">
      <w:pPr>
        <w:widowControl w:val="0"/>
        <w:autoSpaceDE w:val="0"/>
        <w:autoSpaceDN w:val="0"/>
        <w:adjustRightInd w:val="0"/>
        <w:spacing w:after="0" w:line="240" w:lineRule="auto"/>
        <w:jc w:val="center"/>
        <w:rPr>
          <w:rFonts w:ascii="Times New Roman" w:hAnsi="Times New Roman"/>
          <w:bCs/>
          <w:color w:val="000000" w:themeColor="text1"/>
          <w:sz w:val="28"/>
          <w:szCs w:val="28"/>
        </w:rPr>
      </w:pPr>
    </w:p>
    <w:p w:rsidR="00B82AAB" w:rsidRPr="00B956EF" w:rsidRDefault="00B82AAB" w:rsidP="00B956EF">
      <w:pPr>
        <w:keepNext/>
        <w:spacing w:after="0" w:line="240" w:lineRule="auto"/>
        <w:jc w:val="center"/>
        <w:outlineLvl w:val="0"/>
        <w:rPr>
          <w:rFonts w:ascii="Times New Roman" w:hAnsi="Times New Roman"/>
          <w:color w:val="000000" w:themeColor="text1"/>
          <w:sz w:val="28"/>
          <w:szCs w:val="28"/>
        </w:rPr>
      </w:pPr>
      <w:r w:rsidRPr="00B956EF">
        <w:rPr>
          <w:rFonts w:ascii="Times New Roman" w:hAnsi="Times New Roman"/>
          <w:color w:val="000000" w:themeColor="text1"/>
          <w:sz w:val="28"/>
          <w:szCs w:val="28"/>
        </w:rPr>
        <w:t>РЕШЕНИЕ</w:t>
      </w:r>
    </w:p>
    <w:p w:rsidR="00B82AAB" w:rsidRPr="00B956EF" w:rsidRDefault="00B82AAB" w:rsidP="00B956EF">
      <w:pPr>
        <w:spacing w:after="0" w:line="240" w:lineRule="auto"/>
        <w:jc w:val="center"/>
        <w:rPr>
          <w:rFonts w:ascii="Times New Roman" w:hAnsi="Times New Roman"/>
          <w:color w:val="000000" w:themeColor="text1"/>
          <w:sz w:val="28"/>
        </w:rPr>
      </w:pPr>
    </w:p>
    <w:tbl>
      <w:tblPr>
        <w:tblW w:w="9828" w:type="dxa"/>
        <w:tblLayout w:type="fixed"/>
        <w:tblLook w:val="0000"/>
      </w:tblPr>
      <w:tblGrid>
        <w:gridCol w:w="3341"/>
        <w:gridCol w:w="3341"/>
        <w:gridCol w:w="2606"/>
        <w:gridCol w:w="540"/>
      </w:tblGrid>
      <w:tr w:rsidR="00B82AAB" w:rsidRPr="00B956EF" w:rsidTr="00A8522D">
        <w:tc>
          <w:tcPr>
            <w:tcW w:w="3341" w:type="dxa"/>
          </w:tcPr>
          <w:p w:rsidR="00B82AAB" w:rsidRPr="00B956EF" w:rsidRDefault="0024336C" w:rsidP="00B956EF">
            <w:pPr>
              <w:spacing w:after="0" w:line="240" w:lineRule="auto"/>
              <w:jc w:val="center"/>
              <w:rPr>
                <w:rFonts w:ascii="Times New Roman" w:hAnsi="Times New Roman"/>
                <w:color w:val="000000" w:themeColor="text1"/>
                <w:sz w:val="28"/>
              </w:rPr>
            </w:pPr>
            <w:r>
              <w:rPr>
                <w:rFonts w:ascii="Times New Roman" w:hAnsi="Times New Roman"/>
                <w:color w:val="000000" w:themeColor="text1"/>
                <w:sz w:val="28"/>
              </w:rPr>
              <w:t>18.03</w:t>
            </w:r>
            <w:r w:rsidR="00B82AAB" w:rsidRPr="00B956EF">
              <w:rPr>
                <w:rFonts w:ascii="Times New Roman" w:hAnsi="Times New Roman"/>
                <w:color w:val="000000" w:themeColor="text1"/>
                <w:sz w:val="28"/>
              </w:rPr>
              <w:t>.2021</w:t>
            </w:r>
          </w:p>
        </w:tc>
        <w:tc>
          <w:tcPr>
            <w:tcW w:w="3341" w:type="dxa"/>
          </w:tcPr>
          <w:p w:rsidR="00B82AAB" w:rsidRPr="00B956EF" w:rsidRDefault="00B82AAB" w:rsidP="00212A9F">
            <w:pPr>
              <w:spacing w:after="0" w:line="240" w:lineRule="auto"/>
              <w:jc w:val="center"/>
              <w:rPr>
                <w:rFonts w:ascii="Times New Roman" w:hAnsi="Times New Roman"/>
                <w:color w:val="000000" w:themeColor="text1"/>
                <w:sz w:val="28"/>
              </w:rPr>
            </w:pPr>
          </w:p>
        </w:tc>
        <w:tc>
          <w:tcPr>
            <w:tcW w:w="2606" w:type="dxa"/>
          </w:tcPr>
          <w:p w:rsidR="00B82AAB" w:rsidRPr="00B956EF" w:rsidRDefault="00212A9F" w:rsidP="00B956EF">
            <w:pPr>
              <w:spacing w:after="0" w:line="240" w:lineRule="auto"/>
              <w:rPr>
                <w:rFonts w:ascii="Times New Roman" w:hAnsi="Times New Roman"/>
                <w:color w:val="000000" w:themeColor="text1"/>
                <w:sz w:val="28"/>
              </w:rPr>
            </w:pPr>
            <w:r>
              <w:rPr>
                <w:rFonts w:ascii="Times New Roman" w:hAnsi="Times New Roman"/>
                <w:color w:val="000000" w:themeColor="text1"/>
                <w:sz w:val="28"/>
              </w:rPr>
              <w:t xml:space="preserve">                       </w:t>
            </w:r>
            <w:r w:rsidR="00B82AAB" w:rsidRPr="00B956EF">
              <w:rPr>
                <w:rFonts w:ascii="Times New Roman" w:hAnsi="Times New Roman"/>
                <w:color w:val="000000" w:themeColor="text1"/>
                <w:sz w:val="28"/>
              </w:rPr>
              <w:t>№</w:t>
            </w:r>
            <w:r>
              <w:rPr>
                <w:rFonts w:ascii="Times New Roman" w:hAnsi="Times New Roman"/>
                <w:color w:val="000000" w:themeColor="text1"/>
                <w:sz w:val="28"/>
              </w:rPr>
              <w:t xml:space="preserve"> </w:t>
            </w:r>
            <w:r w:rsidR="0024336C">
              <w:rPr>
                <w:rFonts w:ascii="Times New Roman" w:hAnsi="Times New Roman"/>
                <w:color w:val="000000" w:themeColor="text1"/>
                <w:sz w:val="28"/>
              </w:rPr>
              <w:t>165</w:t>
            </w:r>
          </w:p>
          <w:p w:rsidR="00B82AAB" w:rsidRPr="00B956EF" w:rsidRDefault="00B82AAB" w:rsidP="00B956EF">
            <w:pPr>
              <w:spacing w:after="0" w:line="240" w:lineRule="auto"/>
              <w:jc w:val="center"/>
              <w:rPr>
                <w:rFonts w:ascii="Times New Roman" w:hAnsi="Times New Roman"/>
                <w:color w:val="000000" w:themeColor="text1"/>
                <w:sz w:val="28"/>
              </w:rPr>
            </w:pPr>
          </w:p>
        </w:tc>
        <w:tc>
          <w:tcPr>
            <w:tcW w:w="540" w:type="dxa"/>
          </w:tcPr>
          <w:p w:rsidR="00B82AAB" w:rsidRPr="00B956EF" w:rsidRDefault="00B82AAB" w:rsidP="00B956EF">
            <w:pPr>
              <w:spacing w:after="0" w:line="240" w:lineRule="auto"/>
              <w:jc w:val="center"/>
              <w:rPr>
                <w:rFonts w:ascii="Times New Roman" w:hAnsi="Times New Roman"/>
                <w:color w:val="000000" w:themeColor="text1"/>
                <w:sz w:val="28"/>
              </w:rPr>
            </w:pPr>
          </w:p>
        </w:tc>
      </w:tr>
    </w:tbl>
    <w:p w:rsidR="00C831F5" w:rsidRPr="00B956EF" w:rsidRDefault="00C831F5" w:rsidP="00B956EF">
      <w:pPr>
        <w:spacing w:after="0" w:line="240" w:lineRule="auto"/>
        <w:jc w:val="both"/>
        <w:rPr>
          <w:rFonts w:ascii="Times New Roman" w:hAnsi="Times New Roman"/>
          <w:color w:val="000000" w:themeColor="text1"/>
          <w:sz w:val="28"/>
          <w:szCs w:val="28"/>
        </w:rPr>
      </w:pPr>
    </w:p>
    <w:p w:rsidR="0024336C" w:rsidRPr="00AD53CF" w:rsidRDefault="0024336C" w:rsidP="0024336C">
      <w:pPr>
        <w:spacing w:after="0" w:line="240" w:lineRule="auto"/>
        <w:jc w:val="both"/>
        <w:rPr>
          <w:rFonts w:ascii="Times New Roman" w:hAnsi="Times New Roman"/>
          <w:b/>
          <w:sz w:val="28"/>
          <w:szCs w:val="28"/>
        </w:rPr>
      </w:pPr>
      <w:r w:rsidRPr="00AD53CF">
        <w:rPr>
          <w:rFonts w:ascii="Times New Roman" w:hAnsi="Times New Roman"/>
          <w:b/>
          <w:sz w:val="28"/>
          <w:szCs w:val="28"/>
        </w:rPr>
        <w:t>Об утверждении Положений</w:t>
      </w:r>
    </w:p>
    <w:p w:rsidR="0024336C" w:rsidRPr="00AD53CF" w:rsidRDefault="0024336C" w:rsidP="0024336C">
      <w:pPr>
        <w:spacing w:after="0" w:line="240" w:lineRule="auto"/>
        <w:jc w:val="both"/>
        <w:rPr>
          <w:rFonts w:ascii="Times New Roman" w:hAnsi="Times New Roman"/>
          <w:b/>
          <w:sz w:val="28"/>
          <w:szCs w:val="28"/>
        </w:rPr>
      </w:pPr>
      <w:r w:rsidRPr="00AD53CF">
        <w:rPr>
          <w:rFonts w:ascii="Times New Roman" w:hAnsi="Times New Roman"/>
          <w:b/>
          <w:sz w:val="28"/>
          <w:szCs w:val="28"/>
        </w:rPr>
        <w:t>о гербе и о флаге Бардымского</w:t>
      </w:r>
    </w:p>
    <w:p w:rsidR="0024336C" w:rsidRPr="00AD53CF" w:rsidRDefault="0024336C" w:rsidP="0024336C">
      <w:pPr>
        <w:spacing w:after="0" w:line="240" w:lineRule="auto"/>
        <w:jc w:val="both"/>
        <w:rPr>
          <w:rFonts w:ascii="Times New Roman" w:hAnsi="Times New Roman"/>
          <w:b/>
          <w:sz w:val="28"/>
          <w:szCs w:val="28"/>
        </w:rPr>
      </w:pPr>
      <w:r w:rsidRPr="00AD53CF">
        <w:rPr>
          <w:rFonts w:ascii="Times New Roman" w:hAnsi="Times New Roman"/>
          <w:b/>
          <w:sz w:val="28"/>
          <w:szCs w:val="28"/>
        </w:rPr>
        <w:t xml:space="preserve">муниципального округа </w:t>
      </w:r>
    </w:p>
    <w:p w:rsidR="0024336C" w:rsidRPr="00AD53CF" w:rsidRDefault="0024336C" w:rsidP="0024336C">
      <w:pPr>
        <w:spacing w:after="0" w:line="240" w:lineRule="auto"/>
        <w:jc w:val="both"/>
        <w:rPr>
          <w:rFonts w:ascii="Times New Roman" w:hAnsi="Times New Roman"/>
          <w:b/>
          <w:sz w:val="28"/>
          <w:szCs w:val="28"/>
        </w:rPr>
      </w:pPr>
      <w:r w:rsidRPr="00AD53CF">
        <w:rPr>
          <w:rFonts w:ascii="Times New Roman" w:hAnsi="Times New Roman"/>
          <w:b/>
          <w:sz w:val="28"/>
          <w:szCs w:val="28"/>
        </w:rPr>
        <w:t>Пермского края</w:t>
      </w:r>
    </w:p>
    <w:p w:rsidR="0088133C" w:rsidRPr="00DA605A" w:rsidRDefault="0088133C" w:rsidP="00B956EF">
      <w:pPr>
        <w:spacing w:after="0" w:line="240" w:lineRule="auto"/>
        <w:jc w:val="both"/>
        <w:rPr>
          <w:rFonts w:ascii="Times New Roman" w:hAnsi="Times New Roman"/>
          <w:b/>
          <w:sz w:val="28"/>
          <w:szCs w:val="28"/>
        </w:rPr>
      </w:pPr>
    </w:p>
    <w:p w:rsidR="00C831F5" w:rsidRPr="00B956EF" w:rsidRDefault="00C831F5" w:rsidP="00B956EF">
      <w:pPr>
        <w:spacing w:after="0" w:line="240" w:lineRule="auto"/>
        <w:ind w:firstLine="708"/>
        <w:jc w:val="both"/>
        <w:rPr>
          <w:rFonts w:ascii="Times New Roman" w:hAnsi="Times New Roman"/>
          <w:color w:val="000000" w:themeColor="text1"/>
          <w:sz w:val="28"/>
          <w:szCs w:val="28"/>
        </w:rPr>
      </w:pPr>
    </w:p>
    <w:p w:rsidR="0024336C" w:rsidRPr="00AD53CF" w:rsidRDefault="0024336C" w:rsidP="0024336C">
      <w:pPr>
        <w:autoSpaceDE w:val="0"/>
        <w:autoSpaceDN w:val="0"/>
        <w:adjustRightInd w:val="0"/>
        <w:spacing w:after="0" w:line="240" w:lineRule="auto"/>
        <w:ind w:firstLine="709"/>
        <w:jc w:val="both"/>
        <w:rPr>
          <w:rFonts w:ascii="Times New Roman" w:hAnsi="Times New Roman"/>
          <w:b/>
          <w:bCs/>
          <w:sz w:val="28"/>
          <w:szCs w:val="28"/>
        </w:rPr>
      </w:pPr>
      <w:r w:rsidRPr="00AD53CF">
        <w:rPr>
          <w:rFonts w:ascii="Times New Roman" w:hAnsi="Times New Roman"/>
          <w:bCs/>
          <w:sz w:val="28"/>
          <w:szCs w:val="28"/>
        </w:rPr>
        <w:t xml:space="preserve">В соответствии со </w:t>
      </w:r>
      <w:hyperlink r:id="rId9" w:history="1">
        <w:r w:rsidRPr="00AD53CF">
          <w:rPr>
            <w:rFonts w:ascii="Times New Roman" w:hAnsi="Times New Roman"/>
            <w:bCs/>
            <w:color w:val="000000" w:themeColor="text1"/>
            <w:sz w:val="28"/>
            <w:szCs w:val="28"/>
          </w:rPr>
          <w:t>статьей 9</w:t>
        </w:r>
      </w:hyperlink>
      <w:r w:rsidRPr="00AD53CF">
        <w:rPr>
          <w:rFonts w:ascii="Times New Roman" w:hAnsi="Times New Roman"/>
          <w:bCs/>
          <w:sz w:val="28"/>
          <w:szCs w:val="28"/>
        </w:rPr>
        <w:t xml:space="preserve"> Фед</w:t>
      </w:r>
      <w:r>
        <w:rPr>
          <w:rFonts w:ascii="Times New Roman" w:hAnsi="Times New Roman"/>
          <w:bCs/>
          <w:sz w:val="28"/>
          <w:szCs w:val="28"/>
        </w:rPr>
        <w:t>ерального закона от 06.10.2003 № 131-ФЗ «</w:t>
      </w:r>
      <w:r w:rsidRPr="00AD53CF">
        <w:rPr>
          <w:rFonts w:ascii="Times New Roman" w:hAnsi="Times New Roman"/>
          <w:bCs/>
          <w:sz w:val="28"/>
          <w:szCs w:val="28"/>
        </w:rPr>
        <w:t>Об общих принципах организации местного самоуп</w:t>
      </w:r>
      <w:r>
        <w:rPr>
          <w:rFonts w:ascii="Times New Roman" w:hAnsi="Times New Roman"/>
          <w:bCs/>
          <w:sz w:val="28"/>
          <w:szCs w:val="28"/>
        </w:rPr>
        <w:t>равления в Российской Федерации»</w:t>
      </w:r>
      <w:r w:rsidRPr="00AD53CF">
        <w:rPr>
          <w:rFonts w:ascii="Times New Roman" w:hAnsi="Times New Roman"/>
          <w:bCs/>
          <w:sz w:val="28"/>
          <w:szCs w:val="28"/>
        </w:rPr>
        <w:t xml:space="preserve"> и </w:t>
      </w:r>
      <w:r w:rsidRPr="00AD53CF">
        <w:rPr>
          <w:rFonts w:ascii="Times New Roman" w:hAnsi="Times New Roman"/>
          <w:sz w:val="28"/>
          <w:szCs w:val="28"/>
        </w:rPr>
        <w:t xml:space="preserve">статьей 3 </w:t>
      </w:r>
      <w:r w:rsidRPr="00AD53CF">
        <w:rPr>
          <w:rFonts w:ascii="Times New Roman" w:hAnsi="Times New Roman"/>
          <w:bCs/>
          <w:sz w:val="28"/>
          <w:szCs w:val="28"/>
        </w:rPr>
        <w:t>Устава Бардымского муниципального округа Пермского края</w:t>
      </w:r>
      <w:r w:rsidRPr="00AD53CF">
        <w:rPr>
          <w:rFonts w:ascii="Times New Roman" w:hAnsi="Times New Roman"/>
          <w:sz w:val="28"/>
          <w:szCs w:val="28"/>
        </w:rPr>
        <w:t>, Дума Бардымского муниципального округа</w:t>
      </w:r>
    </w:p>
    <w:p w:rsidR="0024336C" w:rsidRPr="00AD53CF" w:rsidRDefault="0024336C" w:rsidP="0024336C">
      <w:pPr>
        <w:pStyle w:val="ConsPlusNormal"/>
        <w:jc w:val="both"/>
        <w:rPr>
          <w:rFonts w:ascii="Times New Roman" w:hAnsi="Times New Roman" w:cs="Times New Roman"/>
          <w:sz w:val="28"/>
          <w:szCs w:val="28"/>
        </w:rPr>
      </w:pPr>
      <w:r w:rsidRPr="00AD53CF">
        <w:rPr>
          <w:rFonts w:ascii="Times New Roman" w:hAnsi="Times New Roman" w:cs="Times New Roman"/>
          <w:sz w:val="28"/>
          <w:szCs w:val="28"/>
        </w:rPr>
        <w:t>РЕШАЕТ:</w:t>
      </w:r>
    </w:p>
    <w:p w:rsidR="0024336C" w:rsidRPr="00AD53CF" w:rsidRDefault="0024336C" w:rsidP="0024336C">
      <w:pPr>
        <w:pStyle w:val="a4"/>
        <w:numPr>
          <w:ilvl w:val="0"/>
          <w:numId w:val="5"/>
        </w:numPr>
        <w:autoSpaceDE w:val="0"/>
        <w:autoSpaceDN w:val="0"/>
        <w:adjustRightInd w:val="0"/>
        <w:spacing w:after="0" w:line="240" w:lineRule="auto"/>
        <w:jc w:val="both"/>
        <w:rPr>
          <w:rFonts w:ascii="Times New Roman" w:hAnsi="Times New Roman"/>
          <w:sz w:val="28"/>
          <w:szCs w:val="28"/>
        </w:rPr>
      </w:pPr>
      <w:r w:rsidRPr="00AD53CF">
        <w:rPr>
          <w:rFonts w:ascii="Times New Roman" w:hAnsi="Times New Roman"/>
          <w:sz w:val="28"/>
          <w:szCs w:val="28"/>
        </w:rPr>
        <w:t>Утвердить прилагаемые:</w:t>
      </w:r>
    </w:p>
    <w:p w:rsidR="0024336C" w:rsidRPr="00AD53CF" w:rsidRDefault="00C869C6" w:rsidP="0024336C">
      <w:pPr>
        <w:pStyle w:val="a4"/>
        <w:autoSpaceDE w:val="0"/>
        <w:autoSpaceDN w:val="0"/>
        <w:adjustRightInd w:val="0"/>
        <w:spacing w:after="0" w:line="240" w:lineRule="auto"/>
        <w:ind w:left="0"/>
        <w:jc w:val="both"/>
        <w:rPr>
          <w:rFonts w:ascii="Times New Roman" w:hAnsi="Times New Roman"/>
          <w:sz w:val="28"/>
          <w:szCs w:val="28"/>
        </w:rPr>
      </w:pPr>
      <w:hyperlink r:id="rId10" w:history="1">
        <w:r w:rsidR="0024336C" w:rsidRPr="00AD53CF">
          <w:rPr>
            <w:rFonts w:ascii="Times New Roman" w:hAnsi="Times New Roman"/>
            <w:color w:val="000000" w:themeColor="text1"/>
            <w:sz w:val="28"/>
            <w:szCs w:val="28"/>
          </w:rPr>
          <w:t>Положение</w:t>
        </w:r>
      </w:hyperlink>
      <w:r w:rsidR="00212A9F">
        <w:t xml:space="preserve"> </w:t>
      </w:r>
      <w:r w:rsidR="0024336C" w:rsidRPr="00AD53CF">
        <w:rPr>
          <w:rFonts w:ascii="Times New Roman" w:hAnsi="Times New Roman"/>
          <w:sz w:val="28"/>
          <w:szCs w:val="28"/>
        </w:rPr>
        <w:t>о гербе Бардымского муниципального округа;</w:t>
      </w:r>
    </w:p>
    <w:p w:rsidR="0024336C" w:rsidRPr="00AD53CF" w:rsidRDefault="00C869C6" w:rsidP="0024336C">
      <w:pPr>
        <w:pStyle w:val="a4"/>
        <w:autoSpaceDE w:val="0"/>
        <w:autoSpaceDN w:val="0"/>
        <w:adjustRightInd w:val="0"/>
        <w:spacing w:after="0" w:line="240" w:lineRule="auto"/>
        <w:ind w:left="0"/>
        <w:jc w:val="both"/>
        <w:rPr>
          <w:rFonts w:ascii="Times New Roman" w:hAnsi="Times New Roman"/>
          <w:sz w:val="28"/>
          <w:szCs w:val="28"/>
        </w:rPr>
      </w:pPr>
      <w:hyperlink r:id="rId11" w:history="1">
        <w:r w:rsidR="0024336C" w:rsidRPr="00AD53CF">
          <w:rPr>
            <w:rFonts w:ascii="Times New Roman" w:hAnsi="Times New Roman"/>
            <w:color w:val="000000" w:themeColor="text1"/>
            <w:sz w:val="28"/>
            <w:szCs w:val="28"/>
          </w:rPr>
          <w:t>Положение</w:t>
        </w:r>
      </w:hyperlink>
      <w:r w:rsidR="0024336C" w:rsidRPr="00AD53CF">
        <w:rPr>
          <w:rFonts w:ascii="Times New Roman" w:hAnsi="Times New Roman"/>
          <w:sz w:val="28"/>
          <w:szCs w:val="28"/>
        </w:rPr>
        <w:t xml:space="preserve"> о флаге Бардымского муниципального округа.</w:t>
      </w:r>
    </w:p>
    <w:p w:rsidR="0024336C" w:rsidRPr="00AD53CF" w:rsidRDefault="0024336C" w:rsidP="0024336C">
      <w:pPr>
        <w:spacing w:after="0" w:line="240" w:lineRule="auto"/>
        <w:ind w:firstLine="709"/>
        <w:jc w:val="both"/>
        <w:rPr>
          <w:rFonts w:ascii="Times New Roman" w:hAnsi="Times New Roman"/>
          <w:color w:val="000000" w:themeColor="text1"/>
          <w:sz w:val="28"/>
          <w:szCs w:val="28"/>
        </w:rPr>
      </w:pPr>
      <w:r w:rsidRPr="00AD53CF">
        <w:rPr>
          <w:rFonts w:ascii="Times New Roman" w:hAnsi="Times New Roman"/>
          <w:color w:val="000000" w:themeColor="text1"/>
          <w:sz w:val="28"/>
          <w:szCs w:val="28"/>
        </w:rPr>
        <w:t>2. Администрации Бардымского муниципального округа направить документы по гербу и флагу Бардымского муниципального округа в Геральдический совет при Президенте Российской Федерации для внесения в Геральдический регистр Российской Федерации и в Геральдическую комиссию при губернаторе Пермского края для внесения сведений в Геральдический реестр Пермского края в порядке, предусмотренном действующим законодательством.</w:t>
      </w:r>
    </w:p>
    <w:p w:rsidR="0024336C" w:rsidRPr="00AD53CF" w:rsidRDefault="0024336C" w:rsidP="0024336C">
      <w:pPr>
        <w:spacing w:after="0" w:line="240" w:lineRule="auto"/>
        <w:ind w:firstLine="709"/>
        <w:jc w:val="both"/>
        <w:rPr>
          <w:rFonts w:ascii="Times New Roman" w:hAnsi="Times New Roman"/>
          <w:b/>
          <w:sz w:val="28"/>
          <w:szCs w:val="28"/>
        </w:rPr>
      </w:pPr>
      <w:r w:rsidRPr="00AD53CF">
        <w:rPr>
          <w:rFonts w:ascii="Times New Roman" w:hAnsi="Times New Roman"/>
          <w:color w:val="000000" w:themeColor="text1"/>
          <w:sz w:val="28"/>
          <w:szCs w:val="28"/>
        </w:rPr>
        <w:t>3. Признать утратившим силу решение Земского Собрания Бардымского района от 11.02.2010 № 813 «</w:t>
      </w:r>
      <w:r w:rsidRPr="00AD53CF">
        <w:rPr>
          <w:rFonts w:ascii="Times New Roman" w:hAnsi="Times New Roman"/>
          <w:sz w:val="28"/>
          <w:szCs w:val="28"/>
        </w:rPr>
        <w:t>Об утверждении Положений о гербе и о флаге Бардымского</w:t>
      </w:r>
      <w:r w:rsidR="00212A9F">
        <w:rPr>
          <w:rFonts w:ascii="Times New Roman" w:hAnsi="Times New Roman"/>
          <w:sz w:val="28"/>
          <w:szCs w:val="28"/>
        </w:rPr>
        <w:t xml:space="preserve"> </w:t>
      </w:r>
      <w:r w:rsidRPr="00AD53CF">
        <w:rPr>
          <w:rFonts w:ascii="Times New Roman" w:hAnsi="Times New Roman"/>
          <w:color w:val="000000" w:themeColor="text1"/>
          <w:sz w:val="28"/>
          <w:szCs w:val="28"/>
        </w:rPr>
        <w:t>муниципального района».</w:t>
      </w:r>
    </w:p>
    <w:p w:rsidR="0024336C" w:rsidRPr="00AD53CF" w:rsidRDefault="0024336C" w:rsidP="0024336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AD53CF">
        <w:rPr>
          <w:rFonts w:ascii="Times New Roman" w:eastAsia="Times New Roman" w:hAnsi="Times New Roman"/>
          <w:sz w:val="28"/>
          <w:szCs w:val="28"/>
        </w:rPr>
        <w:t>4. Опубликовать настоящее решение в газете «Тан» («Рассвет») и разместить на официальном сайте Ба</w:t>
      </w:r>
      <w:r>
        <w:rPr>
          <w:rFonts w:ascii="Times New Roman" w:eastAsia="Times New Roman" w:hAnsi="Times New Roman"/>
          <w:sz w:val="28"/>
          <w:szCs w:val="28"/>
        </w:rPr>
        <w:t>рдымского муниципального округа</w:t>
      </w:r>
      <w:r w:rsidRPr="00AD53CF">
        <w:rPr>
          <w:rFonts w:ascii="Times New Roman" w:eastAsia="Times New Roman" w:hAnsi="Times New Roman"/>
          <w:sz w:val="28"/>
          <w:szCs w:val="28"/>
        </w:rPr>
        <w:t xml:space="preserve"> Пермского края</w:t>
      </w:r>
      <w:r>
        <w:rPr>
          <w:rFonts w:ascii="Times New Roman" w:eastAsia="Times New Roman" w:hAnsi="Times New Roman"/>
          <w:sz w:val="28"/>
          <w:szCs w:val="28"/>
        </w:rPr>
        <w:t xml:space="preserve"> барда.рф</w:t>
      </w:r>
      <w:r w:rsidRPr="00AD53CF">
        <w:rPr>
          <w:rFonts w:ascii="Times New Roman" w:eastAsia="Times New Roman" w:hAnsi="Times New Roman"/>
          <w:sz w:val="28"/>
          <w:szCs w:val="28"/>
        </w:rPr>
        <w:t>.</w:t>
      </w:r>
    </w:p>
    <w:p w:rsidR="0024336C" w:rsidRDefault="0024336C" w:rsidP="0024336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AD53CF">
        <w:rPr>
          <w:rFonts w:ascii="Times New Roman" w:eastAsia="Times New Roman" w:hAnsi="Times New Roman"/>
          <w:sz w:val="28"/>
          <w:szCs w:val="28"/>
        </w:rPr>
        <w:t>5. Настоящее решение вступает в силу со дня его официального опубликования.</w:t>
      </w:r>
    </w:p>
    <w:p w:rsidR="0024336C" w:rsidRDefault="0024336C" w:rsidP="0024336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24336C" w:rsidRDefault="0024336C" w:rsidP="0024336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24336C" w:rsidRDefault="0024336C" w:rsidP="0024336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24336C" w:rsidRPr="00AD53CF" w:rsidRDefault="0024336C" w:rsidP="0024336C">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24336C" w:rsidRPr="00AD53CF" w:rsidRDefault="0024336C" w:rsidP="0024336C">
      <w:pPr>
        <w:pStyle w:val="ConsPlusNormal"/>
        <w:ind w:firstLine="709"/>
        <w:rPr>
          <w:rFonts w:ascii="Times New Roman" w:hAnsi="Times New Roman" w:cs="Times New Roman"/>
          <w:sz w:val="28"/>
          <w:szCs w:val="28"/>
        </w:rPr>
      </w:pPr>
      <w:r w:rsidRPr="00AD53CF">
        <w:rPr>
          <w:rFonts w:ascii="Times New Roman" w:hAnsi="Times New Roman" w:cs="Times New Roman"/>
          <w:sz w:val="28"/>
          <w:szCs w:val="28"/>
        </w:rPr>
        <w:lastRenderedPageBreak/>
        <w:t>6</w:t>
      </w:r>
      <w:r>
        <w:rPr>
          <w:rFonts w:ascii="Times New Roman" w:hAnsi="Times New Roman" w:cs="Times New Roman"/>
          <w:sz w:val="28"/>
          <w:szCs w:val="28"/>
        </w:rPr>
        <w:t xml:space="preserve">. </w:t>
      </w:r>
      <w:r w:rsidR="00FE6E44" w:rsidRPr="00D61A40">
        <w:rPr>
          <w:rFonts w:ascii="Times New Roman" w:hAnsi="Times New Roman"/>
          <w:sz w:val="28"/>
          <w:szCs w:val="28"/>
        </w:rPr>
        <w:t>Контроль исполнения решения возложить на председателя</w:t>
      </w:r>
      <w:r w:rsidR="00FE6E44">
        <w:rPr>
          <w:rFonts w:ascii="Times New Roman" w:hAnsi="Times New Roman"/>
          <w:sz w:val="28"/>
          <w:szCs w:val="28"/>
        </w:rPr>
        <w:t xml:space="preserve"> постоянной</w:t>
      </w:r>
      <w:r w:rsidR="00FE6E44" w:rsidRPr="00D61A40">
        <w:rPr>
          <w:rFonts w:ascii="Times New Roman" w:hAnsi="Times New Roman"/>
          <w:sz w:val="28"/>
          <w:szCs w:val="28"/>
        </w:rPr>
        <w:t xml:space="preserve"> комиссии по социальной политике Габдулхакову З.С.</w:t>
      </w:r>
      <w:r w:rsidRPr="00AD53CF">
        <w:rPr>
          <w:rFonts w:ascii="Times New Roman" w:hAnsi="Times New Roman" w:cs="Times New Roman"/>
          <w:sz w:val="28"/>
          <w:szCs w:val="28"/>
        </w:rPr>
        <w:t>.</w:t>
      </w:r>
    </w:p>
    <w:p w:rsidR="0024336C" w:rsidRDefault="0024336C" w:rsidP="0024336C">
      <w:pPr>
        <w:pStyle w:val="ConsPlusNormal"/>
        <w:ind w:firstLine="540"/>
        <w:rPr>
          <w:rFonts w:ascii="Times New Roman" w:hAnsi="Times New Roman" w:cs="Times New Roman"/>
          <w:sz w:val="28"/>
          <w:szCs w:val="28"/>
        </w:rPr>
      </w:pPr>
    </w:p>
    <w:p w:rsidR="0024336C" w:rsidRPr="00AD53CF" w:rsidRDefault="0024336C" w:rsidP="0024336C">
      <w:pPr>
        <w:pStyle w:val="ConsPlusNormal"/>
        <w:ind w:firstLine="540"/>
        <w:rPr>
          <w:rFonts w:ascii="Times New Roman" w:hAnsi="Times New Roman" w:cs="Times New Roman"/>
          <w:sz w:val="28"/>
          <w:szCs w:val="28"/>
        </w:rPr>
      </w:pPr>
    </w:p>
    <w:p w:rsidR="00DA605A" w:rsidRPr="00F53FEE" w:rsidRDefault="00DA605A" w:rsidP="00DA605A">
      <w:pPr>
        <w:spacing w:after="0" w:line="240" w:lineRule="auto"/>
        <w:jc w:val="both"/>
        <w:rPr>
          <w:rFonts w:ascii="Times New Roman" w:eastAsia="Times New Roman" w:hAnsi="Times New Roman"/>
          <w:color w:val="000000"/>
          <w:sz w:val="28"/>
          <w:szCs w:val="28"/>
          <w:lang w:eastAsia="ru-RU"/>
        </w:rPr>
      </w:pPr>
      <w:r w:rsidRPr="00F53FEE">
        <w:rPr>
          <w:rFonts w:ascii="Times New Roman" w:eastAsia="Times New Roman" w:hAnsi="Times New Roman"/>
          <w:color w:val="000000"/>
          <w:sz w:val="28"/>
          <w:szCs w:val="28"/>
          <w:lang w:eastAsia="ru-RU"/>
        </w:rPr>
        <w:t>Председатель Думы</w:t>
      </w:r>
    </w:p>
    <w:p w:rsidR="00DA605A" w:rsidRPr="00F53FEE" w:rsidRDefault="00DA605A" w:rsidP="00DA605A">
      <w:pPr>
        <w:spacing w:after="0" w:line="240" w:lineRule="auto"/>
        <w:jc w:val="both"/>
        <w:rPr>
          <w:rFonts w:ascii="Times New Roman" w:eastAsia="Times New Roman" w:hAnsi="Times New Roman"/>
          <w:color w:val="000000"/>
          <w:sz w:val="28"/>
          <w:szCs w:val="28"/>
          <w:lang w:eastAsia="ru-RU"/>
        </w:rPr>
      </w:pPr>
      <w:r w:rsidRPr="00F53FEE">
        <w:rPr>
          <w:rFonts w:ascii="Times New Roman" w:eastAsia="Times New Roman" w:hAnsi="Times New Roman"/>
          <w:color w:val="000000"/>
          <w:sz w:val="28"/>
          <w:szCs w:val="28"/>
          <w:lang w:eastAsia="ru-RU"/>
        </w:rPr>
        <w:t>Бардымского муниципального округа</w:t>
      </w:r>
      <w:r w:rsidRPr="00F53FEE">
        <w:rPr>
          <w:rFonts w:ascii="Times New Roman" w:eastAsia="Times New Roman" w:hAnsi="Times New Roman"/>
          <w:color w:val="000000"/>
          <w:sz w:val="28"/>
          <w:szCs w:val="28"/>
          <w:lang w:eastAsia="ru-RU"/>
        </w:rPr>
        <w:tab/>
      </w:r>
      <w:r w:rsidRPr="00F53FEE">
        <w:rPr>
          <w:rFonts w:ascii="Times New Roman" w:eastAsia="Times New Roman" w:hAnsi="Times New Roman"/>
          <w:color w:val="000000"/>
          <w:sz w:val="28"/>
          <w:szCs w:val="28"/>
          <w:lang w:eastAsia="ru-RU"/>
        </w:rPr>
        <w:tab/>
      </w:r>
      <w:r w:rsidRPr="00F53FEE">
        <w:rPr>
          <w:rFonts w:ascii="Times New Roman" w:eastAsia="Times New Roman" w:hAnsi="Times New Roman"/>
          <w:color w:val="000000"/>
          <w:sz w:val="28"/>
          <w:szCs w:val="28"/>
          <w:lang w:eastAsia="ru-RU"/>
        </w:rPr>
        <w:tab/>
      </w:r>
      <w:r w:rsidRPr="00F53FEE">
        <w:rPr>
          <w:rFonts w:ascii="Times New Roman" w:eastAsia="Times New Roman" w:hAnsi="Times New Roman"/>
          <w:color w:val="000000"/>
          <w:sz w:val="28"/>
          <w:szCs w:val="28"/>
          <w:lang w:eastAsia="ru-RU"/>
        </w:rPr>
        <w:tab/>
        <w:t xml:space="preserve">                  И.Р. Вахитов</w:t>
      </w:r>
    </w:p>
    <w:p w:rsidR="00DA605A" w:rsidRDefault="00DA605A" w:rsidP="00DA605A">
      <w:pPr>
        <w:spacing w:after="0" w:line="240" w:lineRule="auto"/>
        <w:jc w:val="both"/>
        <w:rPr>
          <w:rFonts w:ascii="Times New Roman" w:eastAsia="Times New Roman" w:hAnsi="Times New Roman"/>
          <w:color w:val="000000"/>
          <w:sz w:val="28"/>
          <w:szCs w:val="28"/>
          <w:lang w:eastAsia="ru-RU"/>
        </w:rPr>
      </w:pPr>
    </w:p>
    <w:p w:rsidR="0024336C" w:rsidRPr="00F53FEE" w:rsidRDefault="0024336C" w:rsidP="00DA605A">
      <w:pPr>
        <w:spacing w:after="0" w:line="240" w:lineRule="auto"/>
        <w:jc w:val="both"/>
        <w:rPr>
          <w:rFonts w:ascii="Times New Roman" w:eastAsia="Times New Roman" w:hAnsi="Times New Roman"/>
          <w:color w:val="000000"/>
          <w:sz w:val="28"/>
          <w:szCs w:val="28"/>
          <w:lang w:eastAsia="ru-RU"/>
        </w:rPr>
      </w:pPr>
    </w:p>
    <w:p w:rsidR="00DA605A" w:rsidRPr="00F53FEE" w:rsidRDefault="00DA605A" w:rsidP="00DA605A">
      <w:pPr>
        <w:spacing w:after="0" w:line="240" w:lineRule="auto"/>
        <w:jc w:val="both"/>
        <w:rPr>
          <w:rFonts w:ascii="Times New Roman" w:eastAsia="Times New Roman" w:hAnsi="Times New Roman"/>
          <w:color w:val="000000"/>
          <w:sz w:val="28"/>
          <w:szCs w:val="28"/>
          <w:lang w:eastAsia="ru-RU"/>
        </w:rPr>
      </w:pPr>
      <w:r w:rsidRPr="00F53FEE">
        <w:rPr>
          <w:rFonts w:ascii="Times New Roman" w:eastAsia="Times New Roman" w:hAnsi="Times New Roman"/>
          <w:color w:val="000000"/>
          <w:sz w:val="28"/>
          <w:szCs w:val="28"/>
          <w:lang w:eastAsia="ru-RU"/>
        </w:rPr>
        <w:t xml:space="preserve">Глава муниципального округа - </w:t>
      </w:r>
    </w:p>
    <w:p w:rsidR="00DA605A" w:rsidRPr="00F53FEE" w:rsidRDefault="00DA605A" w:rsidP="00DA605A">
      <w:pPr>
        <w:spacing w:after="0" w:line="240" w:lineRule="auto"/>
        <w:jc w:val="both"/>
        <w:rPr>
          <w:rFonts w:ascii="Times New Roman" w:eastAsia="Times New Roman" w:hAnsi="Times New Roman"/>
          <w:color w:val="000000"/>
          <w:sz w:val="28"/>
          <w:szCs w:val="28"/>
          <w:lang w:eastAsia="ru-RU"/>
        </w:rPr>
      </w:pPr>
      <w:r w:rsidRPr="00F53FEE">
        <w:rPr>
          <w:rFonts w:ascii="Times New Roman" w:eastAsia="Times New Roman" w:hAnsi="Times New Roman"/>
          <w:color w:val="000000"/>
          <w:sz w:val="28"/>
          <w:szCs w:val="28"/>
          <w:lang w:eastAsia="ru-RU"/>
        </w:rPr>
        <w:t>глава Администрации Бардымского</w:t>
      </w:r>
    </w:p>
    <w:p w:rsidR="00DA605A" w:rsidRDefault="00DA605A" w:rsidP="00DA605A">
      <w:pPr>
        <w:spacing w:after="0" w:line="240" w:lineRule="auto"/>
        <w:jc w:val="both"/>
        <w:rPr>
          <w:rFonts w:ascii="Times New Roman" w:eastAsia="Times New Roman" w:hAnsi="Times New Roman"/>
          <w:color w:val="000000"/>
          <w:sz w:val="28"/>
          <w:szCs w:val="28"/>
          <w:lang w:eastAsia="ru-RU"/>
        </w:rPr>
      </w:pPr>
      <w:r w:rsidRPr="00F53FEE">
        <w:rPr>
          <w:rFonts w:ascii="Times New Roman" w:eastAsia="Times New Roman" w:hAnsi="Times New Roman"/>
          <w:color w:val="000000"/>
          <w:sz w:val="28"/>
          <w:szCs w:val="28"/>
          <w:lang w:eastAsia="ru-RU"/>
        </w:rPr>
        <w:t>муниципального округа</w:t>
      </w:r>
      <w:r w:rsidRPr="00F53FEE">
        <w:rPr>
          <w:rFonts w:ascii="Times New Roman" w:eastAsia="Times New Roman" w:hAnsi="Times New Roman"/>
          <w:color w:val="000000"/>
          <w:sz w:val="28"/>
          <w:szCs w:val="28"/>
          <w:lang w:eastAsia="ru-RU"/>
        </w:rPr>
        <w:tab/>
      </w:r>
      <w:r w:rsidRPr="00F53FEE">
        <w:rPr>
          <w:rFonts w:ascii="Times New Roman" w:eastAsia="Times New Roman" w:hAnsi="Times New Roman"/>
          <w:color w:val="000000"/>
          <w:sz w:val="28"/>
          <w:szCs w:val="28"/>
          <w:lang w:eastAsia="ru-RU"/>
        </w:rPr>
        <w:tab/>
      </w:r>
      <w:r w:rsidRPr="00F53FEE">
        <w:rPr>
          <w:rFonts w:ascii="Times New Roman" w:eastAsia="Times New Roman" w:hAnsi="Times New Roman"/>
          <w:color w:val="000000"/>
          <w:sz w:val="28"/>
          <w:szCs w:val="28"/>
          <w:lang w:eastAsia="ru-RU"/>
        </w:rPr>
        <w:tab/>
      </w:r>
      <w:r w:rsidRPr="00F53FEE">
        <w:rPr>
          <w:rFonts w:ascii="Times New Roman" w:eastAsia="Times New Roman" w:hAnsi="Times New Roman"/>
          <w:color w:val="000000"/>
          <w:sz w:val="28"/>
          <w:szCs w:val="28"/>
          <w:lang w:eastAsia="ru-RU"/>
        </w:rPr>
        <w:tab/>
        <w:t xml:space="preserve">                                    Х.Г. Алапанов</w:t>
      </w:r>
    </w:p>
    <w:p w:rsidR="0024336C" w:rsidRDefault="0024336C" w:rsidP="00DA605A">
      <w:pPr>
        <w:spacing w:after="0" w:line="240" w:lineRule="auto"/>
        <w:jc w:val="both"/>
        <w:rPr>
          <w:rFonts w:ascii="Times New Roman" w:eastAsia="Times New Roman" w:hAnsi="Times New Roman"/>
          <w:color w:val="000000"/>
          <w:sz w:val="28"/>
          <w:szCs w:val="28"/>
          <w:lang w:eastAsia="ru-RU"/>
        </w:rPr>
      </w:pPr>
    </w:p>
    <w:p w:rsidR="0024336C" w:rsidRPr="00F53FEE" w:rsidRDefault="0024336C" w:rsidP="00DA605A">
      <w:pPr>
        <w:spacing w:after="0" w:line="240" w:lineRule="auto"/>
        <w:jc w:val="both"/>
        <w:rPr>
          <w:rFonts w:ascii="Times New Roman" w:eastAsia="Times New Roman" w:hAnsi="Times New Roman"/>
          <w:color w:val="000000"/>
          <w:sz w:val="28"/>
          <w:szCs w:val="28"/>
          <w:lang w:eastAsia="ru-RU"/>
        </w:rPr>
      </w:pPr>
    </w:p>
    <w:p w:rsidR="00DA605A" w:rsidRPr="00AB1F0E" w:rsidRDefault="0024336C" w:rsidP="00DA605A">
      <w:pPr>
        <w:pStyle w:val="ConsPlusNormal"/>
        <w:suppressAutoHyphens/>
        <w:outlineLvl w:val="0"/>
        <w:rPr>
          <w:rFonts w:ascii="Times New Roman" w:hAnsi="Times New Roman" w:cs="Times New Roman"/>
          <w:color w:val="000000"/>
          <w:sz w:val="28"/>
          <w:szCs w:val="28"/>
        </w:rPr>
      </w:pPr>
      <w:r>
        <w:rPr>
          <w:rFonts w:ascii="Times New Roman" w:hAnsi="Times New Roman" w:cs="Times New Roman"/>
          <w:color w:val="000000"/>
          <w:sz w:val="28"/>
          <w:szCs w:val="28"/>
        </w:rPr>
        <w:t>19.03</w:t>
      </w:r>
      <w:r w:rsidR="00DA605A" w:rsidRPr="00F53FEE">
        <w:rPr>
          <w:rFonts w:ascii="Times New Roman" w:hAnsi="Times New Roman" w:cs="Times New Roman"/>
          <w:color w:val="000000"/>
          <w:sz w:val="28"/>
          <w:szCs w:val="28"/>
        </w:rPr>
        <w:t>.2021</w:t>
      </w:r>
    </w:p>
    <w:p w:rsidR="00DA605A" w:rsidRDefault="00DA605A"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24336C" w:rsidRDefault="0024336C" w:rsidP="00DA605A">
      <w:pPr>
        <w:pStyle w:val="ConsPlusNormal"/>
        <w:ind w:left="4820"/>
        <w:jc w:val="right"/>
        <w:outlineLvl w:val="0"/>
        <w:rPr>
          <w:rFonts w:ascii="Times New Roman" w:hAnsi="Times New Roman" w:cs="Times New Roman"/>
          <w:sz w:val="28"/>
          <w:szCs w:val="28"/>
        </w:rPr>
      </w:pPr>
    </w:p>
    <w:p w:rsidR="008C13D6" w:rsidRDefault="008C13D6" w:rsidP="00212A9F">
      <w:pPr>
        <w:pStyle w:val="ConsPlusNormal"/>
        <w:outlineLvl w:val="0"/>
        <w:rPr>
          <w:rFonts w:ascii="Times New Roman" w:hAnsi="Times New Roman" w:cs="Times New Roman"/>
          <w:sz w:val="28"/>
          <w:szCs w:val="28"/>
        </w:rPr>
      </w:pPr>
    </w:p>
    <w:p w:rsidR="00212A9F" w:rsidRDefault="00212A9F" w:rsidP="00212A9F">
      <w:pPr>
        <w:pStyle w:val="ConsPlusNormal"/>
        <w:outlineLvl w:val="0"/>
        <w:rPr>
          <w:rFonts w:ascii="Times New Roman" w:hAnsi="Times New Roman" w:cs="Times New Roman"/>
          <w:sz w:val="28"/>
          <w:szCs w:val="28"/>
        </w:rPr>
      </w:pPr>
    </w:p>
    <w:p w:rsidR="00DA605A" w:rsidRPr="00421144" w:rsidRDefault="00DA605A" w:rsidP="00DA605A">
      <w:pPr>
        <w:pStyle w:val="ConsPlusNormal"/>
        <w:ind w:left="4820"/>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DA605A" w:rsidRPr="00421144" w:rsidRDefault="00DA605A" w:rsidP="00DA605A">
      <w:pPr>
        <w:pStyle w:val="ConsPlusNormal"/>
        <w:ind w:left="4820"/>
        <w:jc w:val="right"/>
        <w:outlineLvl w:val="0"/>
        <w:rPr>
          <w:rFonts w:ascii="Times New Roman" w:hAnsi="Times New Roman" w:cs="Times New Roman"/>
          <w:sz w:val="28"/>
          <w:szCs w:val="28"/>
        </w:rPr>
      </w:pPr>
      <w:r w:rsidRPr="00421144">
        <w:rPr>
          <w:rFonts w:ascii="Times New Roman" w:hAnsi="Times New Roman" w:cs="Times New Roman"/>
          <w:sz w:val="28"/>
          <w:szCs w:val="28"/>
        </w:rPr>
        <w:t xml:space="preserve">решением </w:t>
      </w:r>
      <w:r>
        <w:rPr>
          <w:rFonts w:ascii="Times New Roman" w:hAnsi="Times New Roman" w:cs="Times New Roman"/>
          <w:sz w:val="28"/>
          <w:szCs w:val="28"/>
        </w:rPr>
        <w:t>Думы</w:t>
      </w:r>
    </w:p>
    <w:p w:rsidR="00DA605A" w:rsidRPr="00421144" w:rsidRDefault="00DA605A" w:rsidP="00DA605A">
      <w:pPr>
        <w:pStyle w:val="ConsPlusNormal"/>
        <w:ind w:left="4820"/>
        <w:jc w:val="right"/>
        <w:outlineLvl w:val="0"/>
        <w:rPr>
          <w:rFonts w:ascii="Times New Roman" w:hAnsi="Times New Roman" w:cs="Times New Roman"/>
          <w:sz w:val="28"/>
          <w:szCs w:val="28"/>
        </w:rPr>
      </w:pPr>
      <w:r w:rsidRPr="00421144">
        <w:rPr>
          <w:rFonts w:ascii="Times New Roman" w:hAnsi="Times New Roman" w:cs="Times New Roman"/>
          <w:sz w:val="28"/>
          <w:szCs w:val="28"/>
        </w:rPr>
        <w:t>Ба</w:t>
      </w:r>
      <w:r>
        <w:rPr>
          <w:rFonts w:ascii="Times New Roman" w:hAnsi="Times New Roman" w:cs="Times New Roman"/>
          <w:sz w:val="28"/>
          <w:szCs w:val="28"/>
        </w:rPr>
        <w:t>рдымского муниципального округа</w:t>
      </w:r>
    </w:p>
    <w:p w:rsidR="00DA605A" w:rsidRDefault="00DA605A" w:rsidP="00DA605A">
      <w:pPr>
        <w:pStyle w:val="ConsPlusNormal"/>
        <w:ind w:left="4820"/>
        <w:jc w:val="right"/>
        <w:outlineLvl w:val="0"/>
        <w:rPr>
          <w:rFonts w:ascii="Times New Roman" w:hAnsi="Times New Roman" w:cs="Times New Roman"/>
          <w:sz w:val="28"/>
          <w:szCs w:val="28"/>
        </w:rPr>
      </w:pPr>
      <w:r w:rsidRPr="00421144">
        <w:rPr>
          <w:rFonts w:ascii="Times New Roman" w:hAnsi="Times New Roman" w:cs="Times New Roman"/>
          <w:sz w:val="28"/>
          <w:szCs w:val="28"/>
        </w:rPr>
        <w:t xml:space="preserve">от </w:t>
      </w:r>
      <w:r w:rsidR="008C13D6">
        <w:rPr>
          <w:rFonts w:ascii="Times New Roman" w:hAnsi="Times New Roman" w:cs="Times New Roman"/>
          <w:sz w:val="28"/>
          <w:szCs w:val="28"/>
        </w:rPr>
        <w:t>18.03</w:t>
      </w:r>
      <w:r>
        <w:rPr>
          <w:rFonts w:ascii="Times New Roman" w:hAnsi="Times New Roman" w:cs="Times New Roman"/>
          <w:sz w:val="28"/>
          <w:szCs w:val="28"/>
        </w:rPr>
        <w:t xml:space="preserve">.2021 </w:t>
      </w:r>
      <w:r w:rsidRPr="00421144">
        <w:rPr>
          <w:rFonts w:ascii="Times New Roman" w:hAnsi="Times New Roman" w:cs="Times New Roman"/>
          <w:sz w:val="28"/>
          <w:szCs w:val="28"/>
        </w:rPr>
        <w:t xml:space="preserve">№ </w:t>
      </w:r>
      <w:r w:rsidR="008C13D6">
        <w:rPr>
          <w:rFonts w:ascii="Times New Roman" w:hAnsi="Times New Roman" w:cs="Times New Roman"/>
          <w:sz w:val="28"/>
          <w:szCs w:val="28"/>
        </w:rPr>
        <w:t>165</w:t>
      </w:r>
    </w:p>
    <w:p w:rsidR="008C13D6" w:rsidRDefault="008C13D6" w:rsidP="00DA605A">
      <w:pPr>
        <w:pStyle w:val="ConsPlusNormal"/>
        <w:ind w:left="4820"/>
        <w:jc w:val="right"/>
        <w:outlineLvl w:val="0"/>
        <w:rPr>
          <w:rFonts w:ascii="Times New Roman" w:hAnsi="Times New Roman" w:cs="Times New Roman"/>
          <w:sz w:val="28"/>
          <w:szCs w:val="28"/>
        </w:rPr>
      </w:pPr>
    </w:p>
    <w:p w:rsidR="008C13D6" w:rsidRDefault="008C13D6" w:rsidP="00DA605A">
      <w:pPr>
        <w:pStyle w:val="ConsPlusNormal"/>
        <w:ind w:left="4820"/>
        <w:jc w:val="right"/>
        <w:outlineLvl w:val="0"/>
        <w:rPr>
          <w:rFonts w:ascii="Times New Roman" w:hAnsi="Times New Roman" w:cs="Times New Roman"/>
          <w:sz w:val="28"/>
          <w:szCs w:val="28"/>
        </w:rPr>
      </w:pPr>
    </w:p>
    <w:p w:rsidR="00CB5544" w:rsidRDefault="00CB5544" w:rsidP="00CB554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ПОЛОЖЕНИЕ</w:t>
      </w:r>
    </w:p>
    <w:p w:rsidR="00CB5544" w:rsidRDefault="00CB5544" w:rsidP="00CB554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 ГЕРБЕ БАРДЫМСКОГО МУНИЦИПАЛЬНОГО ОКРУГА ПЕРМСКОГО КРАЯ</w:t>
      </w:r>
    </w:p>
    <w:p w:rsidR="00CB5544" w:rsidRDefault="00CB5544" w:rsidP="00CB5544">
      <w:pPr>
        <w:autoSpaceDE w:val="0"/>
        <w:autoSpaceDN w:val="0"/>
        <w:adjustRightInd w:val="0"/>
        <w:spacing w:after="0" w:line="240" w:lineRule="auto"/>
        <w:jc w:val="center"/>
        <w:outlineLvl w:val="0"/>
        <w:rPr>
          <w:rFonts w:ascii="Times New Roman" w:hAnsi="Times New Roman"/>
          <w:sz w:val="28"/>
          <w:szCs w:val="28"/>
        </w:rPr>
      </w:pP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Настоящее Положение о гербе Бардымского муниципального округа (далее - Положение) регулирует, устанавливает и закрепляет гербовую символику Бардымского муниципального округа Пермского края, описание и порядок официального использования герба.</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p>
    <w:p w:rsidR="00CB5544" w:rsidRDefault="00CB5544" w:rsidP="00CB5544">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1. Общие положения</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Герб Бардымского муниципального округа Пермского края (далее - Герб) составлен по правилам и соответствующим традициям геральдики и отражает исторические, культурные, социально-экономические, национальные и иные местные традиции.</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 Копии </w:t>
      </w:r>
      <w:r w:rsidRPr="00442C56">
        <w:rPr>
          <w:rFonts w:ascii="Times New Roman" w:hAnsi="Times New Roman"/>
          <w:sz w:val="28"/>
          <w:szCs w:val="28"/>
        </w:rPr>
        <w:t>Положения о Гербе</w:t>
      </w:r>
      <w:r>
        <w:rPr>
          <w:rFonts w:ascii="Times New Roman" w:hAnsi="Times New Roman"/>
          <w:sz w:val="28"/>
          <w:szCs w:val="28"/>
        </w:rPr>
        <w:t xml:space="preserve"> и рисунков Герба в многоцветном и одноцветном вариантах и текст описания хранятся </w:t>
      </w:r>
      <w:r w:rsidRPr="00442C56">
        <w:rPr>
          <w:rFonts w:ascii="Times New Roman" w:hAnsi="Times New Roman"/>
          <w:sz w:val="28"/>
          <w:szCs w:val="28"/>
        </w:rPr>
        <w:t>в Думе Бардымского муниципального округа и в администрации Бардымского муниципального округа</w:t>
      </w:r>
      <w:r>
        <w:rPr>
          <w:rFonts w:ascii="Times New Roman" w:hAnsi="Times New Roman"/>
          <w:sz w:val="28"/>
          <w:szCs w:val="28"/>
        </w:rPr>
        <w:t xml:space="preserve"> и доступны для ознакомления всем заинтересованным лицам.</w:t>
      </w:r>
    </w:p>
    <w:p w:rsidR="00CB5544" w:rsidRDefault="00CB5544" w:rsidP="00CB5544">
      <w:pPr>
        <w:autoSpaceDE w:val="0"/>
        <w:autoSpaceDN w:val="0"/>
        <w:adjustRightInd w:val="0"/>
        <w:spacing w:after="0" w:line="240" w:lineRule="auto"/>
        <w:jc w:val="center"/>
        <w:outlineLvl w:val="0"/>
        <w:rPr>
          <w:rFonts w:ascii="Times New Roman" w:hAnsi="Times New Roman"/>
          <w:sz w:val="28"/>
          <w:szCs w:val="28"/>
        </w:rPr>
      </w:pPr>
    </w:p>
    <w:p w:rsidR="00CB5544" w:rsidRDefault="00CB5544" w:rsidP="00CB5544">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2. Статус Герба</w:t>
      </w:r>
    </w:p>
    <w:p w:rsidR="00CB5544" w:rsidRDefault="00CB5544" w:rsidP="00CB5544">
      <w:pPr>
        <w:autoSpaceDE w:val="0"/>
        <w:autoSpaceDN w:val="0"/>
        <w:adjustRightInd w:val="0"/>
        <w:spacing w:after="0" w:line="240" w:lineRule="auto"/>
        <w:jc w:val="center"/>
        <w:rPr>
          <w:rFonts w:ascii="Times New Roman" w:hAnsi="Times New Roman"/>
          <w:sz w:val="28"/>
          <w:szCs w:val="28"/>
        </w:rPr>
      </w:pP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 Герб является официальным символом Бардымского муниципального округа.</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 Герб подлежит внесению в Государственный геральдический регистр Российской Федерации, </w:t>
      </w:r>
      <w:r w:rsidRPr="00442C56">
        <w:rPr>
          <w:rFonts w:ascii="Times New Roman" w:hAnsi="Times New Roman"/>
          <w:sz w:val="28"/>
          <w:szCs w:val="28"/>
        </w:rPr>
        <w:t>Геральдический реестр Пермского края.</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p>
    <w:p w:rsidR="00CB5544" w:rsidRDefault="00CB5544" w:rsidP="00CB5544">
      <w:pPr>
        <w:autoSpaceDE w:val="0"/>
        <w:autoSpaceDN w:val="0"/>
        <w:adjustRightInd w:val="0"/>
        <w:spacing w:after="0" w:line="240" w:lineRule="auto"/>
        <w:jc w:val="center"/>
        <w:outlineLvl w:val="0"/>
        <w:rPr>
          <w:rFonts w:ascii="Times New Roman" w:hAnsi="Times New Roman"/>
          <w:sz w:val="28"/>
          <w:szCs w:val="28"/>
        </w:rPr>
      </w:pPr>
      <w:bookmarkStart w:id="0" w:name="Par18"/>
      <w:bookmarkEnd w:id="0"/>
      <w:r>
        <w:rPr>
          <w:rFonts w:ascii="Times New Roman" w:hAnsi="Times New Roman"/>
          <w:sz w:val="28"/>
          <w:szCs w:val="28"/>
        </w:rPr>
        <w:t>3. Геральдическое описание и символика Герба</w:t>
      </w:r>
    </w:p>
    <w:p w:rsidR="00CB5544" w:rsidRDefault="00CB5544" w:rsidP="00CB5544">
      <w:pPr>
        <w:autoSpaceDE w:val="0"/>
        <w:autoSpaceDN w:val="0"/>
        <w:adjustRightInd w:val="0"/>
        <w:spacing w:after="0" w:line="240" w:lineRule="auto"/>
        <w:jc w:val="center"/>
        <w:rPr>
          <w:rFonts w:ascii="Times New Roman" w:hAnsi="Times New Roman"/>
          <w:sz w:val="28"/>
          <w:szCs w:val="28"/>
        </w:rPr>
      </w:pP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bookmarkStart w:id="1" w:name="Par20"/>
      <w:bookmarkEnd w:id="1"/>
      <w:r>
        <w:rPr>
          <w:rFonts w:ascii="Times New Roman" w:hAnsi="Times New Roman"/>
          <w:sz w:val="28"/>
          <w:szCs w:val="28"/>
        </w:rPr>
        <w:t>3.1. Геральдическое описание Герба: «</w:t>
      </w:r>
      <w:r w:rsidRPr="00684013">
        <w:rPr>
          <w:rFonts w:ascii="Times New Roman" w:hAnsi="Times New Roman"/>
          <w:sz w:val="28"/>
          <w:szCs w:val="28"/>
        </w:rPr>
        <w:t>В круглом зеленом щите с золотой</w:t>
      </w:r>
      <w:r>
        <w:rPr>
          <w:rFonts w:ascii="Times New Roman" w:hAnsi="Times New Roman"/>
          <w:sz w:val="28"/>
          <w:szCs w:val="28"/>
        </w:rPr>
        <w:t xml:space="preserve"> широкой</w:t>
      </w:r>
      <w:r w:rsidRPr="00684013">
        <w:rPr>
          <w:rFonts w:ascii="Times New Roman" w:hAnsi="Times New Roman"/>
          <w:sz w:val="28"/>
          <w:szCs w:val="28"/>
        </w:rPr>
        <w:t xml:space="preserve"> каймой, орнаментированной зелеными </w:t>
      </w:r>
      <w:r>
        <w:rPr>
          <w:rFonts w:ascii="Times New Roman" w:hAnsi="Times New Roman"/>
          <w:sz w:val="28"/>
          <w:szCs w:val="28"/>
        </w:rPr>
        <w:t xml:space="preserve">без числа </w:t>
      </w:r>
      <w:r w:rsidRPr="00684013">
        <w:rPr>
          <w:rFonts w:ascii="Times New Roman" w:hAnsi="Times New Roman"/>
          <w:sz w:val="28"/>
          <w:szCs w:val="28"/>
        </w:rPr>
        <w:t>лилиями</w:t>
      </w:r>
      <w:r>
        <w:rPr>
          <w:rFonts w:ascii="Times New Roman" w:hAnsi="Times New Roman"/>
          <w:sz w:val="28"/>
          <w:szCs w:val="28"/>
        </w:rPr>
        <w:t xml:space="preserve"> с листьями, – золотой тюльпан </w:t>
      </w:r>
      <w:r w:rsidRPr="00684013">
        <w:rPr>
          <w:rFonts w:ascii="Times New Roman" w:hAnsi="Times New Roman"/>
          <w:sz w:val="28"/>
          <w:szCs w:val="28"/>
        </w:rPr>
        <w:t xml:space="preserve">с </w:t>
      </w:r>
      <w:r>
        <w:rPr>
          <w:rFonts w:ascii="Times New Roman" w:hAnsi="Times New Roman"/>
          <w:sz w:val="28"/>
          <w:szCs w:val="28"/>
        </w:rPr>
        <w:t>червленой</w:t>
      </w:r>
      <w:r w:rsidR="00CC73A1">
        <w:rPr>
          <w:rFonts w:ascii="Times New Roman" w:hAnsi="Times New Roman"/>
          <w:sz w:val="28"/>
          <w:szCs w:val="28"/>
        </w:rPr>
        <w:t xml:space="preserve"> </w:t>
      </w:r>
      <w:r w:rsidR="00385325">
        <w:rPr>
          <w:rFonts w:ascii="Times New Roman" w:hAnsi="Times New Roman"/>
          <w:sz w:val="28"/>
          <w:szCs w:val="28"/>
        </w:rPr>
        <w:t xml:space="preserve"> </w:t>
      </w:r>
      <w:r>
        <w:rPr>
          <w:rFonts w:ascii="Times New Roman" w:hAnsi="Times New Roman"/>
          <w:sz w:val="28"/>
          <w:szCs w:val="28"/>
        </w:rPr>
        <w:t>сердцевиной, обремененный</w:t>
      </w:r>
      <w:r w:rsidRPr="00684013">
        <w:rPr>
          <w:rFonts w:ascii="Times New Roman" w:hAnsi="Times New Roman"/>
          <w:sz w:val="28"/>
          <w:szCs w:val="28"/>
        </w:rPr>
        <w:t xml:space="preserve"> летящим серебряным гусем, над ним – золотое солнце</w:t>
      </w:r>
      <w:r>
        <w:rPr>
          <w:rFonts w:ascii="Times New Roman" w:hAnsi="Times New Roman"/>
          <w:sz w:val="28"/>
          <w:szCs w:val="28"/>
        </w:rPr>
        <w:t>».</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 Описание символики Герба: территория Бардымского округа Пермского края - место компактного проживания татар и башкир, составляющих более половины населения округа. Основная фигура Герба - летящий серебряный гусь - занимает особое место в символике и традициях этих народов; он символизирует достаток и благополучие, мир и добрую волю, верность традициям предков. Именно с этой птицей связано старинное предание, которое гласит, что свое название - "Барда" - село, а за ним и округ, получили благодаря гусям. Солнце </w:t>
      </w:r>
      <w:r>
        <w:rPr>
          <w:rFonts w:ascii="Times New Roman" w:hAnsi="Times New Roman"/>
          <w:sz w:val="28"/>
          <w:szCs w:val="28"/>
        </w:rPr>
        <w:lastRenderedPageBreak/>
        <w:t>олицетворяет свет, добро, изобилие. Зеленый цвет символизирует жизнь, возрождение, здоровье, плодородие. Красный цвет - символ мужества, самоотверженности, красоты, справедливости.</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Золото в Гербе - символ высшей ценности, богатства, величия, постоянства, силы и великодушия. Серебро символизирует веру, чистоту, искренность, благородство, откровенность.</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p>
    <w:p w:rsidR="00CB5544" w:rsidRDefault="00CB5544" w:rsidP="00CB5544">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4. Порядок воспроизведения Герба</w:t>
      </w:r>
    </w:p>
    <w:p w:rsidR="00CB5544" w:rsidRDefault="00CB5544" w:rsidP="00CB5544">
      <w:pPr>
        <w:autoSpaceDE w:val="0"/>
        <w:autoSpaceDN w:val="0"/>
        <w:adjustRightInd w:val="0"/>
        <w:spacing w:after="0" w:line="240" w:lineRule="auto"/>
        <w:jc w:val="center"/>
        <w:rPr>
          <w:rFonts w:ascii="Times New Roman" w:hAnsi="Times New Roman"/>
          <w:sz w:val="28"/>
          <w:szCs w:val="28"/>
        </w:rPr>
      </w:pPr>
    </w:p>
    <w:p w:rsidR="00CB5544" w:rsidRPr="00442C56" w:rsidRDefault="00CB5544" w:rsidP="00CB5544">
      <w:pPr>
        <w:autoSpaceDE w:val="0"/>
        <w:autoSpaceDN w:val="0"/>
        <w:adjustRightInd w:val="0"/>
        <w:spacing w:after="0" w:line="240" w:lineRule="auto"/>
        <w:ind w:firstLine="540"/>
        <w:jc w:val="both"/>
        <w:rPr>
          <w:rFonts w:ascii="Times New Roman" w:hAnsi="Times New Roman"/>
          <w:sz w:val="28"/>
          <w:szCs w:val="28"/>
        </w:rPr>
      </w:pPr>
      <w:r w:rsidRPr="00442C56">
        <w:rPr>
          <w:rFonts w:ascii="Times New Roman" w:hAnsi="Times New Roman"/>
          <w:sz w:val="28"/>
          <w:szCs w:val="28"/>
        </w:rPr>
        <w:t xml:space="preserve">4.1. Воспроизведение Герба независимо от его размеров и техники исполнения должно точно соответствовать геральдическому описанию, приведенному в </w:t>
      </w:r>
      <w:hyperlink w:anchor="Par20" w:history="1">
        <w:r w:rsidRPr="00442C56">
          <w:rPr>
            <w:rFonts w:ascii="Times New Roman" w:hAnsi="Times New Roman"/>
            <w:color w:val="000000" w:themeColor="text1"/>
            <w:sz w:val="28"/>
            <w:szCs w:val="28"/>
          </w:rPr>
          <w:t>п. 3.1 статьи 3</w:t>
        </w:r>
      </w:hyperlink>
      <w:r w:rsidRPr="00442C56">
        <w:rPr>
          <w:rFonts w:ascii="Times New Roman" w:hAnsi="Times New Roman"/>
          <w:sz w:val="28"/>
          <w:szCs w:val="28"/>
        </w:rPr>
        <w:t xml:space="preserve"> настоящего Положения. </w:t>
      </w:r>
    </w:p>
    <w:p w:rsidR="00CB5544" w:rsidRPr="00442C56" w:rsidRDefault="00CB5544" w:rsidP="00CB5544">
      <w:pPr>
        <w:autoSpaceDE w:val="0"/>
        <w:autoSpaceDN w:val="0"/>
        <w:adjustRightInd w:val="0"/>
        <w:spacing w:after="0" w:line="240" w:lineRule="auto"/>
        <w:ind w:firstLine="540"/>
        <w:jc w:val="both"/>
        <w:rPr>
          <w:rFonts w:ascii="Times New Roman" w:hAnsi="Times New Roman"/>
          <w:sz w:val="28"/>
          <w:szCs w:val="28"/>
        </w:rPr>
      </w:pPr>
      <w:r w:rsidRPr="00442C56">
        <w:rPr>
          <w:rFonts w:ascii="Times New Roman" w:hAnsi="Times New Roman"/>
          <w:sz w:val="28"/>
          <w:szCs w:val="28"/>
        </w:rPr>
        <w:t>4.2. Воспроизведение Герба допускается в многоцветном и одноцветном вариантах</w:t>
      </w:r>
      <w:r>
        <w:rPr>
          <w:rFonts w:ascii="Times New Roman" w:hAnsi="Times New Roman"/>
          <w:sz w:val="28"/>
          <w:szCs w:val="28"/>
        </w:rPr>
        <w:t xml:space="preserve"> (Приложен</w:t>
      </w:r>
      <w:r w:rsidR="001907E9">
        <w:rPr>
          <w:rFonts w:ascii="Times New Roman" w:hAnsi="Times New Roman"/>
          <w:sz w:val="28"/>
          <w:szCs w:val="28"/>
        </w:rPr>
        <w:t>ие 1, Приложение 2</w:t>
      </w:r>
      <w:r w:rsidRPr="00442C56">
        <w:rPr>
          <w:rFonts w:ascii="Times New Roman" w:hAnsi="Times New Roman"/>
          <w:sz w:val="28"/>
          <w:szCs w:val="28"/>
        </w:rPr>
        <w:t xml:space="preserve">). Изображение Герба в одноцветной версии допускается с использованием условной штриховки для обозначения цветов. </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sidRPr="00442C56">
        <w:rPr>
          <w:rFonts w:ascii="Times New Roman" w:hAnsi="Times New Roman"/>
          <w:sz w:val="28"/>
          <w:szCs w:val="28"/>
        </w:rPr>
        <w:t>4.3. Ответственность за искажение рисунка Герба или изменение композиции или цветов, выходящее за пределы геральдических правил, несет исполнитель допущенных искажений.</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p>
    <w:p w:rsidR="00CB5544" w:rsidRDefault="00CB5544" w:rsidP="00CB5544">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5. Порядок официального использования Герба</w:t>
      </w:r>
    </w:p>
    <w:p w:rsidR="00CB5544" w:rsidRDefault="00CB5544" w:rsidP="00CB5544">
      <w:pPr>
        <w:autoSpaceDE w:val="0"/>
        <w:autoSpaceDN w:val="0"/>
        <w:adjustRightInd w:val="0"/>
        <w:spacing w:after="0" w:line="240" w:lineRule="auto"/>
        <w:jc w:val="center"/>
        <w:rPr>
          <w:rFonts w:ascii="Times New Roman" w:hAnsi="Times New Roman"/>
          <w:sz w:val="28"/>
          <w:szCs w:val="28"/>
        </w:rPr>
      </w:pP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5.1. Герб </w:t>
      </w:r>
      <w:r w:rsidRPr="003B0682">
        <w:rPr>
          <w:rFonts w:ascii="Times New Roman" w:hAnsi="Times New Roman"/>
          <w:sz w:val="28"/>
          <w:szCs w:val="28"/>
        </w:rPr>
        <w:t>помещается</w:t>
      </w:r>
      <w:r>
        <w:rPr>
          <w:rFonts w:ascii="Times New Roman" w:hAnsi="Times New Roman"/>
          <w:sz w:val="28"/>
          <w:szCs w:val="28"/>
        </w:rPr>
        <w:t xml:space="preserve">: </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 фасадах зданий органов местного самоуправления;</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F5418F">
        <w:rPr>
          <w:rFonts w:ascii="Times New Roman" w:hAnsi="Times New Roman"/>
          <w:sz w:val="28"/>
          <w:szCs w:val="28"/>
        </w:rPr>
        <w:t>н</w:t>
      </w:r>
      <w:r>
        <w:rPr>
          <w:rFonts w:ascii="Times New Roman" w:hAnsi="Times New Roman"/>
          <w:sz w:val="28"/>
          <w:szCs w:val="28"/>
        </w:rPr>
        <w:t>а зданиях официальных представительств Бардымского муниципального округа за пределами Бардымского муниципального округа;</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залах заседаний органов местного самоуправления, рабочих кабинетах должностных лиц местного самоуправления;</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 Герб </w:t>
      </w:r>
      <w:r w:rsidRPr="000156DB">
        <w:rPr>
          <w:rFonts w:ascii="Times New Roman" w:hAnsi="Times New Roman"/>
          <w:sz w:val="28"/>
          <w:szCs w:val="28"/>
        </w:rPr>
        <w:t>помещается</w:t>
      </w:r>
      <w:r>
        <w:rPr>
          <w:rFonts w:ascii="Times New Roman" w:hAnsi="Times New Roman"/>
          <w:sz w:val="28"/>
          <w:szCs w:val="28"/>
        </w:rPr>
        <w:t xml:space="preserve"> на бланках:</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главы Бардымского муниципального округа, иных должностных лиц местного самоуправления;</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представительного, исполнительного и иных органов местного самоуправления;</w:t>
      </w:r>
    </w:p>
    <w:p w:rsidR="00CB5544" w:rsidRPr="00A0732B" w:rsidRDefault="00CB5544" w:rsidP="00CB5544">
      <w:pPr>
        <w:autoSpaceDE w:val="0"/>
        <w:autoSpaceDN w:val="0"/>
        <w:adjustRightInd w:val="0"/>
        <w:spacing w:after="0" w:line="240" w:lineRule="auto"/>
        <w:ind w:firstLine="540"/>
        <w:jc w:val="both"/>
        <w:rPr>
          <w:rFonts w:ascii="Times New Roman" w:hAnsi="Times New Roman"/>
          <w:sz w:val="28"/>
          <w:szCs w:val="28"/>
        </w:rPr>
      </w:pPr>
      <w:r w:rsidRPr="00A0732B">
        <w:rPr>
          <w:rFonts w:ascii="Times New Roman" w:hAnsi="Times New Roman"/>
          <w:sz w:val="28"/>
          <w:szCs w:val="28"/>
        </w:rPr>
        <w:t>- руководителей предприятий, учреждений и организаций, находящихся в муниципальной собственности;</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sidRPr="00A0732B">
        <w:rPr>
          <w:rFonts w:ascii="Times New Roman" w:hAnsi="Times New Roman"/>
          <w:sz w:val="28"/>
          <w:szCs w:val="28"/>
        </w:rPr>
        <w:t>- нормативных правовых</w:t>
      </w:r>
      <w:r>
        <w:rPr>
          <w:rFonts w:ascii="Times New Roman" w:hAnsi="Times New Roman"/>
          <w:sz w:val="28"/>
          <w:szCs w:val="28"/>
        </w:rPr>
        <w:t xml:space="preserve"> актов органов местного самоуправления и должностных лиц местного самоуправления;</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 официальных изданиях органов местного самоуправления, предприятий, учреждений и организаций, находящихся в муниципальной собственности.</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5.3. Герб воспроизводится на удостоверениях главы Бардымского муниципального округа, лиц, осуществляющих службу на должностях в органах местного самоуправления, муниципальных служащих, депутатов представительного органа местного самоуправления, членов иных органов местного самоуправления, служащих (работников) предприятий, учреждений и организаций, находящихся в муниципальной собственности.</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Герб помещается на печатях органов местного самоуправления, предприятий, учреждений и организаций, находящихся в муниципальной собственности.</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 Герб может помещаться на:</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отличительных знаках, наградах главы Бардымского муниципального округа, представительного органа местного самоуправления;</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 транспортных средствах.</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предварительному согласованию с администрацией Бардымского муниципального округа допускается размещение Герба на:</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изданиях печатных средств массовой информации, краеведческих изданиях Бардымского муниципального округа;</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грамотах, приглашениях, визитных карточках должностных лиц органов местного самоуправления, а также использование его в качестве геральдической основы для изготовления знаков, эмблем, иной символики, оформления районных и других зрелищных мероприятий.</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5.5. Порядок изготовления, использования, хранения и уничтожения бланков, печатей и иных носителей изображения Герба у</w:t>
      </w:r>
      <w:r w:rsidR="00B14AAC">
        <w:rPr>
          <w:rFonts w:ascii="Times New Roman" w:hAnsi="Times New Roman"/>
          <w:sz w:val="28"/>
          <w:szCs w:val="28"/>
        </w:rPr>
        <w:t>станавливается представительным</w:t>
      </w:r>
      <w:r>
        <w:rPr>
          <w:rFonts w:ascii="Times New Roman" w:hAnsi="Times New Roman"/>
          <w:sz w:val="28"/>
          <w:szCs w:val="28"/>
        </w:rPr>
        <w:t xml:space="preserve"> орган</w:t>
      </w:r>
      <w:r w:rsidR="00B14AAC">
        <w:rPr>
          <w:rFonts w:ascii="Times New Roman" w:hAnsi="Times New Roman"/>
          <w:sz w:val="28"/>
          <w:szCs w:val="28"/>
        </w:rPr>
        <w:t xml:space="preserve">ом </w:t>
      </w:r>
      <w:bookmarkStart w:id="2" w:name="_GoBack"/>
      <w:bookmarkEnd w:id="2"/>
      <w:r>
        <w:rPr>
          <w:rFonts w:ascii="Times New Roman" w:hAnsi="Times New Roman"/>
          <w:sz w:val="28"/>
          <w:szCs w:val="28"/>
        </w:rPr>
        <w:t>местного самоуправления Бардымского муниципального округа.</w:t>
      </w:r>
    </w:p>
    <w:p w:rsidR="00CB5544" w:rsidRPr="00467538" w:rsidRDefault="00CB5544" w:rsidP="00CB5544">
      <w:pPr>
        <w:autoSpaceDE w:val="0"/>
        <w:autoSpaceDN w:val="0"/>
        <w:adjustRightInd w:val="0"/>
        <w:spacing w:after="0" w:line="240" w:lineRule="auto"/>
        <w:ind w:firstLine="540"/>
        <w:jc w:val="both"/>
        <w:rPr>
          <w:rFonts w:ascii="Times New Roman" w:hAnsi="Times New Roman"/>
          <w:sz w:val="28"/>
          <w:szCs w:val="28"/>
        </w:rPr>
      </w:pPr>
      <w:r w:rsidRPr="00467538">
        <w:rPr>
          <w:rFonts w:ascii="Times New Roman" w:hAnsi="Times New Roman"/>
          <w:sz w:val="28"/>
          <w:szCs w:val="28"/>
        </w:rPr>
        <w:t xml:space="preserve">5.6. </w:t>
      </w:r>
      <w:r>
        <w:rPr>
          <w:rFonts w:ascii="Times New Roman" w:hAnsi="Times New Roman"/>
          <w:sz w:val="28"/>
          <w:szCs w:val="28"/>
        </w:rPr>
        <w:t>При одновременном размещении Герба</w:t>
      </w:r>
      <w:r w:rsidRPr="00467538">
        <w:rPr>
          <w:rFonts w:ascii="Times New Roman" w:hAnsi="Times New Roman"/>
          <w:sz w:val="28"/>
          <w:szCs w:val="28"/>
        </w:rPr>
        <w:t xml:space="preserve"> и Государственного герба Российской Федерации, Герб располагается справа от Государственного герба Российской Федерации (с точки зрения стоящего лицом к гербам).</w:t>
      </w:r>
    </w:p>
    <w:p w:rsidR="00CB5544" w:rsidRPr="00467538" w:rsidRDefault="00CB5544" w:rsidP="00CB5544">
      <w:pPr>
        <w:autoSpaceDE w:val="0"/>
        <w:autoSpaceDN w:val="0"/>
        <w:adjustRightInd w:val="0"/>
        <w:spacing w:after="0" w:line="240" w:lineRule="auto"/>
        <w:ind w:firstLine="540"/>
        <w:jc w:val="both"/>
        <w:rPr>
          <w:rFonts w:ascii="Times New Roman" w:hAnsi="Times New Roman"/>
          <w:sz w:val="28"/>
          <w:szCs w:val="28"/>
        </w:rPr>
      </w:pPr>
      <w:r w:rsidRPr="00467538">
        <w:rPr>
          <w:rFonts w:ascii="Times New Roman" w:hAnsi="Times New Roman"/>
          <w:sz w:val="28"/>
          <w:szCs w:val="28"/>
        </w:rPr>
        <w:t xml:space="preserve">При одновременном размещении </w:t>
      </w:r>
      <w:r>
        <w:rPr>
          <w:rFonts w:ascii="Times New Roman" w:hAnsi="Times New Roman"/>
          <w:sz w:val="28"/>
          <w:szCs w:val="28"/>
        </w:rPr>
        <w:t>Герба</w:t>
      </w:r>
      <w:r w:rsidRPr="00467538">
        <w:rPr>
          <w:rFonts w:ascii="Times New Roman" w:hAnsi="Times New Roman"/>
          <w:sz w:val="28"/>
          <w:szCs w:val="28"/>
        </w:rPr>
        <w:t xml:space="preserve"> и герба</w:t>
      </w:r>
      <w:r>
        <w:rPr>
          <w:rFonts w:ascii="Times New Roman" w:hAnsi="Times New Roman"/>
          <w:sz w:val="28"/>
          <w:szCs w:val="28"/>
        </w:rPr>
        <w:t xml:space="preserve"> Пермского края</w:t>
      </w:r>
      <w:r w:rsidRPr="00467538">
        <w:rPr>
          <w:rFonts w:ascii="Times New Roman" w:hAnsi="Times New Roman"/>
          <w:sz w:val="28"/>
          <w:szCs w:val="28"/>
        </w:rPr>
        <w:t>, Г</w:t>
      </w:r>
      <w:r>
        <w:rPr>
          <w:rFonts w:ascii="Times New Roman" w:hAnsi="Times New Roman"/>
          <w:sz w:val="28"/>
          <w:szCs w:val="28"/>
        </w:rPr>
        <w:t xml:space="preserve">ерб </w:t>
      </w:r>
      <w:r w:rsidRPr="00467538">
        <w:rPr>
          <w:rFonts w:ascii="Times New Roman" w:hAnsi="Times New Roman"/>
          <w:sz w:val="28"/>
          <w:szCs w:val="28"/>
        </w:rPr>
        <w:t xml:space="preserve">располагается справа от герба </w:t>
      </w:r>
      <w:r>
        <w:rPr>
          <w:rFonts w:ascii="Times New Roman" w:hAnsi="Times New Roman"/>
          <w:sz w:val="28"/>
          <w:szCs w:val="28"/>
        </w:rPr>
        <w:t>Пермского края (с точки зрения стоя</w:t>
      </w:r>
      <w:r w:rsidRPr="00467538">
        <w:rPr>
          <w:rFonts w:ascii="Times New Roman" w:hAnsi="Times New Roman"/>
          <w:sz w:val="28"/>
          <w:szCs w:val="28"/>
        </w:rPr>
        <w:t>щего лицом к гербам).</w:t>
      </w:r>
    </w:p>
    <w:p w:rsidR="00CB5544" w:rsidRPr="00467538" w:rsidRDefault="00CB5544" w:rsidP="00CB5544">
      <w:pPr>
        <w:autoSpaceDE w:val="0"/>
        <w:autoSpaceDN w:val="0"/>
        <w:adjustRightInd w:val="0"/>
        <w:spacing w:after="0" w:line="240" w:lineRule="auto"/>
        <w:ind w:firstLine="540"/>
        <w:jc w:val="both"/>
        <w:rPr>
          <w:rFonts w:ascii="Times New Roman" w:hAnsi="Times New Roman"/>
          <w:sz w:val="28"/>
          <w:szCs w:val="28"/>
        </w:rPr>
      </w:pPr>
      <w:r w:rsidRPr="00467538">
        <w:rPr>
          <w:rFonts w:ascii="Times New Roman" w:hAnsi="Times New Roman"/>
          <w:sz w:val="28"/>
          <w:szCs w:val="28"/>
        </w:rPr>
        <w:t>При одновременном размещении Г</w:t>
      </w:r>
      <w:r>
        <w:rPr>
          <w:rFonts w:ascii="Times New Roman" w:hAnsi="Times New Roman"/>
          <w:sz w:val="28"/>
          <w:szCs w:val="28"/>
        </w:rPr>
        <w:t>ерба</w:t>
      </w:r>
      <w:r w:rsidRPr="00467538">
        <w:rPr>
          <w:rFonts w:ascii="Times New Roman" w:hAnsi="Times New Roman"/>
          <w:sz w:val="28"/>
          <w:szCs w:val="28"/>
        </w:rPr>
        <w:t>, Государственного герба Российской Федерации и герба</w:t>
      </w:r>
      <w:r>
        <w:rPr>
          <w:rFonts w:ascii="Times New Roman" w:hAnsi="Times New Roman"/>
          <w:sz w:val="28"/>
          <w:szCs w:val="28"/>
        </w:rPr>
        <w:t xml:space="preserve"> Пермского края, </w:t>
      </w:r>
      <w:r w:rsidRPr="00467538">
        <w:rPr>
          <w:rFonts w:ascii="Times New Roman" w:hAnsi="Times New Roman"/>
          <w:sz w:val="28"/>
          <w:szCs w:val="28"/>
        </w:rPr>
        <w:t xml:space="preserve">Государственный герб Российской Федерации располагается в центре, герб </w:t>
      </w:r>
      <w:r>
        <w:rPr>
          <w:rFonts w:ascii="Times New Roman" w:hAnsi="Times New Roman"/>
          <w:sz w:val="28"/>
          <w:szCs w:val="28"/>
        </w:rPr>
        <w:t>Пермского края</w:t>
      </w:r>
      <w:r w:rsidR="0062798F">
        <w:rPr>
          <w:rFonts w:ascii="Times New Roman" w:hAnsi="Times New Roman"/>
          <w:sz w:val="28"/>
          <w:szCs w:val="28"/>
        </w:rPr>
        <w:t xml:space="preserve"> </w:t>
      </w:r>
      <w:r w:rsidRPr="00467538">
        <w:rPr>
          <w:rFonts w:ascii="Times New Roman" w:hAnsi="Times New Roman"/>
          <w:sz w:val="28"/>
          <w:szCs w:val="28"/>
        </w:rPr>
        <w:t>– слева от центра, а Г</w:t>
      </w:r>
      <w:r>
        <w:rPr>
          <w:rFonts w:ascii="Times New Roman" w:hAnsi="Times New Roman"/>
          <w:sz w:val="28"/>
          <w:szCs w:val="28"/>
        </w:rPr>
        <w:t>ерб</w:t>
      </w:r>
      <w:r w:rsidRPr="00467538">
        <w:rPr>
          <w:rFonts w:ascii="Times New Roman" w:hAnsi="Times New Roman"/>
          <w:sz w:val="28"/>
          <w:szCs w:val="28"/>
        </w:rPr>
        <w:t xml:space="preserve"> – справа от центра (с точки зрения стоящего лицом к гербам).</w:t>
      </w:r>
    </w:p>
    <w:p w:rsidR="00CB5544" w:rsidRPr="00467538" w:rsidRDefault="00CB5544" w:rsidP="00CB5544">
      <w:pPr>
        <w:autoSpaceDE w:val="0"/>
        <w:autoSpaceDN w:val="0"/>
        <w:adjustRightInd w:val="0"/>
        <w:spacing w:after="0" w:line="240" w:lineRule="auto"/>
        <w:ind w:firstLine="540"/>
        <w:jc w:val="both"/>
        <w:rPr>
          <w:rFonts w:ascii="Times New Roman" w:hAnsi="Times New Roman"/>
          <w:sz w:val="28"/>
          <w:szCs w:val="28"/>
        </w:rPr>
      </w:pPr>
      <w:r w:rsidRPr="00467538">
        <w:rPr>
          <w:rFonts w:ascii="Times New Roman" w:hAnsi="Times New Roman"/>
          <w:sz w:val="28"/>
          <w:szCs w:val="28"/>
        </w:rPr>
        <w:t>При одновременном размещении Г</w:t>
      </w:r>
      <w:r>
        <w:rPr>
          <w:rFonts w:ascii="Times New Roman" w:hAnsi="Times New Roman"/>
          <w:sz w:val="28"/>
          <w:szCs w:val="28"/>
        </w:rPr>
        <w:t>ерба</w:t>
      </w:r>
      <w:r w:rsidRPr="00467538">
        <w:rPr>
          <w:rFonts w:ascii="Times New Roman" w:hAnsi="Times New Roman"/>
          <w:sz w:val="28"/>
          <w:szCs w:val="28"/>
        </w:rPr>
        <w:t xml:space="preserve"> с другими гербами размер Г</w:t>
      </w:r>
      <w:r>
        <w:rPr>
          <w:rFonts w:ascii="Times New Roman" w:hAnsi="Times New Roman"/>
          <w:sz w:val="28"/>
          <w:szCs w:val="28"/>
        </w:rPr>
        <w:t xml:space="preserve">ерба </w:t>
      </w:r>
      <w:r w:rsidRPr="00467538">
        <w:rPr>
          <w:rFonts w:ascii="Times New Roman" w:hAnsi="Times New Roman"/>
          <w:sz w:val="28"/>
          <w:szCs w:val="28"/>
        </w:rPr>
        <w:t>не</w:t>
      </w:r>
      <w:r w:rsidR="0062798F">
        <w:rPr>
          <w:rFonts w:ascii="Times New Roman" w:hAnsi="Times New Roman"/>
          <w:sz w:val="28"/>
          <w:szCs w:val="28"/>
        </w:rPr>
        <w:t xml:space="preserve"> </w:t>
      </w:r>
      <w:r w:rsidRPr="00467538">
        <w:rPr>
          <w:rFonts w:ascii="Times New Roman" w:hAnsi="Times New Roman"/>
          <w:sz w:val="28"/>
          <w:szCs w:val="28"/>
        </w:rPr>
        <w:t>может превышать</w:t>
      </w:r>
      <w:r w:rsidR="0062798F">
        <w:rPr>
          <w:rFonts w:ascii="Times New Roman" w:hAnsi="Times New Roman"/>
          <w:sz w:val="28"/>
          <w:szCs w:val="28"/>
        </w:rPr>
        <w:t xml:space="preserve"> </w:t>
      </w:r>
      <w:r w:rsidRPr="00467538">
        <w:rPr>
          <w:rFonts w:ascii="Times New Roman" w:hAnsi="Times New Roman"/>
          <w:sz w:val="28"/>
          <w:szCs w:val="28"/>
        </w:rPr>
        <w:t xml:space="preserve">размеры Государственного герба Российской Федерации (или иного государственного герба), герба </w:t>
      </w:r>
      <w:r>
        <w:rPr>
          <w:rFonts w:ascii="Times New Roman" w:hAnsi="Times New Roman"/>
          <w:sz w:val="28"/>
          <w:szCs w:val="28"/>
        </w:rPr>
        <w:t>Пермского края</w:t>
      </w:r>
      <w:r w:rsidRPr="00467538">
        <w:rPr>
          <w:rFonts w:ascii="Times New Roman" w:hAnsi="Times New Roman"/>
          <w:sz w:val="28"/>
          <w:szCs w:val="28"/>
        </w:rPr>
        <w:t xml:space="preserve"> (или герба иного субъекта Российской Федерации).</w:t>
      </w:r>
    </w:p>
    <w:p w:rsidR="00CB5544" w:rsidRPr="00467538" w:rsidRDefault="00CB5544" w:rsidP="00CB5544">
      <w:pPr>
        <w:autoSpaceDE w:val="0"/>
        <w:autoSpaceDN w:val="0"/>
        <w:adjustRightInd w:val="0"/>
        <w:spacing w:after="0" w:line="240" w:lineRule="auto"/>
        <w:ind w:firstLine="540"/>
        <w:jc w:val="both"/>
        <w:rPr>
          <w:rFonts w:ascii="Times New Roman" w:hAnsi="Times New Roman"/>
          <w:sz w:val="28"/>
          <w:szCs w:val="28"/>
        </w:rPr>
      </w:pPr>
      <w:r w:rsidRPr="00467538">
        <w:rPr>
          <w:rFonts w:ascii="Times New Roman" w:hAnsi="Times New Roman"/>
          <w:sz w:val="28"/>
          <w:szCs w:val="28"/>
        </w:rPr>
        <w:t>При одновременном размещении Г</w:t>
      </w:r>
      <w:r>
        <w:rPr>
          <w:rFonts w:ascii="Times New Roman" w:hAnsi="Times New Roman"/>
          <w:sz w:val="28"/>
          <w:szCs w:val="28"/>
        </w:rPr>
        <w:t>ерба</w:t>
      </w:r>
      <w:r w:rsidRPr="00467538">
        <w:rPr>
          <w:rFonts w:ascii="Times New Roman" w:hAnsi="Times New Roman"/>
          <w:sz w:val="28"/>
          <w:szCs w:val="28"/>
        </w:rPr>
        <w:t xml:space="preserve"> с другими гербами Г</w:t>
      </w:r>
      <w:r>
        <w:rPr>
          <w:rFonts w:ascii="Times New Roman" w:hAnsi="Times New Roman"/>
          <w:sz w:val="28"/>
          <w:szCs w:val="28"/>
        </w:rPr>
        <w:t>ерб</w:t>
      </w:r>
      <w:r w:rsidRPr="00467538">
        <w:rPr>
          <w:rFonts w:ascii="Times New Roman" w:hAnsi="Times New Roman"/>
          <w:sz w:val="28"/>
          <w:szCs w:val="28"/>
        </w:rPr>
        <w:t xml:space="preserve"> не может размещаться выше Государственного герба Российской Федерации (или иного государственного герба), герба </w:t>
      </w:r>
      <w:r>
        <w:rPr>
          <w:rFonts w:ascii="Times New Roman" w:hAnsi="Times New Roman"/>
          <w:sz w:val="28"/>
          <w:szCs w:val="28"/>
        </w:rPr>
        <w:t>Пермского края</w:t>
      </w:r>
      <w:r w:rsidRPr="00467538">
        <w:rPr>
          <w:rFonts w:ascii="Times New Roman" w:hAnsi="Times New Roman"/>
          <w:sz w:val="28"/>
          <w:szCs w:val="28"/>
        </w:rPr>
        <w:t xml:space="preserve"> (или герба иного субъекта Российской Федерации).</w:t>
      </w:r>
    </w:p>
    <w:p w:rsidR="00CB5544" w:rsidRPr="00467538" w:rsidRDefault="00CB5544" w:rsidP="00CB5544">
      <w:pPr>
        <w:autoSpaceDE w:val="0"/>
        <w:autoSpaceDN w:val="0"/>
        <w:adjustRightInd w:val="0"/>
        <w:spacing w:after="0" w:line="240" w:lineRule="auto"/>
        <w:ind w:firstLine="540"/>
        <w:jc w:val="both"/>
        <w:rPr>
          <w:rFonts w:ascii="Times New Roman" w:hAnsi="Times New Roman"/>
          <w:sz w:val="28"/>
          <w:szCs w:val="28"/>
        </w:rPr>
      </w:pPr>
      <w:r w:rsidRPr="00467538">
        <w:rPr>
          <w:rFonts w:ascii="Times New Roman" w:hAnsi="Times New Roman"/>
          <w:sz w:val="28"/>
          <w:szCs w:val="28"/>
        </w:rPr>
        <w:t>При одновременном размещении Г</w:t>
      </w:r>
      <w:r>
        <w:rPr>
          <w:rFonts w:ascii="Times New Roman" w:hAnsi="Times New Roman"/>
          <w:sz w:val="28"/>
          <w:szCs w:val="28"/>
        </w:rPr>
        <w:t>ерба</w:t>
      </w:r>
      <w:r w:rsidRPr="00467538">
        <w:rPr>
          <w:rFonts w:ascii="Times New Roman" w:hAnsi="Times New Roman"/>
          <w:sz w:val="28"/>
          <w:szCs w:val="28"/>
        </w:rPr>
        <w:t xml:space="preserve"> с любым государственным гербом, гербом субъекта Российской Федерации или иностранного региона, гербом иного муниципального образования, в тех случаях, когда размещаемые рядом с Г</w:t>
      </w:r>
      <w:r>
        <w:rPr>
          <w:rFonts w:ascii="Times New Roman" w:hAnsi="Times New Roman"/>
          <w:sz w:val="28"/>
          <w:szCs w:val="28"/>
        </w:rPr>
        <w:t>ербом</w:t>
      </w:r>
      <w:r w:rsidRPr="00467538">
        <w:rPr>
          <w:rFonts w:ascii="Times New Roman" w:hAnsi="Times New Roman"/>
          <w:sz w:val="28"/>
          <w:szCs w:val="28"/>
        </w:rPr>
        <w:t xml:space="preserve"> гербы не имеют дополнительных элементов, Г</w:t>
      </w:r>
      <w:r>
        <w:rPr>
          <w:rFonts w:ascii="Times New Roman" w:hAnsi="Times New Roman"/>
          <w:sz w:val="28"/>
          <w:szCs w:val="28"/>
        </w:rPr>
        <w:t>ерб</w:t>
      </w:r>
      <w:r w:rsidRPr="00467538">
        <w:rPr>
          <w:rFonts w:ascii="Times New Roman" w:hAnsi="Times New Roman"/>
          <w:sz w:val="28"/>
          <w:szCs w:val="28"/>
        </w:rPr>
        <w:t xml:space="preserve"> используется без дополнительных элементов.</w:t>
      </w:r>
    </w:p>
    <w:p w:rsidR="00CB5544" w:rsidRDefault="00CB5544" w:rsidP="00CB5544">
      <w:pPr>
        <w:rPr>
          <w:rFonts w:ascii="Times New Roman" w:hAnsi="Times New Roman"/>
          <w:sz w:val="28"/>
          <w:szCs w:val="28"/>
        </w:rPr>
      </w:pPr>
    </w:p>
    <w:p w:rsidR="0062798F" w:rsidRDefault="0062798F" w:rsidP="00CB5544">
      <w:pPr>
        <w:rPr>
          <w:rFonts w:ascii="Times New Roman" w:hAnsi="Times New Roman"/>
          <w:sz w:val="28"/>
          <w:szCs w:val="28"/>
        </w:rPr>
      </w:pPr>
    </w:p>
    <w:p w:rsidR="0062798F" w:rsidRDefault="0062798F" w:rsidP="00CB5544">
      <w:pPr>
        <w:rPr>
          <w:rFonts w:ascii="Times New Roman" w:hAnsi="Times New Roman"/>
          <w:sz w:val="28"/>
          <w:szCs w:val="28"/>
        </w:rPr>
      </w:pP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p>
    <w:p w:rsidR="00CB5544" w:rsidRDefault="00CB5544" w:rsidP="00CB5544">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6. Порядок использования Герба предприятиями, учреждениями</w:t>
      </w:r>
    </w:p>
    <w:p w:rsidR="00CB5544" w:rsidRDefault="00CB5544" w:rsidP="00CB554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 организациями, не находящимися в муниципальной</w:t>
      </w:r>
    </w:p>
    <w:p w:rsidR="00CB5544" w:rsidRDefault="00CB5544" w:rsidP="00CB554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собственности, а также физическими лицами</w:t>
      </w:r>
    </w:p>
    <w:p w:rsidR="00CB5544" w:rsidRDefault="00CB5544" w:rsidP="00CB5544">
      <w:pPr>
        <w:autoSpaceDE w:val="0"/>
        <w:autoSpaceDN w:val="0"/>
        <w:adjustRightInd w:val="0"/>
        <w:spacing w:after="0" w:line="240" w:lineRule="auto"/>
        <w:jc w:val="center"/>
        <w:rPr>
          <w:rFonts w:ascii="Times New Roman" w:hAnsi="Times New Roman"/>
          <w:sz w:val="28"/>
          <w:szCs w:val="28"/>
        </w:rPr>
      </w:pP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Порядок использования предприятиями, учреждениями и организациями, не находящимися в муниципальной собственности, а также физическими лицами устанав</w:t>
      </w:r>
      <w:r w:rsidR="006A0DFC">
        <w:rPr>
          <w:rFonts w:ascii="Times New Roman" w:hAnsi="Times New Roman"/>
          <w:sz w:val="28"/>
          <w:szCs w:val="28"/>
        </w:rPr>
        <w:t>ливается правовыми актами органа</w:t>
      </w:r>
      <w:r>
        <w:rPr>
          <w:rFonts w:ascii="Times New Roman" w:hAnsi="Times New Roman"/>
          <w:sz w:val="28"/>
          <w:szCs w:val="28"/>
        </w:rPr>
        <w:t xml:space="preserve"> местного самоуправления и должностных лиц местного самоуправления.</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p>
    <w:p w:rsidR="00CB5544" w:rsidRDefault="00CB5544" w:rsidP="00CB5544">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7. Ответственность за нарушение настоящего Положения</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Использование Герба с нарушением настоящего Положения, а также надругательство над Гербом влечет за собой ответственность в соответствии с </w:t>
      </w:r>
      <w:r w:rsidRPr="00B22A8A">
        <w:rPr>
          <w:rFonts w:ascii="Times New Roman" w:hAnsi="Times New Roman"/>
          <w:sz w:val="28"/>
          <w:szCs w:val="28"/>
        </w:rPr>
        <w:t>Законом Пер</w:t>
      </w:r>
      <w:r w:rsidR="0062798F">
        <w:rPr>
          <w:rFonts w:ascii="Times New Roman" w:hAnsi="Times New Roman"/>
          <w:sz w:val="28"/>
          <w:szCs w:val="28"/>
        </w:rPr>
        <w:t>мского края от 06 апреля 2015 </w:t>
      </w:r>
      <w:r w:rsidRPr="00B22A8A">
        <w:rPr>
          <w:rFonts w:ascii="Times New Roman" w:hAnsi="Times New Roman"/>
          <w:sz w:val="28"/>
          <w:szCs w:val="28"/>
        </w:rPr>
        <w:t xml:space="preserve"> № 460-ПК «Об административных правонарушениях в Пермском крае».</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p>
    <w:p w:rsidR="00CB5544" w:rsidRDefault="00CB5544" w:rsidP="00CB5544">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8. Заключительное положение</w:t>
      </w:r>
    </w:p>
    <w:p w:rsidR="00CB5544" w:rsidRDefault="00CB5544" w:rsidP="00CB5544">
      <w:pPr>
        <w:autoSpaceDE w:val="0"/>
        <w:autoSpaceDN w:val="0"/>
        <w:adjustRightInd w:val="0"/>
        <w:spacing w:after="0" w:line="240" w:lineRule="auto"/>
        <w:jc w:val="center"/>
        <w:rPr>
          <w:rFonts w:ascii="Times New Roman" w:hAnsi="Times New Roman"/>
          <w:sz w:val="28"/>
          <w:szCs w:val="28"/>
        </w:rPr>
      </w:pP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8.1. Внесение в состав Герба (рисунок) каких-либо внешних украшений допустимо лишь в соответствии с законодательством Российской Федерации. Эти изменения должны сопровождаться пересмотром </w:t>
      </w:r>
      <w:hyperlink w:anchor="Par18" w:history="1">
        <w:r w:rsidRPr="00475A1C">
          <w:rPr>
            <w:rFonts w:ascii="Times New Roman" w:hAnsi="Times New Roman"/>
            <w:color w:val="000000" w:themeColor="text1"/>
            <w:sz w:val="28"/>
            <w:szCs w:val="28"/>
          </w:rPr>
          <w:t>статьи 3</w:t>
        </w:r>
      </w:hyperlink>
      <w:r>
        <w:rPr>
          <w:rFonts w:ascii="Times New Roman" w:hAnsi="Times New Roman"/>
          <w:sz w:val="28"/>
          <w:szCs w:val="28"/>
        </w:rPr>
        <w:t xml:space="preserve"> настоящего Положения для отражения внесенных элементов в описании.</w:t>
      </w:r>
    </w:p>
    <w:p w:rsidR="00CB5544" w:rsidRPr="001C65A7" w:rsidRDefault="00CB5544" w:rsidP="00CB5544">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8</w:t>
      </w:r>
      <w:r w:rsidRPr="001C65A7">
        <w:rPr>
          <w:rFonts w:ascii="Times New Roman" w:hAnsi="Times New Roman"/>
          <w:sz w:val="28"/>
          <w:szCs w:val="28"/>
        </w:rPr>
        <w:t xml:space="preserve">.2. Все права на </w:t>
      </w:r>
      <w:r>
        <w:rPr>
          <w:rFonts w:ascii="Times New Roman" w:hAnsi="Times New Roman"/>
          <w:sz w:val="28"/>
          <w:szCs w:val="28"/>
        </w:rPr>
        <w:t>Герб</w:t>
      </w:r>
      <w:r w:rsidRPr="001C65A7">
        <w:rPr>
          <w:rFonts w:ascii="Times New Roman" w:hAnsi="Times New Roman"/>
          <w:sz w:val="28"/>
          <w:szCs w:val="28"/>
        </w:rPr>
        <w:t xml:space="preserve"> принадлежат </w:t>
      </w:r>
      <w:r>
        <w:rPr>
          <w:rFonts w:ascii="Times New Roman" w:hAnsi="Times New Roman"/>
          <w:sz w:val="28"/>
          <w:szCs w:val="28"/>
        </w:rPr>
        <w:t xml:space="preserve">администрации </w:t>
      </w:r>
      <w:r w:rsidRPr="001C65A7">
        <w:rPr>
          <w:rFonts w:ascii="Times New Roman" w:hAnsi="Times New Roman"/>
          <w:sz w:val="28"/>
          <w:szCs w:val="28"/>
        </w:rPr>
        <w:t>Ба</w:t>
      </w:r>
      <w:r>
        <w:rPr>
          <w:rFonts w:ascii="Times New Roman" w:hAnsi="Times New Roman"/>
          <w:sz w:val="28"/>
          <w:szCs w:val="28"/>
        </w:rPr>
        <w:t>рдымского муниципального округа и Думе Бардымского муниципального округа.</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1C65A7">
        <w:rPr>
          <w:rFonts w:ascii="Times New Roman" w:hAnsi="Times New Roman"/>
          <w:sz w:val="28"/>
          <w:szCs w:val="28"/>
        </w:rPr>
        <w:t>.3. Контроль использования требований настоящего Положения возлагается на главу Бардымского муниципального округа.</w:t>
      </w:r>
    </w:p>
    <w:p w:rsidR="00CB5544" w:rsidRDefault="00CB5544" w:rsidP="00CB5544">
      <w:pPr>
        <w:autoSpaceDE w:val="0"/>
        <w:autoSpaceDN w:val="0"/>
        <w:adjustRightInd w:val="0"/>
        <w:spacing w:after="0" w:line="240" w:lineRule="auto"/>
        <w:ind w:firstLine="540"/>
        <w:jc w:val="both"/>
        <w:rPr>
          <w:rFonts w:ascii="Times New Roman" w:hAnsi="Times New Roman"/>
          <w:sz w:val="28"/>
          <w:szCs w:val="28"/>
        </w:rPr>
      </w:pPr>
    </w:p>
    <w:p w:rsidR="008C13D6" w:rsidRDefault="00180768" w:rsidP="00180768">
      <w:pPr>
        <w:tabs>
          <w:tab w:val="left" w:pos="918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p>
    <w:p w:rsidR="00180768" w:rsidRDefault="00180768" w:rsidP="00180768">
      <w:pPr>
        <w:tabs>
          <w:tab w:val="left" w:pos="9180"/>
        </w:tabs>
        <w:autoSpaceDE w:val="0"/>
        <w:autoSpaceDN w:val="0"/>
        <w:adjustRightInd w:val="0"/>
        <w:spacing w:after="0" w:line="240" w:lineRule="auto"/>
        <w:ind w:firstLine="540"/>
        <w:jc w:val="both"/>
        <w:rPr>
          <w:rFonts w:ascii="Times New Roman" w:hAnsi="Times New Roman"/>
          <w:sz w:val="28"/>
          <w:szCs w:val="28"/>
        </w:rPr>
      </w:pPr>
    </w:p>
    <w:p w:rsidR="00180768" w:rsidRDefault="00180768" w:rsidP="00180768">
      <w:pPr>
        <w:tabs>
          <w:tab w:val="left" w:pos="9180"/>
        </w:tabs>
        <w:autoSpaceDE w:val="0"/>
        <w:autoSpaceDN w:val="0"/>
        <w:adjustRightInd w:val="0"/>
        <w:spacing w:after="0" w:line="240" w:lineRule="auto"/>
        <w:ind w:firstLine="540"/>
        <w:jc w:val="both"/>
        <w:rPr>
          <w:rFonts w:ascii="Times New Roman" w:hAnsi="Times New Roman"/>
          <w:sz w:val="28"/>
          <w:szCs w:val="28"/>
        </w:rPr>
      </w:pPr>
    </w:p>
    <w:p w:rsidR="00180768" w:rsidRDefault="00180768" w:rsidP="00180768">
      <w:pPr>
        <w:tabs>
          <w:tab w:val="left" w:pos="9180"/>
        </w:tabs>
        <w:autoSpaceDE w:val="0"/>
        <w:autoSpaceDN w:val="0"/>
        <w:adjustRightInd w:val="0"/>
        <w:spacing w:after="0" w:line="240" w:lineRule="auto"/>
        <w:ind w:firstLine="540"/>
        <w:jc w:val="both"/>
        <w:rPr>
          <w:rFonts w:ascii="Times New Roman" w:hAnsi="Times New Roman"/>
          <w:sz w:val="28"/>
          <w:szCs w:val="28"/>
        </w:rPr>
      </w:pPr>
    </w:p>
    <w:p w:rsidR="00180768" w:rsidRDefault="00180768" w:rsidP="00180768">
      <w:pPr>
        <w:tabs>
          <w:tab w:val="left" w:pos="9180"/>
        </w:tabs>
        <w:autoSpaceDE w:val="0"/>
        <w:autoSpaceDN w:val="0"/>
        <w:adjustRightInd w:val="0"/>
        <w:spacing w:after="0" w:line="240" w:lineRule="auto"/>
        <w:ind w:firstLine="540"/>
        <w:jc w:val="both"/>
        <w:rPr>
          <w:rFonts w:ascii="Times New Roman" w:hAnsi="Times New Roman"/>
          <w:sz w:val="28"/>
          <w:szCs w:val="28"/>
        </w:rPr>
      </w:pPr>
    </w:p>
    <w:p w:rsidR="00180768" w:rsidRDefault="00180768" w:rsidP="00180768">
      <w:pPr>
        <w:tabs>
          <w:tab w:val="left" w:pos="9180"/>
        </w:tabs>
        <w:autoSpaceDE w:val="0"/>
        <w:autoSpaceDN w:val="0"/>
        <w:adjustRightInd w:val="0"/>
        <w:spacing w:after="0" w:line="240" w:lineRule="auto"/>
        <w:ind w:firstLine="540"/>
        <w:jc w:val="both"/>
        <w:rPr>
          <w:rFonts w:ascii="Times New Roman" w:hAnsi="Times New Roman"/>
          <w:sz w:val="28"/>
          <w:szCs w:val="28"/>
        </w:rPr>
      </w:pPr>
    </w:p>
    <w:p w:rsidR="00180768" w:rsidRDefault="00180768" w:rsidP="00180768">
      <w:pPr>
        <w:tabs>
          <w:tab w:val="left" w:pos="9180"/>
        </w:tabs>
        <w:autoSpaceDE w:val="0"/>
        <w:autoSpaceDN w:val="0"/>
        <w:adjustRightInd w:val="0"/>
        <w:spacing w:after="0" w:line="240" w:lineRule="auto"/>
        <w:ind w:firstLine="540"/>
        <w:jc w:val="both"/>
        <w:rPr>
          <w:rFonts w:ascii="Times New Roman" w:hAnsi="Times New Roman"/>
          <w:sz w:val="28"/>
          <w:szCs w:val="28"/>
        </w:rPr>
      </w:pPr>
    </w:p>
    <w:p w:rsidR="00180768" w:rsidRDefault="00180768" w:rsidP="00180768">
      <w:pPr>
        <w:tabs>
          <w:tab w:val="left" w:pos="9180"/>
        </w:tabs>
        <w:autoSpaceDE w:val="0"/>
        <w:autoSpaceDN w:val="0"/>
        <w:adjustRightInd w:val="0"/>
        <w:spacing w:after="0" w:line="240" w:lineRule="auto"/>
        <w:ind w:firstLine="540"/>
        <w:jc w:val="both"/>
        <w:rPr>
          <w:rFonts w:ascii="Times New Roman" w:hAnsi="Times New Roman"/>
          <w:sz w:val="28"/>
          <w:szCs w:val="28"/>
        </w:rPr>
      </w:pPr>
    </w:p>
    <w:p w:rsidR="00180768" w:rsidRDefault="00180768" w:rsidP="00180768">
      <w:pPr>
        <w:tabs>
          <w:tab w:val="left" w:pos="9180"/>
        </w:tabs>
        <w:autoSpaceDE w:val="0"/>
        <w:autoSpaceDN w:val="0"/>
        <w:adjustRightInd w:val="0"/>
        <w:spacing w:after="0" w:line="240" w:lineRule="auto"/>
        <w:ind w:firstLine="540"/>
        <w:jc w:val="both"/>
        <w:rPr>
          <w:rFonts w:ascii="Times New Roman" w:hAnsi="Times New Roman"/>
          <w:sz w:val="28"/>
          <w:szCs w:val="28"/>
        </w:rPr>
      </w:pPr>
    </w:p>
    <w:p w:rsidR="00180768" w:rsidRDefault="00180768" w:rsidP="00180768">
      <w:pPr>
        <w:tabs>
          <w:tab w:val="left" w:pos="9180"/>
        </w:tabs>
        <w:autoSpaceDE w:val="0"/>
        <w:autoSpaceDN w:val="0"/>
        <w:adjustRightInd w:val="0"/>
        <w:spacing w:after="0" w:line="240" w:lineRule="auto"/>
        <w:ind w:firstLine="540"/>
        <w:jc w:val="both"/>
        <w:rPr>
          <w:rFonts w:ascii="Times New Roman" w:hAnsi="Times New Roman"/>
          <w:sz w:val="28"/>
          <w:szCs w:val="28"/>
        </w:rPr>
      </w:pPr>
    </w:p>
    <w:p w:rsidR="00180768" w:rsidRDefault="00180768" w:rsidP="00180768">
      <w:pPr>
        <w:tabs>
          <w:tab w:val="left" w:pos="9180"/>
        </w:tabs>
        <w:autoSpaceDE w:val="0"/>
        <w:autoSpaceDN w:val="0"/>
        <w:adjustRightInd w:val="0"/>
        <w:spacing w:after="0" w:line="240" w:lineRule="auto"/>
        <w:ind w:firstLine="540"/>
        <w:jc w:val="both"/>
        <w:rPr>
          <w:rFonts w:ascii="Times New Roman" w:hAnsi="Times New Roman"/>
          <w:sz w:val="28"/>
          <w:szCs w:val="28"/>
        </w:rPr>
      </w:pPr>
    </w:p>
    <w:p w:rsidR="00180768" w:rsidRDefault="00180768" w:rsidP="00180768">
      <w:pPr>
        <w:tabs>
          <w:tab w:val="left" w:pos="9180"/>
        </w:tabs>
        <w:autoSpaceDE w:val="0"/>
        <w:autoSpaceDN w:val="0"/>
        <w:adjustRightInd w:val="0"/>
        <w:spacing w:after="0" w:line="240" w:lineRule="auto"/>
        <w:ind w:firstLine="540"/>
        <w:jc w:val="both"/>
        <w:rPr>
          <w:rFonts w:ascii="Times New Roman" w:hAnsi="Times New Roman"/>
          <w:sz w:val="28"/>
          <w:szCs w:val="28"/>
        </w:rPr>
      </w:pPr>
    </w:p>
    <w:p w:rsidR="00180768" w:rsidRDefault="00180768" w:rsidP="00180768">
      <w:pPr>
        <w:tabs>
          <w:tab w:val="left" w:pos="9180"/>
        </w:tabs>
        <w:autoSpaceDE w:val="0"/>
        <w:autoSpaceDN w:val="0"/>
        <w:adjustRightInd w:val="0"/>
        <w:spacing w:after="0" w:line="240" w:lineRule="auto"/>
        <w:ind w:firstLine="540"/>
        <w:jc w:val="both"/>
        <w:rPr>
          <w:rFonts w:ascii="Times New Roman" w:hAnsi="Times New Roman"/>
          <w:sz w:val="28"/>
          <w:szCs w:val="28"/>
        </w:rPr>
      </w:pPr>
    </w:p>
    <w:p w:rsidR="00180768" w:rsidRDefault="00180768" w:rsidP="00180768">
      <w:pPr>
        <w:tabs>
          <w:tab w:val="left" w:pos="9180"/>
        </w:tabs>
        <w:autoSpaceDE w:val="0"/>
        <w:autoSpaceDN w:val="0"/>
        <w:adjustRightInd w:val="0"/>
        <w:spacing w:after="0" w:line="240" w:lineRule="auto"/>
        <w:ind w:firstLine="540"/>
        <w:jc w:val="both"/>
        <w:rPr>
          <w:rFonts w:ascii="Times New Roman" w:hAnsi="Times New Roman"/>
          <w:sz w:val="28"/>
          <w:szCs w:val="28"/>
        </w:rPr>
      </w:pPr>
    </w:p>
    <w:p w:rsidR="00180768" w:rsidRDefault="00180768" w:rsidP="00180768">
      <w:pPr>
        <w:tabs>
          <w:tab w:val="left" w:pos="9180"/>
        </w:tabs>
        <w:autoSpaceDE w:val="0"/>
        <w:autoSpaceDN w:val="0"/>
        <w:adjustRightInd w:val="0"/>
        <w:spacing w:after="0" w:line="240" w:lineRule="auto"/>
        <w:ind w:firstLine="540"/>
        <w:jc w:val="both"/>
        <w:rPr>
          <w:rFonts w:ascii="Times New Roman" w:hAnsi="Times New Roman"/>
          <w:sz w:val="28"/>
          <w:szCs w:val="28"/>
        </w:rPr>
      </w:pPr>
    </w:p>
    <w:p w:rsidR="00180768" w:rsidRDefault="00180768" w:rsidP="00180768">
      <w:pPr>
        <w:tabs>
          <w:tab w:val="left" w:pos="9180"/>
        </w:tabs>
        <w:autoSpaceDE w:val="0"/>
        <w:autoSpaceDN w:val="0"/>
        <w:adjustRightInd w:val="0"/>
        <w:spacing w:after="0" w:line="240" w:lineRule="auto"/>
        <w:ind w:firstLine="540"/>
        <w:jc w:val="both"/>
        <w:rPr>
          <w:rFonts w:ascii="Times New Roman" w:hAnsi="Times New Roman"/>
          <w:sz w:val="28"/>
          <w:szCs w:val="28"/>
        </w:rPr>
      </w:pPr>
    </w:p>
    <w:p w:rsidR="008C13D6" w:rsidRDefault="008C13D6" w:rsidP="008C13D6">
      <w:pPr>
        <w:pStyle w:val="ConsPlusNormal"/>
        <w:ind w:left="5245"/>
        <w:jc w:val="right"/>
        <w:outlineLvl w:val="0"/>
        <w:rPr>
          <w:rFonts w:ascii="Times New Roman" w:hAnsi="Times New Roman" w:cs="Times New Roman"/>
          <w:sz w:val="28"/>
          <w:szCs w:val="28"/>
        </w:rPr>
      </w:pPr>
    </w:p>
    <w:p w:rsidR="0062798F" w:rsidRDefault="0062798F" w:rsidP="008C13D6">
      <w:pPr>
        <w:pStyle w:val="ConsPlusNormal"/>
        <w:ind w:left="5245"/>
        <w:jc w:val="right"/>
        <w:outlineLvl w:val="0"/>
        <w:rPr>
          <w:rFonts w:ascii="Times New Roman" w:hAnsi="Times New Roman" w:cs="Times New Roman"/>
          <w:sz w:val="28"/>
          <w:szCs w:val="28"/>
        </w:rPr>
      </w:pPr>
    </w:p>
    <w:p w:rsidR="00180768" w:rsidRPr="00421144" w:rsidRDefault="00180768" w:rsidP="00180768">
      <w:pPr>
        <w:pStyle w:val="ConsPlusNormal"/>
        <w:ind w:left="4820"/>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180768" w:rsidRPr="00421144" w:rsidRDefault="00180768" w:rsidP="00180768">
      <w:pPr>
        <w:pStyle w:val="ConsPlusNormal"/>
        <w:ind w:left="4820"/>
        <w:jc w:val="right"/>
        <w:outlineLvl w:val="0"/>
        <w:rPr>
          <w:rFonts w:ascii="Times New Roman" w:hAnsi="Times New Roman" w:cs="Times New Roman"/>
          <w:sz w:val="28"/>
          <w:szCs w:val="28"/>
        </w:rPr>
      </w:pPr>
      <w:r w:rsidRPr="00421144">
        <w:rPr>
          <w:rFonts w:ascii="Times New Roman" w:hAnsi="Times New Roman" w:cs="Times New Roman"/>
          <w:sz w:val="28"/>
          <w:szCs w:val="28"/>
        </w:rPr>
        <w:t xml:space="preserve">решением </w:t>
      </w:r>
      <w:r>
        <w:rPr>
          <w:rFonts w:ascii="Times New Roman" w:hAnsi="Times New Roman" w:cs="Times New Roman"/>
          <w:sz w:val="28"/>
          <w:szCs w:val="28"/>
        </w:rPr>
        <w:t>Думы</w:t>
      </w:r>
    </w:p>
    <w:p w:rsidR="00180768" w:rsidRPr="00421144" w:rsidRDefault="00180768" w:rsidP="00180768">
      <w:pPr>
        <w:pStyle w:val="ConsPlusNormal"/>
        <w:ind w:left="4820"/>
        <w:jc w:val="right"/>
        <w:outlineLvl w:val="0"/>
        <w:rPr>
          <w:rFonts w:ascii="Times New Roman" w:hAnsi="Times New Roman" w:cs="Times New Roman"/>
          <w:sz w:val="28"/>
          <w:szCs w:val="28"/>
        </w:rPr>
      </w:pPr>
      <w:r w:rsidRPr="00421144">
        <w:rPr>
          <w:rFonts w:ascii="Times New Roman" w:hAnsi="Times New Roman" w:cs="Times New Roman"/>
          <w:sz w:val="28"/>
          <w:szCs w:val="28"/>
        </w:rPr>
        <w:t>Ба</w:t>
      </w:r>
      <w:r>
        <w:rPr>
          <w:rFonts w:ascii="Times New Roman" w:hAnsi="Times New Roman" w:cs="Times New Roman"/>
          <w:sz w:val="28"/>
          <w:szCs w:val="28"/>
        </w:rPr>
        <w:t>рдымского муниципального округа</w:t>
      </w:r>
    </w:p>
    <w:p w:rsidR="00180768" w:rsidRDefault="00180768" w:rsidP="00180768">
      <w:pPr>
        <w:pStyle w:val="ConsPlusNormal"/>
        <w:ind w:left="4820"/>
        <w:jc w:val="right"/>
        <w:outlineLvl w:val="0"/>
        <w:rPr>
          <w:rFonts w:ascii="Times New Roman" w:hAnsi="Times New Roman" w:cs="Times New Roman"/>
          <w:sz w:val="28"/>
          <w:szCs w:val="28"/>
        </w:rPr>
      </w:pPr>
      <w:r w:rsidRPr="00421144">
        <w:rPr>
          <w:rFonts w:ascii="Times New Roman" w:hAnsi="Times New Roman" w:cs="Times New Roman"/>
          <w:sz w:val="28"/>
          <w:szCs w:val="28"/>
        </w:rPr>
        <w:t xml:space="preserve">от </w:t>
      </w:r>
      <w:r>
        <w:rPr>
          <w:rFonts w:ascii="Times New Roman" w:hAnsi="Times New Roman" w:cs="Times New Roman"/>
          <w:sz w:val="28"/>
          <w:szCs w:val="28"/>
        </w:rPr>
        <w:t xml:space="preserve">18.03.2021 </w:t>
      </w:r>
      <w:r w:rsidRPr="00421144">
        <w:rPr>
          <w:rFonts w:ascii="Times New Roman" w:hAnsi="Times New Roman" w:cs="Times New Roman"/>
          <w:sz w:val="28"/>
          <w:szCs w:val="28"/>
        </w:rPr>
        <w:t xml:space="preserve">№ </w:t>
      </w:r>
      <w:r>
        <w:rPr>
          <w:rFonts w:ascii="Times New Roman" w:hAnsi="Times New Roman" w:cs="Times New Roman"/>
          <w:sz w:val="28"/>
          <w:szCs w:val="28"/>
        </w:rPr>
        <w:t>165</w:t>
      </w:r>
    </w:p>
    <w:p w:rsidR="008C13D6" w:rsidRDefault="008C13D6" w:rsidP="008C13D6">
      <w:pPr>
        <w:autoSpaceDE w:val="0"/>
        <w:autoSpaceDN w:val="0"/>
        <w:adjustRightInd w:val="0"/>
        <w:spacing w:after="0" w:line="240" w:lineRule="auto"/>
        <w:jc w:val="center"/>
        <w:rPr>
          <w:rFonts w:ascii="Times New Roman" w:hAnsi="Times New Roman"/>
          <w:b/>
          <w:bCs/>
          <w:sz w:val="28"/>
          <w:szCs w:val="28"/>
        </w:rPr>
      </w:pPr>
    </w:p>
    <w:p w:rsidR="008C13D6" w:rsidRDefault="008C13D6" w:rsidP="008C13D6">
      <w:pPr>
        <w:autoSpaceDE w:val="0"/>
        <w:autoSpaceDN w:val="0"/>
        <w:adjustRightInd w:val="0"/>
        <w:spacing w:after="0" w:line="240" w:lineRule="auto"/>
        <w:jc w:val="center"/>
        <w:rPr>
          <w:rFonts w:ascii="Times New Roman" w:hAnsi="Times New Roman"/>
          <w:b/>
          <w:bCs/>
          <w:sz w:val="28"/>
          <w:szCs w:val="28"/>
        </w:rPr>
      </w:pPr>
    </w:p>
    <w:p w:rsidR="008C13D6" w:rsidRDefault="008C13D6" w:rsidP="008C13D6">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ПОЛОЖЕНИЕ</w:t>
      </w:r>
    </w:p>
    <w:p w:rsidR="008C13D6" w:rsidRDefault="008C13D6" w:rsidP="008C13D6">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 ФЛАГЕ БАРДЫМСКОГО МУНИЦИПАЛЬНОГО ОКРУГА ПЕРМСКОГО КРАЯ</w:t>
      </w:r>
    </w:p>
    <w:p w:rsidR="008C13D6" w:rsidRDefault="008C13D6" w:rsidP="008C13D6">
      <w:pPr>
        <w:autoSpaceDE w:val="0"/>
        <w:autoSpaceDN w:val="0"/>
        <w:adjustRightInd w:val="0"/>
        <w:spacing w:after="0" w:line="240" w:lineRule="auto"/>
        <w:jc w:val="center"/>
        <w:outlineLvl w:val="0"/>
        <w:rPr>
          <w:rFonts w:ascii="Times New Roman" w:hAnsi="Times New Roman"/>
          <w:sz w:val="28"/>
          <w:szCs w:val="28"/>
        </w:rPr>
      </w:pP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Настоящим Положением устанавливается флаг Бардымского муниципального округа Пермского края, его описание и порядок официального использования.</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p>
    <w:p w:rsidR="008C13D6" w:rsidRDefault="008C13D6" w:rsidP="008C13D6">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1. Общие положения</w:t>
      </w:r>
    </w:p>
    <w:p w:rsidR="008C13D6" w:rsidRDefault="008C13D6" w:rsidP="008C13D6">
      <w:pPr>
        <w:autoSpaceDE w:val="0"/>
        <w:autoSpaceDN w:val="0"/>
        <w:adjustRightInd w:val="0"/>
        <w:spacing w:after="0" w:line="240" w:lineRule="auto"/>
        <w:jc w:val="center"/>
        <w:rPr>
          <w:rFonts w:ascii="Times New Roman" w:hAnsi="Times New Roman"/>
          <w:sz w:val="28"/>
          <w:szCs w:val="28"/>
        </w:rPr>
      </w:pP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Флаг Бардымского муниципального округа (далее - Флаг) является официальным символом Бардымского муниципального округа.</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Копии</w:t>
      </w:r>
      <w:r w:rsidR="0062798F">
        <w:rPr>
          <w:rFonts w:ascii="Times New Roman" w:hAnsi="Times New Roman"/>
          <w:sz w:val="28"/>
          <w:szCs w:val="28"/>
        </w:rPr>
        <w:t xml:space="preserve"> </w:t>
      </w:r>
      <w:r w:rsidRPr="00B22A8A">
        <w:rPr>
          <w:rFonts w:ascii="Times New Roman" w:hAnsi="Times New Roman"/>
          <w:sz w:val="28"/>
          <w:szCs w:val="28"/>
        </w:rPr>
        <w:t>Положения о Флаге и рисунка Флага хранятся в Думе Бардымского муниципального округа и в администрации</w:t>
      </w:r>
      <w:r>
        <w:rPr>
          <w:rFonts w:ascii="Times New Roman" w:hAnsi="Times New Roman"/>
          <w:sz w:val="28"/>
          <w:szCs w:val="28"/>
        </w:rPr>
        <w:t xml:space="preserve"> Бардымского муниципального округа и доступны для ознакомления всем заинтересованным лицам.</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Флаг подлежит внесению в Государственный геральдический регистр Российской Федерации, </w:t>
      </w:r>
      <w:r w:rsidRPr="00B22A8A">
        <w:rPr>
          <w:rFonts w:ascii="Times New Roman" w:hAnsi="Times New Roman"/>
          <w:sz w:val="28"/>
          <w:szCs w:val="28"/>
        </w:rPr>
        <w:t>Геральдический реестр Пермского края.</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p>
    <w:p w:rsidR="008C13D6" w:rsidRDefault="008C13D6" w:rsidP="008C13D6">
      <w:pPr>
        <w:autoSpaceDE w:val="0"/>
        <w:autoSpaceDN w:val="0"/>
        <w:adjustRightInd w:val="0"/>
        <w:spacing w:after="0" w:line="240" w:lineRule="auto"/>
        <w:jc w:val="center"/>
        <w:outlineLvl w:val="0"/>
        <w:rPr>
          <w:rFonts w:ascii="Times New Roman" w:hAnsi="Times New Roman"/>
          <w:sz w:val="28"/>
          <w:szCs w:val="28"/>
        </w:rPr>
      </w:pPr>
      <w:bookmarkStart w:id="3" w:name="Par12"/>
      <w:bookmarkEnd w:id="3"/>
      <w:r>
        <w:rPr>
          <w:rFonts w:ascii="Times New Roman" w:hAnsi="Times New Roman"/>
          <w:sz w:val="28"/>
          <w:szCs w:val="28"/>
        </w:rPr>
        <w:t>2. Описание Флага</w:t>
      </w:r>
    </w:p>
    <w:p w:rsidR="008C13D6" w:rsidRDefault="008C13D6" w:rsidP="008C13D6">
      <w:pPr>
        <w:autoSpaceDE w:val="0"/>
        <w:autoSpaceDN w:val="0"/>
        <w:adjustRightInd w:val="0"/>
        <w:spacing w:after="0" w:line="240" w:lineRule="auto"/>
        <w:jc w:val="center"/>
        <w:rPr>
          <w:rFonts w:ascii="Times New Roman" w:hAnsi="Times New Roman"/>
          <w:sz w:val="28"/>
          <w:szCs w:val="28"/>
        </w:rPr>
      </w:pP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 Прямоугольное зеленое полотнище с отношением ширины к длине 2:3, с желтой каймой в 1/8 ширины полотнища с узором из цветов лилий с листьями в зеленом цвете; в центре полотнища - изображение золотого тюльпана с красной сердцевиной и белым летящим гусем, над которым изображено желтое солнце.</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p>
    <w:p w:rsidR="008C13D6" w:rsidRDefault="008C13D6" w:rsidP="008C13D6">
      <w:pPr>
        <w:autoSpaceDE w:val="0"/>
        <w:autoSpaceDN w:val="0"/>
        <w:adjustRightInd w:val="0"/>
        <w:spacing w:after="0" w:line="240" w:lineRule="auto"/>
        <w:jc w:val="center"/>
        <w:outlineLvl w:val="0"/>
        <w:rPr>
          <w:rFonts w:ascii="Times New Roman" w:hAnsi="Times New Roman"/>
          <w:sz w:val="28"/>
          <w:szCs w:val="28"/>
        </w:rPr>
      </w:pPr>
      <w:bookmarkStart w:id="4" w:name="Par16"/>
      <w:bookmarkEnd w:id="4"/>
      <w:r>
        <w:rPr>
          <w:rFonts w:ascii="Times New Roman" w:hAnsi="Times New Roman"/>
          <w:sz w:val="28"/>
          <w:szCs w:val="28"/>
        </w:rPr>
        <w:t>3. Порядок воспроизведения Флага</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3.1. Воспроизведение Флага независимо от его размеров, техники исполнения и назначения должно точно соответствовать описанию, приведенному в </w:t>
      </w:r>
      <w:hyperlink w:anchor="Par12" w:history="1">
        <w:r w:rsidRPr="0011690E">
          <w:rPr>
            <w:rFonts w:ascii="Times New Roman" w:hAnsi="Times New Roman"/>
            <w:sz w:val="28"/>
            <w:szCs w:val="28"/>
          </w:rPr>
          <w:t>пункте 2.1 статьи 2</w:t>
        </w:r>
      </w:hyperlink>
      <w:r w:rsidR="001907E9">
        <w:t xml:space="preserve"> </w:t>
      </w:r>
      <w:r>
        <w:rPr>
          <w:rFonts w:ascii="Times New Roman" w:hAnsi="Times New Roman"/>
          <w:sz w:val="28"/>
          <w:szCs w:val="28"/>
        </w:rPr>
        <w:t>настоящего Положе</w:t>
      </w:r>
      <w:r w:rsidR="001907E9">
        <w:rPr>
          <w:rFonts w:ascii="Times New Roman" w:hAnsi="Times New Roman"/>
          <w:sz w:val="28"/>
          <w:szCs w:val="28"/>
        </w:rPr>
        <w:t>ния, и рису</w:t>
      </w:r>
      <w:r w:rsidR="002A29AB">
        <w:rPr>
          <w:rFonts w:ascii="Times New Roman" w:hAnsi="Times New Roman"/>
          <w:sz w:val="28"/>
          <w:szCs w:val="28"/>
        </w:rPr>
        <w:t>нку, приведенному в Приложении 1</w:t>
      </w:r>
      <w:r>
        <w:rPr>
          <w:rFonts w:ascii="Times New Roman" w:hAnsi="Times New Roman"/>
          <w:sz w:val="28"/>
          <w:szCs w:val="28"/>
        </w:rPr>
        <w:t xml:space="preserve"> к настоящему Положению.</w:t>
      </w:r>
    </w:p>
    <w:p w:rsidR="008C13D6" w:rsidRDefault="008C13D6" w:rsidP="008C13D6">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3.2. Ответственность за искажение Флага, изменение композиции или цветов, выходящее за пределы </w:t>
      </w:r>
      <w:r w:rsidRPr="00A61B8B">
        <w:rPr>
          <w:rFonts w:ascii="Times New Roman" w:hAnsi="Times New Roman"/>
          <w:sz w:val="28"/>
          <w:szCs w:val="28"/>
        </w:rPr>
        <w:t>геральдических правил</w:t>
      </w:r>
      <w:r>
        <w:rPr>
          <w:rFonts w:ascii="Times New Roman" w:hAnsi="Times New Roman"/>
          <w:sz w:val="28"/>
          <w:szCs w:val="28"/>
        </w:rPr>
        <w:t>, несет исполнитель допущенных искажений или изменений.</w:t>
      </w:r>
    </w:p>
    <w:p w:rsidR="008C13D6" w:rsidRDefault="008C13D6" w:rsidP="008C13D6">
      <w:pPr>
        <w:autoSpaceDE w:val="0"/>
        <w:autoSpaceDN w:val="0"/>
        <w:adjustRightInd w:val="0"/>
        <w:spacing w:after="0" w:line="240" w:lineRule="auto"/>
        <w:outlineLvl w:val="0"/>
        <w:rPr>
          <w:rFonts w:ascii="Times New Roman" w:hAnsi="Times New Roman"/>
          <w:sz w:val="28"/>
          <w:szCs w:val="28"/>
        </w:rPr>
      </w:pPr>
    </w:p>
    <w:p w:rsidR="008C13D6" w:rsidRDefault="008C13D6" w:rsidP="008C13D6">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4. Порядок официального использования Флага</w:t>
      </w:r>
    </w:p>
    <w:p w:rsidR="008C13D6" w:rsidRDefault="008C13D6" w:rsidP="008C13D6">
      <w:pPr>
        <w:autoSpaceDE w:val="0"/>
        <w:autoSpaceDN w:val="0"/>
        <w:adjustRightInd w:val="0"/>
        <w:spacing w:after="0" w:line="240" w:lineRule="auto"/>
        <w:jc w:val="center"/>
        <w:rPr>
          <w:rFonts w:ascii="Times New Roman" w:hAnsi="Times New Roman"/>
          <w:sz w:val="28"/>
          <w:szCs w:val="28"/>
        </w:rPr>
      </w:pP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 Флаг поднят постоянно:</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 зданиях органов местного самоуправления;</w:t>
      </w:r>
    </w:p>
    <w:p w:rsidR="008C13D6" w:rsidRPr="0011690E" w:rsidRDefault="008C13D6" w:rsidP="008C13D6">
      <w:pPr>
        <w:autoSpaceDE w:val="0"/>
        <w:autoSpaceDN w:val="0"/>
        <w:adjustRightInd w:val="0"/>
        <w:spacing w:after="0" w:line="240" w:lineRule="auto"/>
        <w:ind w:firstLine="540"/>
        <w:jc w:val="both"/>
        <w:rPr>
          <w:rFonts w:ascii="Times New Roman" w:hAnsi="Times New Roman"/>
          <w:i/>
          <w:sz w:val="28"/>
          <w:szCs w:val="28"/>
        </w:rPr>
      </w:pPr>
      <w:r w:rsidRPr="00A61B8B">
        <w:rPr>
          <w:rFonts w:ascii="Times New Roman" w:hAnsi="Times New Roman"/>
          <w:sz w:val="28"/>
          <w:szCs w:val="28"/>
        </w:rPr>
        <w:lastRenderedPageBreak/>
        <w:t>- на зданиях официальных представительств Бардымского муниципального округа за пределами Бардымского муниципального округа.</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 Флаг установлен постоянно:</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залах заседаний органов местного самоуправления;</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рабочих кабинетах главы Бардымского муниципального округа, других должностных лиц местного самоуправления.</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 Флаг может:</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быть поднят постоянно или подниматься на зданиях и территориях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на зданиях и территориях органов, организаций, учреждений и предприятий, учредителем (ведущим соучредителем) которых является администрация Бардымского муниципального округа;</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быть установлен постоянно в залах заседаний руководящих органов и в рабочих кабинетах руководителей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Бардымский муниципальный округ.</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Флаг или его изображение может:</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размещаться на транспортных средствах главы Бардымского муниципального округа, иных должностных лиц местного самоуправления и находящихся в муниципальной собственности.</w:t>
      </w:r>
    </w:p>
    <w:p w:rsidR="008C13D6" w:rsidRPr="0011690E" w:rsidRDefault="008C13D6" w:rsidP="008C13D6">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4.4. Флаг поднимается (устанавливается)</w:t>
      </w:r>
      <w:r w:rsidR="00D75DBB">
        <w:rPr>
          <w:rFonts w:ascii="Times New Roman" w:hAnsi="Times New Roman"/>
          <w:sz w:val="28"/>
          <w:szCs w:val="28"/>
        </w:rPr>
        <w:t xml:space="preserve"> и</w:t>
      </w:r>
      <w:r w:rsidRPr="00A61B8B">
        <w:rPr>
          <w:rFonts w:ascii="Times New Roman" w:hAnsi="Times New Roman"/>
          <w:sz w:val="28"/>
          <w:szCs w:val="28"/>
        </w:rPr>
        <w:t xml:space="preserve"> используется для украшения улиц, зданий, сооружений и территорий</w:t>
      </w:r>
      <w:r>
        <w:rPr>
          <w:rFonts w:ascii="Times New Roman" w:hAnsi="Times New Roman"/>
          <w:sz w:val="28"/>
          <w:szCs w:val="28"/>
        </w:rPr>
        <w:t>:</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дни государственных праздников - наряду с Государственным флагом Российской Федерации;</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во время официальных церемоний и других торжественных мероприятий, проводимых органами местного самоуправления Бардымского муниципального округа;</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 Флаг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частных и семейных торжеств и значимых событий.</w:t>
      </w:r>
    </w:p>
    <w:p w:rsidR="008C13D6" w:rsidRPr="00A61B8B" w:rsidRDefault="008C13D6" w:rsidP="008C13D6">
      <w:pPr>
        <w:autoSpaceDE w:val="0"/>
        <w:autoSpaceDN w:val="0"/>
        <w:adjustRightInd w:val="0"/>
        <w:spacing w:after="0" w:line="240" w:lineRule="auto"/>
        <w:ind w:firstLine="540"/>
        <w:jc w:val="both"/>
        <w:rPr>
          <w:rFonts w:ascii="Times New Roman" w:hAnsi="Times New Roman"/>
          <w:sz w:val="28"/>
          <w:szCs w:val="28"/>
        </w:rPr>
      </w:pPr>
      <w:r w:rsidRPr="00A61B8B">
        <w:rPr>
          <w:rFonts w:ascii="Times New Roman" w:hAnsi="Times New Roman"/>
          <w:sz w:val="28"/>
          <w:szCs w:val="28"/>
        </w:rPr>
        <w:t>4.6. Флаг может быть поднят (установлен) постоянно или временно:</w:t>
      </w:r>
    </w:p>
    <w:p w:rsidR="008C13D6" w:rsidRPr="00A61B8B" w:rsidRDefault="008C13D6" w:rsidP="008C13D6">
      <w:pPr>
        <w:autoSpaceDE w:val="0"/>
        <w:autoSpaceDN w:val="0"/>
        <w:adjustRightInd w:val="0"/>
        <w:spacing w:after="0" w:line="240" w:lineRule="auto"/>
        <w:ind w:firstLine="540"/>
        <w:jc w:val="both"/>
        <w:rPr>
          <w:rFonts w:ascii="Times New Roman" w:hAnsi="Times New Roman"/>
          <w:sz w:val="28"/>
          <w:szCs w:val="28"/>
        </w:rPr>
      </w:pPr>
      <w:r w:rsidRPr="00A61B8B">
        <w:rPr>
          <w:rFonts w:ascii="Times New Roman" w:hAnsi="Times New Roman"/>
          <w:sz w:val="28"/>
          <w:szCs w:val="28"/>
        </w:rPr>
        <w:t>- в памятных, мемориальных и значимых местах, расположенных на территории Бардымского муниципального округа;</w:t>
      </w:r>
    </w:p>
    <w:p w:rsidR="008C13D6" w:rsidRPr="00A61B8B" w:rsidRDefault="008C13D6" w:rsidP="008C13D6">
      <w:pPr>
        <w:autoSpaceDE w:val="0"/>
        <w:autoSpaceDN w:val="0"/>
        <w:adjustRightInd w:val="0"/>
        <w:spacing w:after="0" w:line="240" w:lineRule="auto"/>
        <w:ind w:firstLine="540"/>
        <w:jc w:val="both"/>
        <w:rPr>
          <w:rFonts w:ascii="Times New Roman" w:hAnsi="Times New Roman"/>
          <w:sz w:val="28"/>
          <w:szCs w:val="28"/>
        </w:rPr>
      </w:pPr>
      <w:r w:rsidRPr="00A61B8B">
        <w:rPr>
          <w:rFonts w:ascii="Times New Roman" w:hAnsi="Times New Roman"/>
          <w:sz w:val="28"/>
          <w:szCs w:val="28"/>
        </w:rPr>
        <w:t>- в местах массовых собраний жителей Бардымского муниципального округа;</w:t>
      </w:r>
    </w:p>
    <w:p w:rsidR="008C13D6" w:rsidRPr="00A61B8B" w:rsidRDefault="008C13D6" w:rsidP="008C13D6">
      <w:pPr>
        <w:autoSpaceDE w:val="0"/>
        <w:autoSpaceDN w:val="0"/>
        <w:adjustRightInd w:val="0"/>
        <w:spacing w:after="0" w:line="240" w:lineRule="auto"/>
        <w:ind w:firstLine="540"/>
        <w:jc w:val="both"/>
        <w:rPr>
          <w:rFonts w:ascii="Times New Roman" w:hAnsi="Times New Roman"/>
          <w:sz w:val="28"/>
          <w:szCs w:val="28"/>
        </w:rPr>
      </w:pPr>
      <w:r w:rsidRPr="00A61B8B">
        <w:rPr>
          <w:rFonts w:ascii="Times New Roman" w:hAnsi="Times New Roman"/>
          <w:sz w:val="28"/>
          <w:szCs w:val="28"/>
        </w:rPr>
        <w:t>- в общеобразовательных учреждениях.</w:t>
      </w:r>
    </w:p>
    <w:p w:rsidR="008C13D6" w:rsidRPr="00A61B8B" w:rsidRDefault="008C13D6" w:rsidP="008C13D6">
      <w:pPr>
        <w:autoSpaceDE w:val="0"/>
        <w:autoSpaceDN w:val="0"/>
        <w:adjustRightInd w:val="0"/>
        <w:spacing w:after="0" w:line="240" w:lineRule="auto"/>
        <w:ind w:firstLine="540"/>
        <w:jc w:val="both"/>
        <w:rPr>
          <w:rFonts w:ascii="Times New Roman" w:hAnsi="Times New Roman"/>
          <w:sz w:val="28"/>
          <w:szCs w:val="28"/>
        </w:rPr>
      </w:pPr>
      <w:r w:rsidRPr="00A61B8B">
        <w:rPr>
          <w:rFonts w:ascii="Times New Roman" w:hAnsi="Times New Roman"/>
          <w:sz w:val="28"/>
          <w:szCs w:val="28"/>
        </w:rPr>
        <w:t>4.7. Допускается размещение Флага и его изображения на:</w:t>
      </w:r>
    </w:p>
    <w:p w:rsidR="008C13D6" w:rsidRPr="00A61B8B" w:rsidRDefault="008C13D6" w:rsidP="008C13D6">
      <w:pPr>
        <w:autoSpaceDE w:val="0"/>
        <w:autoSpaceDN w:val="0"/>
        <w:adjustRightInd w:val="0"/>
        <w:spacing w:after="0" w:line="240" w:lineRule="auto"/>
        <w:ind w:firstLine="540"/>
        <w:jc w:val="both"/>
        <w:rPr>
          <w:rFonts w:ascii="Times New Roman" w:hAnsi="Times New Roman"/>
          <w:sz w:val="28"/>
          <w:szCs w:val="28"/>
        </w:rPr>
      </w:pPr>
      <w:r w:rsidRPr="00A61B8B">
        <w:rPr>
          <w:rFonts w:ascii="Times New Roman" w:hAnsi="Times New Roman"/>
          <w:sz w:val="28"/>
          <w:szCs w:val="28"/>
        </w:rPr>
        <w:t>- печатных и иных изданиях информационного, официального, научного, научно-популярного, справочного, познавательного, краеведческого, географического, путеводительного и сувенирного характера;</w:t>
      </w:r>
    </w:p>
    <w:p w:rsidR="008C13D6" w:rsidRPr="004A29FC" w:rsidRDefault="008C13D6" w:rsidP="008C13D6">
      <w:pPr>
        <w:autoSpaceDE w:val="0"/>
        <w:autoSpaceDN w:val="0"/>
        <w:adjustRightInd w:val="0"/>
        <w:spacing w:after="0" w:line="240" w:lineRule="auto"/>
        <w:ind w:firstLine="540"/>
        <w:jc w:val="both"/>
        <w:rPr>
          <w:rFonts w:ascii="Times New Roman" w:hAnsi="Times New Roman"/>
          <w:sz w:val="28"/>
          <w:szCs w:val="28"/>
        </w:rPr>
      </w:pPr>
      <w:r w:rsidRPr="00A61B8B">
        <w:rPr>
          <w:rFonts w:ascii="Times New Roman" w:hAnsi="Times New Roman"/>
          <w:sz w:val="28"/>
          <w:szCs w:val="28"/>
        </w:rPr>
        <w:t>- грамотах, приглашениях, визитных карточках главы Бардымского муниципального округа, должностных лиц органов местного самоуправления, депутатов Думы Бардымского муниципального округа.</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4.8. При использовании Флага в знак траура Флаг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ширины полотнища Флага.</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 При одновременном подъеме (размещении) Флага и Государственного флага Российской Федерации Флаг располагается справа от Государственного флага Российской Федерации (с точки зрения стоящего лицом к флагам).</w:t>
      </w:r>
    </w:p>
    <w:p w:rsidR="008C13D6" w:rsidRPr="00DF4D42" w:rsidRDefault="008C13D6" w:rsidP="008C13D6">
      <w:pPr>
        <w:autoSpaceDE w:val="0"/>
        <w:autoSpaceDN w:val="0"/>
        <w:adjustRightInd w:val="0"/>
        <w:spacing w:after="0" w:line="240" w:lineRule="auto"/>
        <w:ind w:firstLine="540"/>
        <w:jc w:val="both"/>
        <w:rPr>
          <w:rFonts w:ascii="Times New Roman" w:hAnsi="Times New Roman"/>
          <w:sz w:val="28"/>
          <w:szCs w:val="28"/>
        </w:rPr>
      </w:pPr>
      <w:r w:rsidRPr="00A61B8B">
        <w:rPr>
          <w:rFonts w:ascii="Times New Roman" w:hAnsi="Times New Roman"/>
          <w:sz w:val="28"/>
          <w:szCs w:val="28"/>
        </w:rPr>
        <w:t>При одновременном подъеме (размещении) Флага и флага Пермского края Флаг располагается справа от флага Пермского края (с точки зрения стоящего лицом к флагам).</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одновременном подъеме (размещении) Флага, Государственного флага Российской Федерации и флага Пермского края, Государственный флаг Российской Федерации располагается в центре, флаг Пермского края – слева от центра, а Флаг - справа от центра (с точки зрения стоящего лицом к флагам).</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одновременном подъеме (размещении) четного числа флагов (но более двух) Государственный флаг Российской Федерации располагается слева от центра (если стоять к флагам лицом). Справа от Государственного флага Российской Федерации располагается флаг Пермского края, слева от Государственного флага Российской Федерации располагается Флаг, справа от флага Пермского края располагается флаг иного муниципального образования, общественного объединения либо предприятия, учреждения или организации.</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4.10. Размер полотнища Флага не может превышать размеров полотнищ поднятых (установленных) рядом с ним Государственного флага Российской Федерации (или иного государственного флага), флага Пермского края (или флага иного субъекта Российской Федерации).</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Флаг не может располагаться выше поднятых (установленных) рядом с ним Государственного флага Российской Федерации (или иного государственного флага), флага Пермского края (или флага иного субъекта Российской Федерации).</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4.11. Флаг или его изображение могут быть использованы в качестве элемента или геральдической основы:</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флагов, вымпелов и иных подобных символов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Бардымский муниципальный округ;</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наград Бардымского муниципального округа;</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должностных и отличительных знаков главы Бардымского муниципального округа, депутатов Думы Бардымского муниципального округа, выборных и назначаемых должностных лиц, сотрудников местного самоуправления и его подразделений.</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Допускается использование Флага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Бардымском </w:t>
      </w:r>
      <w:r>
        <w:rPr>
          <w:rFonts w:ascii="Times New Roman" w:hAnsi="Times New Roman"/>
          <w:sz w:val="28"/>
          <w:szCs w:val="28"/>
        </w:rPr>
        <w:lastRenderedPageBreak/>
        <w:t>муниципальном округе или непосредственно связанных с Бардымским муниципальным округом.</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4.12. Порядок использования Флага предприятиями, учреждениями и организациями, не находящимися в муниципальной собственности, а также физическими лицами и индивидуальными предпринимателями строится на договорной основе.</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4.13. Иные случаи использования Флага устанавливаются главой Бардымского муниципального округа.</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p>
    <w:p w:rsidR="008C13D6" w:rsidRDefault="008C13D6" w:rsidP="008C13D6">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5. Ответственность за нарушение настоящего Положения</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Использование Флага с нарушением настоящего Положения, а также надругательство над Флагом влечет за собой ответственность в соответствии с </w:t>
      </w:r>
      <w:r w:rsidRPr="001C65A7">
        <w:rPr>
          <w:rFonts w:ascii="Times New Roman" w:hAnsi="Times New Roman"/>
          <w:sz w:val="28"/>
          <w:szCs w:val="28"/>
        </w:rPr>
        <w:t>Законом Пермского края от 06</w:t>
      </w:r>
      <w:r>
        <w:rPr>
          <w:rFonts w:ascii="Times New Roman" w:hAnsi="Times New Roman"/>
          <w:sz w:val="28"/>
          <w:szCs w:val="28"/>
        </w:rPr>
        <w:t>.04.2015 </w:t>
      </w:r>
      <w:r w:rsidRPr="001C65A7">
        <w:rPr>
          <w:rFonts w:ascii="Times New Roman" w:hAnsi="Times New Roman"/>
          <w:sz w:val="28"/>
          <w:szCs w:val="28"/>
        </w:rPr>
        <w:t xml:space="preserve"> № 460-ПК «Об административных правонарушениях в Пермском крае».</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p>
    <w:p w:rsidR="008C13D6" w:rsidRDefault="008C13D6" w:rsidP="008C13D6">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6. Заключительные положения</w:t>
      </w:r>
    </w:p>
    <w:p w:rsidR="008C13D6" w:rsidRDefault="008C13D6" w:rsidP="008C13D6">
      <w:pPr>
        <w:autoSpaceDE w:val="0"/>
        <w:autoSpaceDN w:val="0"/>
        <w:adjustRightInd w:val="0"/>
        <w:spacing w:after="0" w:line="240" w:lineRule="auto"/>
        <w:jc w:val="center"/>
        <w:rPr>
          <w:rFonts w:ascii="Times New Roman" w:hAnsi="Times New Roman"/>
          <w:sz w:val="28"/>
          <w:szCs w:val="28"/>
        </w:rPr>
      </w:pP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6.1. Внесение в состав (рисунок) Флага каких-либо изменений или дополнений, а также элементов официальных символов Пермского края допустимо лишь в соответствии с законодательством Российской Федерации и законодательством Пермского края. Эти изменения должны сопровождаться пересмотром </w:t>
      </w:r>
      <w:hyperlink w:anchor="Par16" w:history="1">
        <w:r w:rsidRPr="007100FD">
          <w:rPr>
            <w:rFonts w:ascii="Times New Roman" w:hAnsi="Times New Roman"/>
            <w:color w:val="000000" w:themeColor="text1"/>
            <w:sz w:val="28"/>
            <w:szCs w:val="28"/>
          </w:rPr>
          <w:t>статьи 3</w:t>
        </w:r>
      </w:hyperlink>
      <w:r>
        <w:rPr>
          <w:rFonts w:ascii="Times New Roman" w:hAnsi="Times New Roman"/>
          <w:sz w:val="28"/>
          <w:szCs w:val="28"/>
        </w:rPr>
        <w:t xml:space="preserve"> настоящего Положения для отражения внесенных элементов в описании.</w:t>
      </w:r>
    </w:p>
    <w:p w:rsidR="008C13D6" w:rsidRPr="001C65A7" w:rsidRDefault="008C13D6" w:rsidP="008C13D6">
      <w:pPr>
        <w:autoSpaceDE w:val="0"/>
        <w:autoSpaceDN w:val="0"/>
        <w:adjustRightInd w:val="0"/>
        <w:spacing w:after="0" w:line="240" w:lineRule="auto"/>
        <w:ind w:firstLine="540"/>
        <w:jc w:val="both"/>
        <w:rPr>
          <w:rFonts w:ascii="Times New Roman" w:hAnsi="Times New Roman"/>
          <w:i/>
          <w:sz w:val="28"/>
          <w:szCs w:val="28"/>
        </w:rPr>
      </w:pPr>
      <w:r w:rsidRPr="001C65A7">
        <w:rPr>
          <w:rFonts w:ascii="Times New Roman" w:hAnsi="Times New Roman"/>
          <w:sz w:val="28"/>
          <w:szCs w:val="28"/>
        </w:rPr>
        <w:t xml:space="preserve">6.2. </w:t>
      </w:r>
      <w:r>
        <w:rPr>
          <w:rFonts w:ascii="Times New Roman" w:hAnsi="Times New Roman"/>
          <w:sz w:val="28"/>
          <w:szCs w:val="28"/>
        </w:rPr>
        <w:t>Все права на Флаг принадлежат администрации Бардымского муниципального округа и Думе Бардымского муниципального округа.</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r w:rsidRPr="001C65A7">
        <w:rPr>
          <w:rFonts w:ascii="Times New Roman" w:hAnsi="Times New Roman"/>
          <w:sz w:val="28"/>
          <w:szCs w:val="28"/>
        </w:rPr>
        <w:t>6.3. Контроль использования требований настоящего Положения возлагается на главу Бардымского муниципального округа.</w:t>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p>
    <w:p w:rsidR="008C13D6" w:rsidRDefault="008C13D6" w:rsidP="00D75DBB">
      <w:pPr>
        <w:spacing w:after="0" w:line="240" w:lineRule="auto"/>
        <w:jc w:val="right"/>
        <w:rPr>
          <w:rFonts w:ascii="Times New Roman" w:hAnsi="Times New Roman"/>
          <w:sz w:val="28"/>
          <w:szCs w:val="28"/>
        </w:rPr>
      </w:pPr>
      <w:r>
        <w:rPr>
          <w:rFonts w:ascii="Times New Roman" w:hAnsi="Times New Roman"/>
          <w:sz w:val="28"/>
          <w:szCs w:val="28"/>
        </w:rPr>
        <w:br w:type="page"/>
      </w:r>
      <w:r w:rsidR="00D75DBB">
        <w:rPr>
          <w:rFonts w:ascii="Times New Roman" w:hAnsi="Times New Roman"/>
          <w:sz w:val="28"/>
          <w:szCs w:val="28"/>
        </w:rPr>
        <w:lastRenderedPageBreak/>
        <w:t>П</w:t>
      </w:r>
      <w:r>
        <w:rPr>
          <w:rFonts w:ascii="Times New Roman" w:hAnsi="Times New Roman"/>
          <w:sz w:val="28"/>
          <w:szCs w:val="28"/>
        </w:rPr>
        <w:t>риложение 1</w:t>
      </w:r>
    </w:p>
    <w:p w:rsidR="000C656D" w:rsidRDefault="00790C23" w:rsidP="000C656D">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к Положению </w:t>
      </w:r>
      <w:r w:rsidR="000C656D" w:rsidRPr="000C656D">
        <w:rPr>
          <w:rFonts w:ascii="Times New Roman" w:hAnsi="Times New Roman"/>
          <w:sz w:val="28"/>
          <w:szCs w:val="28"/>
        </w:rPr>
        <w:t>о</w:t>
      </w:r>
      <w:r w:rsidR="000C656D" w:rsidRPr="00AD53CF">
        <w:rPr>
          <w:rFonts w:ascii="Times New Roman" w:hAnsi="Times New Roman"/>
          <w:sz w:val="28"/>
          <w:szCs w:val="28"/>
        </w:rPr>
        <w:t xml:space="preserve"> гербе</w:t>
      </w:r>
    </w:p>
    <w:p w:rsidR="000C656D" w:rsidRDefault="000C656D" w:rsidP="000C656D">
      <w:pPr>
        <w:autoSpaceDE w:val="0"/>
        <w:autoSpaceDN w:val="0"/>
        <w:adjustRightInd w:val="0"/>
        <w:spacing w:after="0" w:line="240" w:lineRule="auto"/>
        <w:jc w:val="right"/>
        <w:rPr>
          <w:rFonts w:ascii="Times New Roman" w:hAnsi="Times New Roman"/>
          <w:sz w:val="28"/>
          <w:szCs w:val="28"/>
        </w:rPr>
      </w:pPr>
      <w:r w:rsidRPr="00AD53CF">
        <w:rPr>
          <w:rFonts w:ascii="Times New Roman" w:hAnsi="Times New Roman"/>
          <w:sz w:val="28"/>
          <w:szCs w:val="28"/>
        </w:rPr>
        <w:t xml:space="preserve"> Бардымского муниципального </w:t>
      </w:r>
    </w:p>
    <w:p w:rsidR="000C656D" w:rsidRDefault="000C656D" w:rsidP="000C656D">
      <w:pPr>
        <w:autoSpaceDE w:val="0"/>
        <w:autoSpaceDN w:val="0"/>
        <w:adjustRightInd w:val="0"/>
        <w:spacing w:after="0" w:line="240" w:lineRule="auto"/>
        <w:jc w:val="right"/>
        <w:rPr>
          <w:rFonts w:ascii="Times New Roman" w:hAnsi="Times New Roman"/>
          <w:noProof/>
          <w:sz w:val="28"/>
          <w:szCs w:val="28"/>
          <w:lang w:eastAsia="ru-RU"/>
        </w:rPr>
      </w:pPr>
      <w:r w:rsidRPr="00AD53CF">
        <w:rPr>
          <w:rFonts w:ascii="Times New Roman" w:hAnsi="Times New Roman"/>
          <w:sz w:val="28"/>
          <w:szCs w:val="28"/>
        </w:rPr>
        <w:t>округа</w:t>
      </w:r>
      <w:r w:rsidRPr="00D95947">
        <w:rPr>
          <w:rFonts w:ascii="Times New Roman" w:hAnsi="Times New Roman"/>
          <w:noProof/>
          <w:sz w:val="28"/>
          <w:szCs w:val="28"/>
          <w:lang w:eastAsia="ru-RU"/>
        </w:rPr>
        <w:t xml:space="preserve"> </w:t>
      </w:r>
    </w:p>
    <w:p w:rsidR="008C13D6" w:rsidRDefault="0004709F" w:rsidP="000C656D">
      <w:pPr>
        <w:autoSpaceDE w:val="0"/>
        <w:autoSpaceDN w:val="0"/>
        <w:adjustRightInd w:val="0"/>
        <w:spacing w:after="0" w:line="240" w:lineRule="auto"/>
        <w:jc w:val="right"/>
        <w:rPr>
          <w:rFonts w:ascii="Times New Roman" w:hAnsi="Times New Roman"/>
          <w:sz w:val="28"/>
          <w:szCs w:val="28"/>
        </w:rPr>
      </w:pPr>
      <w:r w:rsidRPr="00D95947">
        <w:rPr>
          <w:rFonts w:ascii="Times New Roman" w:hAnsi="Times New Roman"/>
          <w:noProof/>
          <w:sz w:val="28"/>
          <w:szCs w:val="28"/>
          <w:lang w:eastAsia="ru-RU"/>
        </w:rPr>
        <w:drawing>
          <wp:anchor distT="0" distB="0" distL="114300" distR="114300" simplePos="0" relativeHeight="251656192" behindDoc="0" locked="0" layoutInCell="1" allowOverlap="1">
            <wp:simplePos x="0" y="0"/>
            <wp:positionH relativeFrom="page">
              <wp:posOffset>336550</wp:posOffset>
            </wp:positionH>
            <wp:positionV relativeFrom="paragraph">
              <wp:posOffset>135255</wp:posOffset>
            </wp:positionV>
            <wp:extent cx="6996419" cy="6583680"/>
            <wp:effectExtent l="0" t="0" r="0" b="762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6419" cy="6583680"/>
                    </a:xfrm>
                    <a:prstGeom prst="rect">
                      <a:avLst/>
                    </a:prstGeom>
                    <a:noFill/>
                    <a:ln>
                      <a:noFill/>
                    </a:ln>
                  </pic:spPr>
                </pic:pic>
              </a:graphicData>
            </a:graphic>
          </wp:anchor>
        </w:drawing>
      </w:r>
    </w:p>
    <w:p w:rsidR="008C13D6" w:rsidRDefault="008C13D6" w:rsidP="008C13D6">
      <w:pPr>
        <w:autoSpaceDE w:val="0"/>
        <w:autoSpaceDN w:val="0"/>
        <w:adjustRightInd w:val="0"/>
        <w:spacing w:after="0" w:line="240" w:lineRule="auto"/>
        <w:ind w:firstLine="540"/>
        <w:jc w:val="both"/>
        <w:rPr>
          <w:rFonts w:ascii="Times New Roman" w:hAnsi="Times New Roman"/>
          <w:sz w:val="28"/>
          <w:szCs w:val="28"/>
        </w:rPr>
      </w:pPr>
    </w:p>
    <w:p w:rsidR="00D75DBB" w:rsidRDefault="00D75DBB" w:rsidP="00D75DBB">
      <w:pPr>
        <w:rPr>
          <w:rFonts w:ascii="Times New Roman" w:hAnsi="Times New Roman"/>
          <w:sz w:val="28"/>
          <w:szCs w:val="28"/>
        </w:rPr>
        <w:sectPr w:rsidR="00D75DBB" w:rsidSect="00195733">
          <w:pgSz w:w="11906" w:h="16838"/>
          <w:pgMar w:top="1134" w:right="567" w:bottom="851" w:left="1418" w:header="709" w:footer="709" w:gutter="0"/>
          <w:cols w:space="708"/>
          <w:docGrid w:linePitch="360"/>
        </w:sectPr>
      </w:pPr>
    </w:p>
    <w:p w:rsidR="00790C23" w:rsidRDefault="002A29AB" w:rsidP="00790C23">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1</w:t>
      </w:r>
    </w:p>
    <w:p w:rsidR="00790C23" w:rsidRDefault="00790C23" w:rsidP="00790C2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к Положению </w:t>
      </w:r>
      <w:r w:rsidRPr="000C656D">
        <w:rPr>
          <w:rFonts w:ascii="Times New Roman" w:hAnsi="Times New Roman"/>
          <w:sz w:val="28"/>
          <w:szCs w:val="28"/>
        </w:rPr>
        <w:t>о</w:t>
      </w:r>
      <w:r w:rsidR="001907E9">
        <w:rPr>
          <w:rFonts w:ascii="Times New Roman" w:hAnsi="Times New Roman"/>
          <w:sz w:val="28"/>
          <w:szCs w:val="28"/>
        </w:rPr>
        <w:t xml:space="preserve"> флаге</w:t>
      </w:r>
    </w:p>
    <w:p w:rsidR="00790C23" w:rsidRDefault="00790C23" w:rsidP="00790C23">
      <w:pPr>
        <w:autoSpaceDE w:val="0"/>
        <w:autoSpaceDN w:val="0"/>
        <w:adjustRightInd w:val="0"/>
        <w:spacing w:after="0" w:line="240" w:lineRule="auto"/>
        <w:jc w:val="right"/>
        <w:rPr>
          <w:rFonts w:ascii="Times New Roman" w:hAnsi="Times New Roman"/>
          <w:sz w:val="28"/>
          <w:szCs w:val="28"/>
        </w:rPr>
      </w:pPr>
      <w:r w:rsidRPr="00AD53CF">
        <w:rPr>
          <w:rFonts w:ascii="Times New Roman" w:hAnsi="Times New Roman"/>
          <w:sz w:val="28"/>
          <w:szCs w:val="28"/>
        </w:rPr>
        <w:t xml:space="preserve"> Бардымского муниципального </w:t>
      </w:r>
    </w:p>
    <w:p w:rsidR="00790C23" w:rsidRDefault="00790C23" w:rsidP="00790C23">
      <w:pPr>
        <w:autoSpaceDE w:val="0"/>
        <w:autoSpaceDN w:val="0"/>
        <w:adjustRightInd w:val="0"/>
        <w:spacing w:after="0" w:line="240" w:lineRule="auto"/>
        <w:jc w:val="right"/>
        <w:rPr>
          <w:rFonts w:ascii="Times New Roman" w:hAnsi="Times New Roman"/>
          <w:noProof/>
          <w:sz w:val="28"/>
          <w:szCs w:val="28"/>
          <w:lang w:eastAsia="ru-RU"/>
        </w:rPr>
      </w:pPr>
      <w:r w:rsidRPr="00AD53CF">
        <w:rPr>
          <w:rFonts w:ascii="Times New Roman" w:hAnsi="Times New Roman"/>
          <w:sz w:val="28"/>
          <w:szCs w:val="28"/>
        </w:rPr>
        <w:t>округа</w:t>
      </w:r>
      <w:r w:rsidRPr="00D95947">
        <w:rPr>
          <w:rFonts w:ascii="Times New Roman" w:hAnsi="Times New Roman"/>
          <w:noProof/>
          <w:sz w:val="28"/>
          <w:szCs w:val="28"/>
          <w:lang w:eastAsia="ru-RU"/>
        </w:rPr>
        <w:t xml:space="preserve"> </w:t>
      </w:r>
    </w:p>
    <w:p w:rsidR="00D75DBB" w:rsidRDefault="0004709F" w:rsidP="00335CB7">
      <w:pPr>
        <w:autoSpaceDE w:val="0"/>
        <w:autoSpaceDN w:val="0"/>
        <w:adjustRightInd w:val="0"/>
        <w:spacing w:after="0" w:line="240" w:lineRule="auto"/>
        <w:ind w:left="10773"/>
        <w:jc w:val="both"/>
        <w:rPr>
          <w:rFonts w:ascii="Times New Roman" w:hAnsi="Times New Roman"/>
          <w:sz w:val="28"/>
          <w:szCs w:val="28"/>
        </w:rPr>
        <w:sectPr w:rsidR="00D75DBB" w:rsidSect="00D75DBB">
          <w:pgSz w:w="16838" w:h="11906" w:orient="landscape"/>
          <w:pgMar w:top="1418" w:right="1134" w:bottom="567" w:left="851" w:header="709" w:footer="709" w:gutter="0"/>
          <w:cols w:space="708"/>
          <w:docGrid w:linePitch="360"/>
        </w:sectPr>
      </w:pPr>
      <w:r w:rsidRPr="00D95947">
        <w:rPr>
          <w:rFonts w:ascii="Times New Roman" w:hAnsi="Times New Roman"/>
          <w:noProof/>
          <w:sz w:val="28"/>
          <w:szCs w:val="28"/>
          <w:lang w:eastAsia="ru-RU"/>
        </w:rPr>
        <w:drawing>
          <wp:anchor distT="0" distB="0" distL="114300" distR="114300" simplePos="0" relativeHeight="251657216" behindDoc="0" locked="0" layoutInCell="1" allowOverlap="1">
            <wp:simplePos x="0" y="0"/>
            <wp:positionH relativeFrom="margin">
              <wp:posOffset>450215</wp:posOffset>
            </wp:positionH>
            <wp:positionV relativeFrom="paragraph">
              <wp:posOffset>26670</wp:posOffset>
            </wp:positionV>
            <wp:extent cx="8347262" cy="545528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92"/>
                    <a:stretch/>
                  </pic:blipFill>
                  <pic:spPr bwMode="auto">
                    <a:xfrm>
                      <a:off x="0" y="0"/>
                      <a:ext cx="8347262" cy="54552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90C23" w:rsidRDefault="001907E9" w:rsidP="00790C23">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2</w:t>
      </w:r>
    </w:p>
    <w:p w:rsidR="00790C23" w:rsidRDefault="00790C23" w:rsidP="00790C2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к Положению </w:t>
      </w:r>
      <w:r w:rsidRPr="000C656D">
        <w:rPr>
          <w:rFonts w:ascii="Times New Roman" w:hAnsi="Times New Roman"/>
          <w:sz w:val="28"/>
          <w:szCs w:val="28"/>
        </w:rPr>
        <w:t>о</w:t>
      </w:r>
      <w:r w:rsidRPr="00AD53CF">
        <w:rPr>
          <w:rFonts w:ascii="Times New Roman" w:hAnsi="Times New Roman"/>
          <w:sz w:val="28"/>
          <w:szCs w:val="28"/>
        </w:rPr>
        <w:t xml:space="preserve"> гербе</w:t>
      </w:r>
    </w:p>
    <w:p w:rsidR="00790C23" w:rsidRDefault="00790C23" w:rsidP="00790C23">
      <w:pPr>
        <w:autoSpaceDE w:val="0"/>
        <w:autoSpaceDN w:val="0"/>
        <w:adjustRightInd w:val="0"/>
        <w:spacing w:after="0" w:line="240" w:lineRule="auto"/>
        <w:jc w:val="right"/>
        <w:rPr>
          <w:rFonts w:ascii="Times New Roman" w:hAnsi="Times New Roman"/>
          <w:sz w:val="28"/>
          <w:szCs w:val="28"/>
        </w:rPr>
      </w:pPr>
      <w:r w:rsidRPr="00AD53CF">
        <w:rPr>
          <w:rFonts w:ascii="Times New Roman" w:hAnsi="Times New Roman"/>
          <w:sz w:val="28"/>
          <w:szCs w:val="28"/>
        </w:rPr>
        <w:t xml:space="preserve"> Бардымского муниципального </w:t>
      </w:r>
    </w:p>
    <w:p w:rsidR="00790C23" w:rsidRDefault="00790C23" w:rsidP="00790C23">
      <w:pPr>
        <w:autoSpaceDE w:val="0"/>
        <w:autoSpaceDN w:val="0"/>
        <w:adjustRightInd w:val="0"/>
        <w:spacing w:after="0" w:line="240" w:lineRule="auto"/>
        <w:jc w:val="right"/>
        <w:rPr>
          <w:rFonts w:ascii="Times New Roman" w:hAnsi="Times New Roman"/>
          <w:noProof/>
          <w:sz w:val="28"/>
          <w:szCs w:val="28"/>
          <w:lang w:eastAsia="ru-RU"/>
        </w:rPr>
      </w:pPr>
      <w:r w:rsidRPr="00AD53CF">
        <w:rPr>
          <w:rFonts w:ascii="Times New Roman" w:hAnsi="Times New Roman"/>
          <w:sz w:val="28"/>
          <w:szCs w:val="28"/>
        </w:rPr>
        <w:t>округа</w:t>
      </w:r>
      <w:r w:rsidRPr="00D95947">
        <w:rPr>
          <w:rFonts w:ascii="Times New Roman" w:hAnsi="Times New Roman"/>
          <w:noProof/>
          <w:sz w:val="28"/>
          <w:szCs w:val="28"/>
          <w:lang w:eastAsia="ru-RU"/>
        </w:rPr>
        <w:t xml:space="preserve"> </w:t>
      </w:r>
    </w:p>
    <w:p w:rsidR="008C13D6" w:rsidRDefault="0004709F" w:rsidP="008C13D6">
      <w:pPr>
        <w:autoSpaceDE w:val="0"/>
        <w:autoSpaceDN w:val="0"/>
        <w:adjustRightInd w:val="0"/>
        <w:spacing w:after="0" w:line="240" w:lineRule="auto"/>
        <w:ind w:left="11057"/>
        <w:jc w:val="both"/>
        <w:rPr>
          <w:rFonts w:ascii="Times New Roman" w:hAnsi="Times New Roman"/>
          <w:sz w:val="28"/>
          <w:szCs w:val="28"/>
        </w:rPr>
      </w:pPr>
      <w:r w:rsidRPr="00D95947">
        <w:rPr>
          <w:rFonts w:ascii="Times New Roman" w:hAnsi="Times New Roman"/>
          <w:noProof/>
          <w:sz w:val="28"/>
          <w:szCs w:val="28"/>
          <w:lang w:eastAsia="ru-RU"/>
        </w:rPr>
        <w:drawing>
          <wp:anchor distT="0" distB="0" distL="114300" distR="114300" simplePos="0" relativeHeight="251658240" behindDoc="0" locked="0" layoutInCell="1" allowOverlap="1">
            <wp:simplePos x="0" y="0"/>
            <wp:positionH relativeFrom="page">
              <wp:posOffset>2484120</wp:posOffset>
            </wp:positionH>
            <wp:positionV relativeFrom="paragraph">
              <wp:posOffset>3810</wp:posOffset>
            </wp:positionV>
            <wp:extent cx="5548630" cy="526224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733"/>
                    <a:stretch/>
                  </pic:blipFill>
                  <pic:spPr bwMode="auto">
                    <a:xfrm>
                      <a:off x="0" y="0"/>
                      <a:ext cx="5548630" cy="52622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C13D6" w:rsidRDefault="008C13D6" w:rsidP="008C13D6">
      <w:pPr>
        <w:autoSpaceDE w:val="0"/>
        <w:autoSpaceDN w:val="0"/>
        <w:adjustRightInd w:val="0"/>
        <w:spacing w:after="0" w:line="240" w:lineRule="auto"/>
        <w:ind w:left="10773"/>
        <w:jc w:val="both"/>
        <w:rPr>
          <w:rFonts w:ascii="Times New Roman" w:hAnsi="Times New Roman"/>
          <w:sz w:val="28"/>
          <w:szCs w:val="28"/>
        </w:rPr>
      </w:pPr>
    </w:p>
    <w:p w:rsidR="008C13D6" w:rsidRDefault="008C13D6" w:rsidP="008C13D6">
      <w:pPr>
        <w:pStyle w:val="ConsPlusNormal"/>
        <w:ind w:left="5245"/>
        <w:jc w:val="both"/>
        <w:outlineLvl w:val="0"/>
        <w:rPr>
          <w:rFonts w:ascii="Times New Roman" w:hAnsi="Times New Roman" w:cs="Times New Roman"/>
          <w:sz w:val="28"/>
          <w:szCs w:val="28"/>
        </w:rPr>
      </w:pPr>
    </w:p>
    <w:p w:rsidR="008C13D6" w:rsidRPr="00421144" w:rsidRDefault="008C13D6" w:rsidP="00DA605A">
      <w:pPr>
        <w:pStyle w:val="ConsPlusNormal"/>
        <w:ind w:left="4820"/>
        <w:jc w:val="right"/>
        <w:outlineLvl w:val="0"/>
        <w:rPr>
          <w:rFonts w:ascii="Times New Roman" w:hAnsi="Times New Roman" w:cs="Times New Roman"/>
          <w:sz w:val="28"/>
          <w:szCs w:val="28"/>
        </w:rPr>
      </w:pPr>
    </w:p>
    <w:p w:rsidR="00DA605A" w:rsidRPr="00C52BD0" w:rsidRDefault="00DA605A" w:rsidP="00DA605A">
      <w:pPr>
        <w:shd w:val="clear" w:color="auto" w:fill="FFFFFF"/>
        <w:spacing w:after="0" w:line="240" w:lineRule="auto"/>
        <w:jc w:val="both"/>
        <w:rPr>
          <w:rFonts w:ascii="Times New Roman" w:hAnsi="Times New Roman"/>
          <w:b/>
          <w:bCs/>
          <w:spacing w:val="-1"/>
          <w:sz w:val="28"/>
          <w:szCs w:val="28"/>
        </w:rPr>
      </w:pPr>
    </w:p>
    <w:sectPr w:rsidR="00DA605A" w:rsidRPr="00C52BD0" w:rsidSect="00D75DBB">
      <w:pgSz w:w="16838" w:h="11906" w:orient="landscape"/>
      <w:pgMar w:top="1418" w:right="1134"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0C6" w:rsidRDefault="001E20C6" w:rsidP="00510008">
      <w:pPr>
        <w:spacing w:after="0" w:line="240" w:lineRule="auto"/>
      </w:pPr>
      <w:r>
        <w:separator/>
      </w:r>
    </w:p>
  </w:endnote>
  <w:endnote w:type="continuationSeparator" w:id="1">
    <w:p w:rsidR="001E20C6" w:rsidRDefault="001E20C6" w:rsidP="00510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0C6" w:rsidRDefault="001E20C6" w:rsidP="00510008">
      <w:pPr>
        <w:spacing w:after="0" w:line="240" w:lineRule="auto"/>
      </w:pPr>
      <w:r>
        <w:separator/>
      </w:r>
    </w:p>
  </w:footnote>
  <w:footnote w:type="continuationSeparator" w:id="1">
    <w:p w:rsidR="001E20C6" w:rsidRDefault="001E20C6" w:rsidP="005100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9EA"/>
    <w:multiLevelType w:val="hybridMultilevel"/>
    <w:tmpl w:val="444EE9FC"/>
    <w:lvl w:ilvl="0" w:tplc="493A97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5219C"/>
    <w:multiLevelType w:val="hybridMultilevel"/>
    <w:tmpl w:val="15164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3D2A3B"/>
    <w:multiLevelType w:val="hybridMultilevel"/>
    <w:tmpl w:val="D0DC24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0527F1"/>
    <w:multiLevelType w:val="hybridMultilevel"/>
    <w:tmpl w:val="41E2EB86"/>
    <w:lvl w:ilvl="0" w:tplc="241EF2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6893625"/>
    <w:multiLevelType w:val="hybridMultilevel"/>
    <w:tmpl w:val="4928DDF8"/>
    <w:lvl w:ilvl="0" w:tplc="D070E5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9D9"/>
    <w:rsid w:val="000035B8"/>
    <w:rsid w:val="00003FE7"/>
    <w:rsid w:val="0000721C"/>
    <w:rsid w:val="00016187"/>
    <w:rsid w:val="00017672"/>
    <w:rsid w:val="00023B4E"/>
    <w:rsid w:val="000300AB"/>
    <w:rsid w:val="00030A33"/>
    <w:rsid w:val="00034369"/>
    <w:rsid w:val="0004709F"/>
    <w:rsid w:val="0005221F"/>
    <w:rsid w:val="000537EC"/>
    <w:rsid w:val="00057AD7"/>
    <w:rsid w:val="000703D6"/>
    <w:rsid w:val="00070643"/>
    <w:rsid w:val="00071BCE"/>
    <w:rsid w:val="00076ABD"/>
    <w:rsid w:val="000861EC"/>
    <w:rsid w:val="000936A4"/>
    <w:rsid w:val="0009413D"/>
    <w:rsid w:val="0009458C"/>
    <w:rsid w:val="000A2837"/>
    <w:rsid w:val="000A72BE"/>
    <w:rsid w:val="000B3F4C"/>
    <w:rsid w:val="000C4DE0"/>
    <w:rsid w:val="000C656D"/>
    <w:rsid w:val="000C66EA"/>
    <w:rsid w:val="000D0CC5"/>
    <w:rsid w:val="000D1404"/>
    <w:rsid w:val="000D6263"/>
    <w:rsid w:val="000F2411"/>
    <w:rsid w:val="000F4922"/>
    <w:rsid w:val="00101C07"/>
    <w:rsid w:val="00105FCC"/>
    <w:rsid w:val="001109B5"/>
    <w:rsid w:val="00117BD7"/>
    <w:rsid w:val="0012137C"/>
    <w:rsid w:val="00124675"/>
    <w:rsid w:val="00133A13"/>
    <w:rsid w:val="00134719"/>
    <w:rsid w:val="00141ADA"/>
    <w:rsid w:val="00144D91"/>
    <w:rsid w:val="00151C6C"/>
    <w:rsid w:val="00154895"/>
    <w:rsid w:val="00155225"/>
    <w:rsid w:val="001709E3"/>
    <w:rsid w:val="00180768"/>
    <w:rsid w:val="00184244"/>
    <w:rsid w:val="00185B48"/>
    <w:rsid w:val="00190013"/>
    <w:rsid w:val="001907E9"/>
    <w:rsid w:val="00192815"/>
    <w:rsid w:val="00193194"/>
    <w:rsid w:val="00193293"/>
    <w:rsid w:val="00193935"/>
    <w:rsid w:val="00195733"/>
    <w:rsid w:val="001A63BA"/>
    <w:rsid w:val="001B0309"/>
    <w:rsid w:val="001B14C3"/>
    <w:rsid w:val="001B2A22"/>
    <w:rsid w:val="001B64B7"/>
    <w:rsid w:val="001C14A2"/>
    <w:rsid w:val="001C198D"/>
    <w:rsid w:val="001C2F06"/>
    <w:rsid w:val="001D6A21"/>
    <w:rsid w:val="001E1BB2"/>
    <w:rsid w:val="001E20C6"/>
    <w:rsid w:val="001E400A"/>
    <w:rsid w:val="001E40F1"/>
    <w:rsid w:val="001F219F"/>
    <w:rsid w:val="00207A95"/>
    <w:rsid w:val="002117EF"/>
    <w:rsid w:val="00212A9F"/>
    <w:rsid w:val="002171E7"/>
    <w:rsid w:val="00222C59"/>
    <w:rsid w:val="00224376"/>
    <w:rsid w:val="002309D0"/>
    <w:rsid w:val="0023410D"/>
    <w:rsid w:val="00242A8D"/>
    <w:rsid w:val="0024336C"/>
    <w:rsid w:val="0024361F"/>
    <w:rsid w:val="002578CE"/>
    <w:rsid w:val="00262DA5"/>
    <w:rsid w:val="00266A50"/>
    <w:rsid w:val="00270FCB"/>
    <w:rsid w:val="00276035"/>
    <w:rsid w:val="002800D9"/>
    <w:rsid w:val="002813DE"/>
    <w:rsid w:val="0028179B"/>
    <w:rsid w:val="002A0D83"/>
    <w:rsid w:val="002A29AB"/>
    <w:rsid w:val="002B3D63"/>
    <w:rsid w:val="002D01E7"/>
    <w:rsid w:val="002D0E2F"/>
    <w:rsid w:val="002D592C"/>
    <w:rsid w:val="002D5B08"/>
    <w:rsid w:val="002E0A22"/>
    <w:rsid w:val="002E7169"/>
    <w:rsid w:val="002F2C62"/>
    <w:rsid w:val="002F559E"/>
    <w:rsid w:val="003035AA"/>
    <w:rsid w:val="003048EA"/>
    <w:rsid w:val="00313479"/>
    <w:rsid w:val="00313FA3"/>
    <w:rsid w:val="003143F3"/>
    <w:rsid w:val="00324BF4"/>
    <w:rsid w:val="00333A88"/>
    <w:rsid w:val="00335CB7"/>
    <w:rsid w:val="00360D61"/>
    <w:rsid w:val="00364A82"/>
    <w:rsid w:val="00366102"/>
    <w:rsid w:val="003705A4"/>
    <w:rsid w:val="003749EF"/>
    <w:rsid w:val="00385325"/>
    <w:rsid w:val="003A12A5"/>
    <w:rsid w:val="003A66AE"/>
    <w:rsid w:val="003B6955"/>
    <w:rsid w:val="003C4D86"/>
    <w:rsid w:val="003D64AF"/>
    <w:rsid w:val="003E1E07"/>
    <w:rsid w:val="003E481D"/>
    <w:rsid w:val="003E4837"/>
    <w:rsid w:val="003E6E98"/>
    <w:rsid w:val="003F3626"/>
    <w:rsid w:val="003F4641"/>
    <w:rsid w:val="00403A08"/>
    <w:rsid w:val="004053AE"/>
    <w:rsid w:val="00410DFA"/>
    <w:rsid w:val="004110C9"/>
    <w:rsid w:val="004115DD"/>
    <w:rsid w:val="004159BD"/>
    <w:rsid w:val="004309FE"/>
    <w:rsid w:val="00430E6E"/>
    <w:rsid w:val="00433FFD"/>
    <w:rsid w:val="00440E36"/>
    <w:rsid w:val="00441E5F"/>
    <w:rsid w:val="004511DA"/>
    <w:rsid w:val="004521B3"/>
    <w:rsid w:val="004564F7"/>
    <w:rsid w:val="0045715D"/>
    <w:rsid w:val="00460B65"/>
    <w:rsid w:val="0046166C"/>
    <w:rsid w:val="004665DB"/>
    <w:rsid w:val="00467EF4"/>
    <w:rsid w:val="00473155"/>
    <w:rsid w:val="00473D82"/>
    <w:rsid w:val="004746E7"/>
    <w:rsid w:val="004827D8"/>
    <w:rsid w:val="004842A5"/>
    <w:rsid w:val="004872C8"/>
    <w:rsid w:val="00497918"/>
    <w:rsid w:val="004A210D"/>
    <w:rsid w:val="004A21A6"/>
    <w:rsid w:val="004A440D"/>
    <w:rsid w:val="004A4823"/>
    <w:rsid w:val="004B0660"/>
    <w:rsid w:val="004B0C7D"/>
    <w:rsid w:val="004B1BF6"/>
    <w:rsid w:val="004B7A34"/>
    <w:rsid w:val="004C1E7E"/>
    <w:rsid w:val="004D1CEF"/>
    <w:rsid w:val="004D6293"/>
    <w:rsid w:val="004E06A3"/>
    <w:rsid w:val="004E2EF0"/>
    <w:rsid w:val="004E3A2F"/>
    <w:rsid w:val="004F20E9"/>
    <w:rsid w:val="00500700"/>
    <w:rsid w:val="005023DF"/>
    <w:rsid w:val="00502C2C"/>
    <w:rsid w:val="00510008"/>
    <w:rsid w:val="00520292"/>
    <w:rsid w:val="00531ECC"/>
    <w:rsid w:val="005400DB"/>
    <w:rsid w:val="00541F03"/>
    <w:rsid w:val="00545A9E"/>
    <w:rsid w:val="00547D2B"/>
    <w:rsid w:val="00561EC1"/>
    <w:rsid w:val="0056308D"/>
    <w:rsid w:val="00563EB7"/>
    <w:rsid w:val="00566123"/>
    <w:rsid w:val="00582B1D"/>
    <w:rsid w:val="00583535"/>
    <w:rsid w:val="00585F07"/>
    <w:rsid w:val="005867FC"/>
    <w:rsid w:val="0058743A"/>
    <w:rsid w:val="0059351C"/>
    <w:rsid w:val="00593DFD"/>
    <w:rsid w:val="0059414A"/>
    <w:rsid w:val="005955DD"/>
    <w:rsid w:val="005A209D"/>
    <w:rsid w:val="005A7A4F"/>
    <w:rsid w:val="005B1CEE"/>
    <w:rsid w:val="005B35AD"/>
    <w:rsid w:val="005B76A7"/>
    <w:rsid w:val="005C1C2D"/>
    <w:rsid w:val="005C3871"/>
    <w:rsid w:val="005C41D0"/>
    <w:rsid w:val="005E0361"/>
    <w:rsid w:val="005F26E0"/>
    <w:rsid w:val="005F6A16"/>
    <w:rsid w:val="00603571"/>
    <w:rsid w:val="006114AB"/>
    <w:rsid w:val="00613CCB"/>
    <w:rsid w:val="00617FF1"/>
    <w:rsid w:val="0062798F"/>
    <w:rsid w:val="00652E1C"/>
    <w:rsid w:val="00655667"/>
    <w:rsid w:val="006556A0"/>
    <w:rsid w:val="0066536E"/>
    <w:rsid w:val="00666B1D"/>
    <w:rsid w:val="00667F8A"/>
    <w:rsid w:val="006762A7"/>
    <w:rsid w:val="00680527"/>
    <w:rsid w:val="00683085"/>
    <w:rsid w:val="006835A2"/>
    <w:rsid w:val="006A0DFC"/>
    <w:rsid w:val="006A2E52"/>
    <w:rsid w:val="006A3D0A"/>
    <w:rsid w:val="006A442C"/>
    <w:rsid w:val="006B0DB7"/>
    <w:rsid w:val="006B3C0C"/>
    <w:rsid w:val="006B3F5C"/>
    <w:rsid w:val="006B7155"/>
    <w:rsid w:val="006B7270"/>
    <w:rsid w:val="006C73F4"/>
    <w:rsid w:val="006D2E23"/>
    <w:rsid w:val="006D5B6D"/>
    <w:rsid w:val="006F7939"/>
    <w:rsid w:val="0070231E"/>
    <w:rsid w:val="00703015"/>
    <w:rsid w:val="0070742C"/>
    <w:rsid w:val="00711310"/>
    <w:rsid w:val="00717134"/>
    <w:rsid w:val="00731374"/>
    <w:rsid w:val="00736451"/>
    <w:rsid w:val="007457DB"/>
    <w:rsid w:val="00755148"/>
    <w:rsid w:val="00761551"/>
    <w:rsid w:val="007632AC"/>
    <w:rsid w:val="00765C13"/>
    <w:rsid w:val="00770523"/>
    <w:rsid w:val="00772CA6"/>
    <w:rsid w:val="00775AF1"/>
    <w:rsid w:val="0078072B"/>
    <w:rsid w:val="00780CBF"/>
    <w:rsid w:val="00781174"/>
    <w:rsid w:val="007811D3"/>
    <w:rsid w:val="00785111"/>
    <w:rsid w:val="00790C23"/>
    <w:rsid w:val="00792549"/>
    <w:rsid w:val="00797309"/>
    <w:rsid w:val="007A03EF"/>
    <w:rsid w:val="007A06C1"/>
    <w:rsid w:val="007C653A"/>
    <w:rsid w:val="007D0888"/>
    <w:rsid w:val="007D32F9"/>
    <w:rsid w:val="007D5014"/>
    <w:rsid w:val="007D554D"/>
    <w:rsid w:val="007E345B"/>
    <w:rsid w:val="007E3F49"/>
    <w:rsid w:val="007E4AF0"/>
    <w:rsid w:val="007E6F8C"/>
    <w:rsid w:val="007E7641"/>
    <w:rsid w:val="007E76DD"/>
    <w:rsid w:val="00800614"/>
    <w:rsid w:val="00807F6A"/>
    <w:rsid w:val="00814774"/>
    <w:rsid w:val="00816F5B"/>
    <w:rsid w:val="0082024C"/>
    <w:rsid w:val="0082424F"/>
    <w:rsid w:val="00827203"/>
    <w:rsid w:val="00836097"/>
    <w:rsid w:val="00857BFD"/>
    <w:rsid w:val="0086306A"/>
    <w:rsid w:val="0087002A"/>
    <w:rsid w:val="008710CE"/>
    <w:rsid w:val="0088133C"/>
    <w:rsid w:val="0089276D"/>
    <w:rsid w:val="008A2573"/>
    <w:rsid w:val="008A45C8"/>
    <w:rsid w:val="008B1BEC"/>
    <w:rsid w:val="008B35D0"/>
    <w:rsid w:val="008C13D6"/>
    <w:rsid w:val="008C47E3"/>
    <w:rsid w:val="008D201C"/>
    <w:rsid w:val="008D4992"/>
    <w:rsid w:val="008D4BAC"/>
    <w:rsid w:val="008D7210"/>
    <w:rsid w:val="008E18F8"/>
    <w:rsid w:val="008E480B"/>
    <w:rsid w:val="008E60CD"/>
    <w:rsid w:val="008E6B19"/>
    <w:rsid w:val="008E7B16"/>
    <w:rsid w:val="008F14A5"/>
    <w:rsid w:val="008F18F6"/>
    <w:rsid w:val="008F70C8"/>
    <w:rsid w:val="00904BA0"/>
    <w:rsid w:val="00923B25"/>
    <w:rsid w:val="00927047"/>
    <w:rsid w:val="00927678"/>
    <w:rsid w:val="00940CDC"/>
    <w:rsid w:val="00941D6B"/>
    <w:rsid w:val="00942ADB"/>
    <w:rsid w:val="00945E91"/>
    <w:rsid w:val="00947A90"/>
    <w:rsid w:val="009506E3"/>
    <w:rsid w:val="009538FC"/>
    <w:rsid w:val="009554D6"/>
    <w:rsid w:val="009702CA"/>
    <w:rsid w:val="00973E9E"/>
    <w:rsid w:val="00974753"/>
    <w:rsid w:val="009753E6"/>
    <w:rsid w:val="0098165B"/>
    <w:rsid w:val="009822BA"/>
    <w:rsid w:val="009839A0"/>
    <w:rsid w:val="009916F1"/>
    <w:rsid w:val="009932B5"/>
    <w:rsid w:val="009937D0"/>
    <w:rsid w:val="009B06CB"/>
    <w:rsid w:val="009B4A47"/>
    <w:rsid w:val="009D35F7"/>
    <w:rsid w:val="009D3B68"/>
    <w:rsid w:val="009D48C4"/>
    <w:rsid w:val="009E2011"/>
    <w:rsid w:val="009E571C"/>
    <w:rsid w:val="009E5AF1"/>
    <w:rsid w:val="00A00554"/>
    <w:rsid w:val="00A06C34"/>
    <w:rsid w:val="00A132A5"/>
    <w:rsid w:val="00A252CF"/>
    <w:rsid w:val="00A322CE"/>
    <w:rsid w:val="00A34E46"/>
    <w:rsid w:val="00A355B4"/>
    <w:rsid w:val="00A402CA"/>
    <w:rsid w:val="00A41521"/>
    <w:rsid w:val="00A459E2"/>
    <w:rsid w:val="00A50852"/>
    <w:rsid w:val="00A552CD"/>
    <w:rsid w:val="00A608FC"/>
    <w:rsid w:val="00A66A90"/>
    <w:rsid w:val="00A700F5"/>
    <w:rsid w:val="00A70A44"/>
    <w:rsid w:val="00A70C53"/>
    <w:rsid w:val="00A713DC"/>
    <w:rsid w:val="00A75D59"/>
    <w:rsid w:val="00A808D5"/>
    <w:rsid w:val="00A90A9F"/>
    <w:rsid w:val="00A9203F"/>
    <w:rsid w:val="00A92EB2"/>
    <w:rsid w:val="00A93754"/>
    <w:rsid w:val="00AB4591"/>
    <w:rsid w:val="00AD0422"/>
    <w:rsid w:val="00AD247A"/>
    <w:rsid w:val="00AD332C"/>
    <w:rsid w:val="00AD3530"/>
    <w:rsid w:val="00AD4F85"/>
    <w:rsid w:val="00AE514D"/>
    <w:rsid w:val="00AE7AEA"/>
    <w:rsid w:val="00AF7095"/>
    <w:rsid w:val="00B03A99"/>
    <w:rsid w:val="00B0608A"/>
    <w:rsid w:val="00B13304"/>
    <w:rsid w:val="00B14AAC"/>
    <w:rsid w:val="00B20E98"/>
    <w:rsid w:val="00B23949"/>
    <w:rsid w:val="00B27960"/>
    <w:rsid w:val="00B32F1A"/>
    <w:rsid w:val="00B4178E"/>
    <w:rsid w:val="00B50A32"/>
    <w:rsid w:val="00B521D8"/>
    <w:rsid w:val="00B55F92"/>
    <w:rsid w:val="00B62310"/>
    <w:rsid w:val="00B67410"/>
    <w:rsid w:val="00B71A40"/>
    <w:rsid w:val="00B73D93"/>
    <w:rsid w:val="00B74BFD"/>
    <w:rsid w:val="00B82A06"/>
    <w:rsid w:val="00B82AAB"/>
    <w:rsid w:val="00B83D89"/>
    <w:rsid w:val="00B93A4A"/>
    <w:rsid w:val="00B956EF"/>
    <w:rsid w:val="00B97D9F"/>
    <w:rsid w:val="00BA615A"/>
    <w:rsid w:val="00BA61D1"/>
    <w:rsid w:val="00BA7A5A"/>
    <w:rsid w:val="00BB40C1"/>
    <w:rsid w:val="00BB7441"/>
    <w:rsid w:val="00BC12AC"/>
    <w:rsid w:val="00BC4B08"/>
    <w:rsid w:val="00BC6CA0"/>
    <w:rsid w:val="00BE1039"/>
    <w:rsid w:val="00BE1C75"/>
    <w:rsid w:val="00BE6DD4"/>
    <w:rsid w:val="00BF5335"/>
    <w:rsid w:val="00C01CFA"/>
    <w:rsid w:val="00C02DDA"/>
    <w:rsid w:val="00C05609"/>
    <w:rsid w:val="00C14976"/>
    <w:rsid w:val="00C14E5D"/>
    <w:rsid w:val="00C20213"/>
    <w:rsid w:val="00C24ED3"/>
    <w:rsid w:val="00C3539E"/>
    <w:rsid w:val="00C470A5"/>
    <w:rsid w:val="00C626A7"/>
    <w:rsid w:val="00C62837"/>
    <w:rsid w:val="00C6422E"/>
    <w:rsid w:val="00C66711"/>
    <w:rsid w:val="00C71655"/>
    <w:rsid w:val="00C831F5"/>
    <w:rsid w:val="00C86464"/>
    <w:rsid w:val="00C869C6"/>
    <w:rsid w:val="00C92AB5"/>
    <w:rsid w:val="00C93F8C"/>
    <w:rsid w:val="00CA5637"/>
    <w:rsid w:val="00CA7D5B"/>
    <w:rsid w:val="00CB4BFA"/>
    <w:rsid w:val="00CB5544"/>
    <w:rsid w:val="00CC01F6"/>
    <w:rsid w:val="00CC73A1"/>
    <w:rsid w:val="00CD42FF"/>
    <w:rsid w:val="00CE0FE8"/>
    <w:rsid w:val="00CE2E24"/>
    <w:rsid w:val="00CF5463"/>
    <w:rsid w:val="00CF7589"/>
    <w:rsid w:val="00D007AA"/>
    <w:rsid w:val="00D01883"/>
    <w:rsid w:val="00D1796F"/>
    <w:rsid w:val="00D2082C"/>
    <w:rsid w:val="00D24D3F"/>
    <w:rsid w:val="00D27B83"/>
    <w:rsid w:val="00D30B97"/>
    <w:rsid w:val="00D318A9"/>
    <w:rsid w:val="00D31AC3"/>
    <w:rsid w:val="00D329D9"/>
    <w:rsid w:val="00D34D49"/>
    <w:rsid w:val="00D36757"/>
    <w:rsid w:val="00D40D5B"/>
    <w:rsid w:val="00D41CD8"/>
    <w:rsid w:val="00D4428B"/>
    <w:rsid w:val="00D454CE"/>
    <w:rsid w:val="00D65AF6"/>
    <w:rsid w:val="00D660B7"/>
    <w:rsid w:val="00D75DBB"/>
    <w:rsid w:val="00D7755E"/>
    <w:rsid w:val="00D77BFA"/>
    <w:rsid w:val="00D83925"/>
    <w:rsid w:val="00D87BC4"/>
    <w:rsid w:val="00D931FB"/>
    <w:rsid w:val="00DA04F6"/>
    <w:rsid w:val="00DA192D"/>
    <w:rsid w:val="00DA5A78"/>
    <w:rsid w:val="00DA605A"/>
    <w:rsid w:val="00DA6A96"/>
    <w:rsid w:val="00DB0372"/>
    <w:rsid w:val="00DB5E2E"/>
    <w:rsid w:val="00DB6471"/>
    <w:rsid w:val="00DC0C54"/>
    <w:rsid w:val="00DC1D9F"/>
    <w:rsid w:val="00DC65A0"/>
    <w:rsid w:val="00DD241A"/>
    <w:rsid w:val="00DD7092"/>
    <w:rsid w:val="00DE3227"/>
    <w:rsid w:val="00DE4193"/>
    <w:rsid w:val="00DE4D4A"/>
    <w:rsid w:val="00DF1D68"/>
    <w:rsid w:val="00E0662B"/>
    <w:rsid w:val="00E15BFC"/>
    <w:rsid w:val="00E16034"/>
    <w:rsid w:val="00E2546E"/>
    <w:rsid w:val="00E25FCB"/>
    <w:rsid w:val="00E32ABC"/>
    <w:rsid w:val="00E342B1"/>
    <w:rsid w:val="00E42383"/>
    <w:rsid w:val="00E45F22"/>
    <w:rsid w:val="00E55539"/>
    <w:rsid w:val="00E561E6"/>
    <w:rsid w:val="00E62640"/>
    <w:rsid w:val="00E6461A"/>
    <w:rsid w:val="00E67279"/>
    <w:rsid w:val="00E70A2F"/>
    <w:rsid w:val="00E70F26"/>
    <w:rsid w:val="00E731E1"/>
    <w:rsid w:val="00E86262"/>
    <w:rsid w:val="00E90D08"/>
    <w:rsid w:val="00EA0E30"/>
    <w:rsid w:val="00EA60AB"/>
    <w:rsid w:val="00ED5C2B"/>
    <w:rsid w:val="00EE1DA6"/>
    <w:rsid w:val="00EF27B8"/>
    <w:rsid w:val="00EF5C53"/>
    <w:rsid w:val="00F015AD"/>
    <w:rsid w:val="00F0513D"/>
    <w:rsid w:val="00F0753E"/>
    <w:rsid w:val="00F10339"/>
    <w:rsid w:val="00F12B2B"/>
    <w:rsid w:val="00F21D19"/>
    <w:rsid w:val="00F2271E"/>
    <w:rsid w:val="00F2362B"/>
    <w:rsid w:val="00F308FD"/>
    <w:rsid w:val="00F3558E"/>
    <w:rsid w:val="00F371BB"/>
    <w:rsid w:val="00F52249"/>
    <w:rsid w:val="00F53496"/>
    <w:rsid w:val="00F5418F"/>
    <w:rsid w:val="00F55069"/>
    <w:rsid w:val="00F61957"/>
    <w:rsid w:val="00F62B80"/>
    <w:rsid w:val="00F65194"/>
    <w:rsid w:val="00F71D89"/>
    <w:rsid w:val="00F733A3"/>
    <w:rsid w:val="00F741D9"/>
    <w:rsid w:val="00F81F29"/>
    <w:rsid w:val="00F95B8D"/>
    <w:rsid w:val="00FC32DE"/>
    <w:rsid w:val="00FC6A51"/>
    <w:rsid w:val="00FC705F"/>
    <w:rsid w:val="00FC75D7"/>
    <w:rsid w:val="00FD73B8"/>
    <w:rsid w:val="00FE2CE4"/>
    <w:rsid w:val="00FE3582"/>
    <w:rsid w:val="00FE4157"/>
    <w:rsid w:val="00FE6E44"/>
    <w:rsid w:val="00FE7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C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A72B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0A72BE"/>
    <w:pPr>
      <w:widowControl w:val="0"/>
      <w:autoSpaceDE w:val="0"/>
      <w:autoSpaceDN w:val="0"/>
      <w:adjustRightInd w:val="0"/>
    </w:pPr>
    <w:rPr>
      <w:rFonts w:eastAsia="Times New Roman" w:cs="Calibri"/>
      <w:sz w:val="22"/>
      <w:szCs w:val="22"/>
    </w:rPr>
  </w:style>
  <w:style w:type="table" w:styleId="a3">
    <w:name w:val="Table Grid"/>
    <w:basedOn w:val="a1"/>
    <w:uiPriority w:val="99"/>
    <w:rsid w:val="00B73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4837"/>
    <w:pPr>
      <w:ind w:left="720"/>
      <w:contextualSpacing/>
    </w:pPr>
  </w:style>
  <w:style w:type="paragraph" w:styleId="a5">
    <w:name w:val="Balloon Text"/>
    <w:basedOn w:val="a"/>
    <w:link w:val="a6"/>
    <w:uiPriority w:val="99"/>
    <w:semiHidden/>
    <w:rsid w:val="00C92AB5"/>
    <w:rPr>
      <w:rFonts w:ascii="Tahoma" w:hAnsi="Tahoma" w:cs="Tahoma"/>
      <w:sz w:val="16"/>
      <w:szCs w:val="16"/>
    </w:rPr>
  </w:style>
  <w:style w:type="character" w:customStyle="1" w:styleId="a6">
    <w:name w:val="Текст выноски Знак"/>
    <w:link w:val="a5"/>
    <w:uiPriority w:val="99"/>
    <w:semiHidden/>
    <w:rsid w:val="00030C1D"/>
    <w:rPr>
      <w:rFonts w:ascii="Times New Roman" w:hAnsi="Times New Roman"/>
      <w:sz w:val="0"/>
      <w:szCs w:val="0"/>
      <w:lang w:eastAsia="en-US"/>
    </w:rPr>
  </w:style>
  <w:style w:type="paragraph" w:styleId="a7">
    <w:name w:val="header"/>
    <w:basedOn w:val="a"/>
    <w:link w:val="a8"/>
    <w:uiPriority w:val="99"/>
    <w:semiHidden/>
    <w:unhideWhenUsed/>
    <w:rsid w:val="0051000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10008"/>
    <w:rPr>
      <w:sz w:val="22"/>
      <w:szCs w:val="22"/>
      <w:lang w:eastAsia="en-US"/>
    </w:rPr>
  </w:style>
  <w:style w:type="paragraph" w:styleId="a9">
    <w:name w:val="footer"/>
    <w:basedOn w:val="a"/>
    <w:link w:val="aa"/>
    <w:uiPriority w:val="99"/>
    <w:semiHidden/>
    <w:unhideWhenUsed/>
    <w:rsid w:val="0051000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10008"/>
    <w:rPr>
      <w:sz w:val="22"/>
      <w:szCs w:val="22"/>
      <w:lang w:eastAsia="en-US"/>
    </w:rPr>
  </w:style>
  <w:style w:type="paragraph" w:customStyle="1" w:styleId="ConsPlusNormal">
    <w:name w:val="ConsPlusNormal"/>
    <w:rsid w:val="00195733"/>
    <w:pPr>
      <w:widowControl w:val="0"/>
      <w:autoSpaceDE w:val="0"/>
      <w:autoSpaceDN w:val="0"/>
      <w:adjustRightInd w:val="0"/>
    </w:pPr>
    <w:rPr>
      <w:rFonts w:ascii="Arial" w:eastAsia="Times New Roman" w:hAnsi="Arial" w:cs="Arial"/>
    </w:rPr>
  </w:style>
  <w:style w:type="paragraph" w:customStyle="1" w:styleId="ConsPlusTitle">
    <w:name w:val="ConsPlusTitle"/>
    <w:rsid w:val="00F12B2B"/>
    <w:pPr>
      <w:widowControl w:val="0"/>
      <w:autoSpaceDE w:val="0"/>
      <w:autoSpaceDN w:val="0"/>
      <w:adjustRightInd w:val="0"/>
    </w:pPr>
    <w:rPr>
      <w:rFonts w:ascii="Times New Roman" w:eastAsia="Times New Roman" w:hAnsi="Times New Roman"/>
      <w:b/>
      <w:bCs/>
      <w:sz w:val="24"/>
      <w:szCs w:val="24"/>
    </w:rPr>
  </w:style>
  <w:style w:type="character" w:styleId="ab">
    <w:name w:val="Hyperlink"/>
    <w:uiPriority w:val="99"/>
    <w:unhideWhenUsed/>
    <w:rsid w:val="00B956EF"/>
    <w:rPr>
      <w:color w:val="0000FF"/>
      <w:u w:val="single"/>
    </w:rPr>
  </w:style>
  <w:style w:type="paragraph" w:customStyle="1" w:styleId="ConsNonformat">
    <w:name w:val="ConsNonformat"/>
    <w:rsid w:val="0024336C"/>
    <w:pPr>
      <w:widowControl w:val="0"/>
      <w:autoSpaceDE w:val="0"/>
      <w:autoSpaceDN w:val="0"/>
      <w:adjustRightInd w:val="0"/>
      <w:ind w:right="19772"/>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9BE037E1D80E4E9C7FD66CE21B38FA5E2D772889DA3C2B28AC53585032CD79ABCB7946564063C0095096F327B84DDF2E7BDF15B5CA50CDD6340FM0DA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19BE037E1D80E4E9C7FD66CE21B38FA5E2D772889DA3C2B28AC53585032CD79ABCB7946564063C0095092F227B84DDF2E7BDF15B5CA50CDD6340FM0DAJ" TargetMode="External"/><Relationship Id="rId4" Type="http://schemas.openxmlformats.org/officeDocument/2006/relationships/settings" Target="settings.xml"/><Relationship Id="rId9" Type="http://schemas.openxmlformats.org/officeDocument/2006/relationships/hyperlink" Target="consultantplus://offline/ref=961C62C628C3AC20D2D34358BED546DCAA99339927BB644B73738109DD3311377F6FB41098FCE6CAD2F4196AE6477827E7E89B7ADC53906Al9A0J"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B2FC-64D1-402E-8DAF-996AB508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2856</Words>
  <Characters>16281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Идалия</dc:creator>
  <cp:lastModifiedBy>Секретарь ДУМЫ</cp:lastModifiedBy>
  <cp:revision>10</cp:revision>
  <cp:lastPrinted>2021-03-22T15:26:00Z</cp:lastPrinted>
  <dcterms:created xsi:type="dcterms:W3CDTF">2021-03-19T12:06:00Z</dcterms:created>
  <dcterms:modified xsi:type="dcterms:W3CDTF">2021-03-22T15:28:00Z</dcterms:modified>
</cp:coreProperties>
</file>