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66" w:rsidRPr="003E0E66" w:rsidRDefault="003E0E66" w:rsidP="00DE7EA3">
      <w:pPr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3676650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3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E66" w:rsidRPr="003E0E66" w:rsidRDefault="004D0E4F" w:rsidP="00C018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E0E66" w:rsidRPr="003E0E66" w:rsidRDefault="003E0E66" w:rsidP="00C018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B40111">
        <w:rPr>
          <w:rFonts w:ascii="Times New Roman" w:hAnsi="Times New Roman" w:cs="Times New Roman"/>
          <w:b/>
          <w:sz w:val="28"/>
          <w:szCs w:val="28"/>
        </w:rPr>
        <w:t>ОКРУ</w:t>
      </w:r>
      <w:r w:rsidR="004D0E4F">
        <w:rPr>
          <w:rFonts w:ascii="Times New Roman" w:hAnsi="Times New Roman" w:cs="Times New Roman"/>
          <w:b/>
          <w:sz w:val="28"/>
          <w:szCs w:val="28"/>
        </w:rPr>
        <w:t>ГА</w:t>
      </w:r>
    </w:p>
    <w:p w:rsidR="003E0E66" w:rsidRPr="003E0E66" w:rsidRDefault="003E0E66" w:rsidP="00C018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3E0E66" w:rsidRDefault="003E0E66" w:rsidP="00DE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EA3" w:rsidRPr="003E0E66" w:rsidRDefault="00DE7EA3" w:rsidP="003E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E0E66" w:rsidRDefault="003E0E66" w:rsidP="003E0E66">
      <w:pPr>
        <w:jc w:val="center"/>
        <w:rPr>
          <w:b/>
        </w:rPr>
      </w:pPr>
      <w:r>
        <w:rPr>
          <w:b/>
        </w:rPr>
        <w:t xml:space="preserve"> </w:t>
      </w:r>
    </w:p>
    <w:p w:rsidR="003E0E66" w:rsidRPr="003D6203" w:rsidRDefault="000872F2" w:rsidP="003E0E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C722B" w:rsidRPr="003D6203">
        <w:rPr>
          <w:rFonts w:ascii="Times New Roman" w:hAnsi="Times New Roman" w:cs="Times New Roman"/>
          <w:sz w:val="28"/>
          <w:szCs w:val="28"/>
        </w:rPr>
        <w:t>.</w:t>
      </w:r>
      <w:r w:rsidR="003D6203" w:rsidRPr="003D6203">
        <w:rPr>
          <w:rFonts w:ascii="Times New Roman" w:hAnsi="Times New Roman" w:cs="Times New Roman"/>
          <w:sz w:val="28"/>
          <w:szCs w:val="28"/>
        </w:rPr>
        <w:t>0</w:t>
      </w:r>
      <w:r w:rsidR="004D0E4F">
        <w:rPr>
          <w:rFonts w:ascii="Times New Roman" w:hAnsi="Times New Roman" w:cs="Times New Roman"/>
          <w:sz w:val="28"/>
          <w:szCs w:val="28"/>
        </w:rPr>
        <w:t>2</w:t>
      </w:r>
      <w:r w:rsidR="009F7BD5" w:rsidRPr="003D6203">
        <w:rPr>
          <w:rFonts w:ascii="Times New Roman" w:hAnsi="Times New Roman" w:cs="Times New Roman"/>
          <w:sz w:val="28"/>
          <w:szCs w:val="28"/>
        </w:rPr>
        <w:t>.20</w:t>
      </w:r>
      <w:r w:rsidR="003D6203" w:rsidRPr="003D6203">
        <w:rPr>
          <w:rFonts w:ascii="Times New Roman" w:hAnsi="Times New Roman" w:cs="Times New Roman"/>
          <w:sz w:val="28"/>
          <w:szCs w:val="28"/>
        </w:rPr>
        <w:t>2</w:t>
      </w:r>
      <w:r w:rsidR="004D0E4F">
        <w:rPr>
          <w:rFonts w:ascii="Times New Roman" w:hAnsi="Times New Roman" w:cs="Times New Roman"/>
          <w:sz w:val="28"/>
          <w:szCs w:val="28"/>
        </w:rPr>
        <w:t>1</w:t>
      </w:r>
      <w:r w:rsidR="009E4A22" w:rsidRPr="003D62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4A22" w:rsidRPr="003D6203">
        <w:rPr>
          <w:rFonts w:ascii="Times New Roman" w:hAnsi="Times New Roman" w:cs="Times New Roman"/>
          <w:sz w:val="28"/>
          <w:szCs w:val="28"/>
        </w:rPr>
        <w:tab/>
      </w:r>
      <w:r w:rsidR="009E4A22" w:rsidRPr="003D6203">
        <w:rPr>
          <w:rFonts w:ascii="Times New Roman" w:hAnsi="Times New Roman" w:cs="Times New Roman"/>
          <w:sz w:val="28"/>
          <w:szCs w:val="28"/>
        </w:rPr>
        <w:tab/>
      </w:r>
      <w:r w:rsidR="009E4A22" w:rsidRPr="003D6203">
        <w:rPr>
          <w:rFonts w:ascii="Times New Roman" w:hAnsi="Times New Roman" w:cs="Times New Roman"/>
          <w:sz w:val="28"/>
          <w:szCs w:val="28"/>
        </w:rPr>
        <w:tab/>
      </w:r>
      <w:r w:rsidR="009E4A22" w:rsidRPr="003D6203">
        <w:rPr>
          <w:rFonts w:ascii="Times New Roman" w:hAnsi="Times New Roman" w:cs="Times New Roman"/>
          <w:sz w:val="28"/>
          <w:szCs w:val="28"/>
        </w:rPr>
        <w:tab/>
      </w:r>
      <w:r w:rsidR="009E4A22" w:rsidRPr="003D6203">
        <w:rPr>
          <w:rFonts w:ascii="Times New Roman" w:hAnsi="Times New Roman" w:cs="Times New Roman"/>
          <w:sz w:val="28"/>
          <w:szCs w:val="28"/>
        </w:rPr>
        <w:tab/>
      </w:r>
      <w:r w:rsidR="009E4A22" w:rsidRPr="003D620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F7BD5" w:rsidRPr="003D62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0E66" w:rsidRPr="003D6203">
        <w:rPr>
          <w:rFonts w:ascii="Times New Roman" w:hAnsi="Times New Roman" w:cs="Times New Roman"/>
          <w:sz w:val="28"/>
          <w:szCs w:val="28"/>
        </w:rPr>
        <w:t xml:space="preserve"> </w:t>
      </w:r>
      <w:r w:rsidR="00DB39B0" w:rsidRPr="003D6203">
        <w:rPr>
          <w:rFonts w:ascii="Times New Roman" w:hAnsi="Times New Roman" w:cs="Times New Roman"/>
          <w:sz w:val="28"/>
          <w:szCs w:val="28"/>
        </w:rPr>
        <w:t xml:space="preserve">  </w:t>
      </w:r>
      <w:r w:rsidR="0032613E">
        <w:rPr>
          <w:rFonts w:ascii="Times New Roman" w:hAnsi="Times New Roman" w:cs="Times New Roman"/>
          <w:sz w:val="28"/>
          <w:szCs w:val="28"/>
        </w:rPr>
        <w:t xml:space="preserve"> </w:t>
      </w:r>
      <w:r w:rsidR="00A87F32" w:rsidRPr="003D6203">
        <w:rPr>
          <w:rFonts w:ascii="Times New Roman" w:hAnsi="Times New Roman" w:cs="Times New Roman"/>
          <w:sz w:val="28"/>
          <w:szCs w:val="28"/>
        </w:rPr>
        <w:t xml:space="preserve">  № </w:t>
      </w:r>
      <w:r w:rsidR="004C2942">
        <w:rPr>
          <w:rFonts w:ascii="Times New Roman" w:hAnsi="Times New Roman" w:cs="Times New Roman"/>
          <w:sz w:val="28"/>
          <w:szCs w:val="28"/>
        </w:rPr>
        <w:t xml:space="preserve"> 16</w:t>
      </w:r>
      <w:r w:rsidR="0032613E">
        <w:rPr>
          <w:rFonts w:ascii="Times New Roman" w:hAnsi="Times New Roman" w:cs="Times New Roman"/>
          <w:sz w:val="28"/>
          <w:szCs w:val="28"/>
        </w:rPr>
        <w:t>р</w:t>
      </w:r>
      <w:r w:rsidR="00A87F32" w:rsidRPr="003D6203">
        <w:rPr>
          <w:rFonts w:ascii="Times New Roman" w:hAnsi="Times New Roman" w:cs="Times New Roman"/>
          <w:sz w:val="28"/>
          <w:szCs w:val="28"/>
        </w:rPr>
        <w:t xml:space="preserve"> </w:t>
      </w:r>
      <w:r w:rsidR="009F7BD5" w:rsidRPr="003D62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0E66" w:rsidRPr="003D6203" w:rsidRDefault="003E0E66" w:rsidP="003E0E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2595" w:rsidRDefault="00992595" w:rsidP="003E0E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</w:t>
      </w: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 председателя и</w:t>
      </w: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аудиторов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proofErr w:type="gramEnd"/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992595" w:rsidRDefault="00992595" w:rsidP="003E0E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D0E4F" w:rsidRDefault="004D0E4F" w:rsidP="003E0E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A53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39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2</w:t>
      </w:r>
      <w:r w:rsidR="00A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17 Федерального закона от 02.03.2007 </w:t>
      </w:r>
      <w:r w:rsidR="00E373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Пермского края от 04.05.20</w:t>
      </w:r>
      <w:r w:rsidR="00A53249">
        <w:rPr>
          <w:rFonts w:ascii="Times New Roman" w:hAnsi="Times New Roman" w:cs="Times New Roman"/>
          <w:sz w:val="28"/>
          <w:szCs w:val="28"/>
        </w:rPr>
        <w:t>08 № 228-ПК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Пермском крае», Положением о порядке проведения конкурса на замещение вакантной должности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состава конкурсной комиссии на замещение вакантной должности муниципальной службы в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 утвержденным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17.02.2021 № 140:</w:t>
      </w:r>
    </w:p>
    <w:p w:rsidR="0069571C" w:rsidRPr="003A355D" w:rsidRDefault="0069571C" w:rsidP="0069571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конкурс  на замещение вакантных должностей муниципальной службы председателя и аудиторов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r w:rsidR="00A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19  марта  2021 года в 14 часов 15 минут  по адресу: Пермский край,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арда,ул.Советская,14, </w:t>
      </w:r>
      <w:r w:rsidRPr="003A355D">
        <w:rPr>
          <w:rFonts w:ascii="Times New Roman" w:hAnsi="Times New Roman" w:cs="Times New Roman"/>
          <w:color w:val="000000" w:themeColor="text1"/>
          <w:sz w:val="28"/>
          <w:szCs w:val="28"/>
        </w:rPr>
        <w:t>кабинет  25.</w:t>
      </w: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36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прилагаемый текст объявления о проведении конкурса </w:t>
      </w:r>
      <w:r>
        <w:rPr>
          <w:rFonts w:ascii="Times New Roman" w:hAnsi="Times New Roman" w:cs="Times New Roman"/>
          <w:sz w:val="28"/>
          <w:szCs w:val="28"/>
        </w:rPr>
        <w:t>на замещение вакантных должностей муниципальной службы председателя и аудиторов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r w:rsidR="00A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Назначить 7 членов конкурсной комиссии на  замещение вакантных должностей муниципальной службы председателя и аудиторов 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9571C" w:rsidRPr="00F12B2B" w:rsidTr="00C65956">
        <w:tc>
          <w:tcPr>
            <w:tcW w:w="5068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Вахитов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Ильгизар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Равизович</w:t>
            </w:r>
            <w:proofErr w:type="spellEnd"/>
          </w:p>
          <w:p w:rsidR="0069571C" w:rsidRPr="00F12B2B" w:rsidRDefault="0069571C" w:rsidP="00C65956">
            <w:pPr>
              <w:tabs>
                <w:tab w:val="left" w:pos="15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Бардымского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конкурсной комиссии</w:t>
            </w:r>
          </w:p>
        </w:tc>
      </w:tr>
      <w:tr w:rsidR="0069571C" w:rsidRPr="00F12B2B" w:rsidTr="00C65956">
        <w:tc>
          <w:tcPr>
            <w:tcW w:w="5068" w:type="dxa"/>
          </w:tcPr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Зайникаева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Гузялия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Идиатулловна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12B2B">
              <w:rPr>
                <w:rFonts w:ascii="Times New Roman" w:hAnsi="Times New Roman"/>
                <w:sz w:val="28"/>
                <w:szCs w:val="28"/>
              </w:rPr>
              <w:t>онсульт</w:t>
            </w:r>
            <w:r>
              <w:rPr>
                <w:rFonts w:ascii="Times New Roman" w:hAnsi="Times New Roman"/>
                <w:sz w:val="28"/>
                <w:szCs w:val="28"/>
              </w:rPr>
              <w:t>ант отдела</w:t>
            </w:r>
            <w:r w:rsidRPr="00F12B2B">
              <w:rPr>
                <w:rFonts w:ascii="Times New Roman" w:hAnsi="Times New Roman"/>
                <w:sz w:val="28"/>
                <w:szCs w:val="28"/>
              </w:rPr>
              <w:t xml:space="preserve"> Управления дел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F12B2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Бардымского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конкурсной комиссии</w:t>
            </w:r>
          </w:p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1C" w:rsidRPr="00F12B2B" w:rsidTr="00C65956">
        <w:tc>
          <w:tcPr>
            <w:tcW w:w="5068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71C" w:rsidRPr="00F12B2B" w:rsidTr="00C65956">
        <w:tc>
          <w:tcPr>
            <w:tcW w:w="5068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 xml:space="preserve">Саитова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Эльзира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Муллахметовна</w:t>
            </w:r>
            <w:proofErr w:type="spellEnd"/>
          </w:p>
        </w:tc>
        <w:tc>
          <w:tcPr>
            <w:tcW w:w="5069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>заместитель начальника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Бардымский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ЦБУ</w:t>
            </w:r>
            <w:r w:rsidRPr="00F12B2B">
              <w:rPr>
                <w:rFonts w:ascii="Times New Roman" w:hAnsi="Times New Roman"/>
                <w:sz w:val="28"/>
                <w:szCs w:val="28"/>
              </w:rPr>
              <w:t>» по управлению персоналом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конкурсной комиссии</w:t>
            </w:r>
          </w:p>
        </w:tc>
      </w:tr>
      <w:tr w:rsidR="0069571C" w:rsidRPr="00F12B2B" w:rsidTr="00C65956">
        <w:tc>
          <w:tcPr>
            <w:tcW w:w="5068" w:type="dxa"/>
          </w:tcPr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Куштанова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Альфиза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Мухаматзяновна</w:t>
            </w:r>
            <w:proofErr w:type="spellEnd"/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Тюмисова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Габтерашитовна</w:t>
            </w:r>
            <w:proofErr w:type="spellEnd"/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9571C" w:rsidRDefault="0069571C" w:rsidP="00C6595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Бардымском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УПФР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са Пермского края (по согласованию)</w:t>
            </w:r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 xml:space="preserve">начальник отдела по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Бардымскому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МТУ № 5 Министерства социального развития Пермского края (по согласованию)</w:t>
            </w:r>
          </w:p>
        </w:tc>
      </w:tr>
      <w:tr w:rsidR="0069571C" w:rsidRPr="00F12B2B" w:rsidTr="00C65956">
        <w:tc>
          <w:tcPr>
            <w:tcW w:w="5068" w:type="dxa"/>
          </w:tcPr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Габдуллович</w:t>
            </w:r>
            <w:proofErr w:type="spellEnd"/>
          </w:p>
          <w:p w:rsidR="0069571C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Бардымского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9571C" w:rsidRPr="00F12B2B" w:rsidTr="00C65956">
        <w:tc>
          <w:tcPr>
            <w:tcW w:w="5068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Урстемиров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Ихсан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5069" w:type="dxa"/>
          </w:tcPr>
          <w:p w:rsidR="0069571C" w:rsidRPr="00F12B2B" w:rsidRDefault="0069571C" w:rsidP="00C65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B2B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F12B2B">
              <w:rPr>
                <w:rFonts w:ascii="Times New Roman" w:hAnsi="Times New Roman"/>
                <w:sz w:val="28"/>
                <w:szCs w:val="28"/>
              </w:rPr>
              <w:t>Бардымского</w:t>
            </w:r>
            <w:proofErr w:type="spellEnd"/>
            <w:r w:rsidRPr="00F12B2B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69571C" w:rsidRDefault="0069571C" w:rsidP="006957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71C" w:rsidRDefault="0069571C" w:rsidP="006957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в газете «Тан» («Рассвет»)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исполнения распоряжения оставляю за собой.</w:t>
      </w:r>
    </w:p>
    <w:p w:rsidR="00A53249" w:rsidRDefault="00A53249" w:rsidP="006957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3249" w:rsidRDefault="00A53249" w:rsidP="006957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3249" w:rsidRPr="00992595" w:rsidRDefault="00A53249" w:rsidP="00A532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259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Думы</w:t>
      </w:r>
    </w:p>
    <w:p w:rsidR="00A53249" w:rsidRDefault="00A53249" w:rsidP="00A5324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992595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992595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925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A53249" w:rsidRPr="00236105" w:rsidRDefault="00A53249" w:rsidP="0069571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249" w:rsidRDefault="00A53249" w:rsidP="00A532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5324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53249" w:rsidRDefault="00A53249" w:rsidP="00A532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Думы</w:t>
      </w:r>
    </w:p>
    <w:p w:rsidR="00A53249" w:rsidRDefault="00A53249" w:rsidP="00A532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A53249" w:rsidRDefault="00A53249" w:rsidP="00A5324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19.02.2021 № 16р</w:t>
      </w:r>
    </w:p>
    <w:p w:rsidR="00A53249" w:rsidRDefault="00A53249" w:rsidP="00A532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571C" w:rsidRDefault="0069571C" w:rsidP="00A532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:rsidR="0069571C" w:rsidRDefault="0069571C" w:rsidP="006957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</w:t>
      </w:r>
    </w:p>
    <w:p w:rsidR="0069571C" w:rsidRDefault="0069571C" w:rsidP="006957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 председателя и аудиторов</w:t>
      </w:r>
    </w:p>
    <w:p w:rsidR="0069571C" w:rsidRDefault="0069571C" w:rsidP="006957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</w:p>
    <w:p w:rsidR="0069571C" w:rsidRDefault="0069571C" w:rsidP="006957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9571C" w:rsidRDefault="0069571C" w:rsidP="006957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71C" w:rsidRDefault="0069571C" w:rsidP="006957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proofErr w:type="spellStart"/>
      <w:r w:rsidRPr="003A355D"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proofErr w:type="spellEnd"/>
      <w:r w:rsidRPr="003A3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7B74FD">
        <w:rPr>
          <w:rFonts w:ascii="Times New Roman" w:hAnsi="Times New Roman" w:cs="Times New Roman"/>
          <w:sz w:val="28"/>
          <w:szCs w:val="28"/>
        </w:rPr>
        <w:t xml:space="preserve"> объявляе</w:t>
      </w:r>
      <w:r w:rsidR="009E073E">
        <w:rPr>
          <w:rFonts w:ascii="Times New Roman" w:hAnsi="Times New Roman" w:cs="Times New Roman"/>
          <w:sz w:val="28"/>
          <w:szCs w:val="28"/>
        </w:rPr>
        <w:t>т конкурс на замещение вакантных должностей</w:t>
      </w:r>
      <w:r w:rsidRPr="007B74FD">
        <w:rPr>
          <w:rFonts w:ascii="Times New Roman" w:hAnsi="Times New Roman" w:cs="Times New Roman"/>
          <w:sz w:val="28"/>
          <w:szCs w:val="28"/>
        </w:rPr>
        <w:t xml:space="preserve"> муниципальной  службы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F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и аудитора </w:t>
      </w:r>
      <w:r w:rsidRPr="007B74FD">
        <w:rPr>
          <w:rFonts w:ascii="Times New Roman" w:hAnsi="Times New Roman" w:cs="Times New Roman"/>
          <w:sz w:val="28"/>
          <w:szCs w:val="28"/>
        </w:rPr>
        <w:t xml:space="preserve"> Контрольно-счетной палаты  </w:t>
      </w:r>
      <w:proofErr w:type="spellStart"/>
      <w:r w:rsidRPr="007B74F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7B74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69571C" w:rsidRDefault="0069571C" w:rsidP="0069571C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Конкурс проводится конкурсной комиссией </w:t>
      </w:r>
      <w:r w:rsidRPr="003C41B1">
        <w:t xml:space="preserve"> </w:t>
      </w:r>
      <w:r w:rsidR="009E073E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Pr="007B74FD">
        <w:rPr>
          <w:rFonts w:ascii="Times New Roman" w:hAnsi="Times New Roman" w:cs="Times New Roman"/>
          <w:sz w:val="28"/>
          <w:szCs w:val="28"/>
        </w:rPr>
        <w:t xml:space="preserve"> муниципальной  службы  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и аудиторов</w:t>
      </w:r>
      <w:r w:rsidRPr="007B74FD">
        <w:rPr>
          <w:rFonts w:ascii="Times New Roman" w:hAnsi="Times New Roman" w:cs="Times New Roman"/>
          <w:sz w:val="28"/>
          <w:szCs w:val="28"/>
        </w:rPr>
        <w:t xml:space="preserve"> Контрольно-счетной палаты  </w:t>
      </w:r>
      <w:proofErr w:type="spellStart"/>
      <w:r w:rsidRPr="007B74FD">
        <w:rPr>
          <w:rFonts w:ascii="Times New Roman" w:hAnsi="Times New Roman" w:cs="Times New Roman"/>
          <w:sz w:val="28"/>
          <w:szCs w:val="28"/>
        </w:rPr>
        <w:t>Бар</w:t>
      </w:r>
      <w:r>
        <w:rPr>
          <w:rFonts w:ascii="Times New Roman" w:hAnsi="Times New Roman" w:cs="Times New Roman"/>
          <w:sz w:val="28"/>
          <w:szCs w:val="28"/>
        </w:rPr>
        <w:t>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/>
          <w:bCs/>
          <w:sz w:val="28"/>
          <w:szCs w:val="28"/>
        </w:rPr>
        <w:t>19 марта 202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 года в </w:t>
      </w:r>
      <w:r>
        <w:rPr>
          <w:rFonts w:ascii="Times New Roman" w:eastAsia="Times New Roman" w:hAnsi="Times New Roman"/>
          <w:bCs/>
          <w:sz w:val="28"/>
          <w:szCs w:val="28"/>
        </w:rPr>
        <w:t>14 часов 15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минут.</w:t>
      </w:r>
    </w:p>
    <w:p w:rsidR="0069571C" w:rsidRPr="00C71F1A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>сто проведения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конкурса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: Пермский край, </w:t>
      </w:r>
      <w:proofErr w:type="spellStart"/>
      <w:r w:rsidRPr="00C71F1A">
        <w:rPr>
          <w:rFonts w:ascii="Times New Roman" w:eastAsia="Times New Roman" w:hAnsi="Times New Roman"/>
          <w:bCs/>
          <w:sz w:val="28"/>
          <w:szCs w:val="28"/>
        </w:rPr>
        <w:t>Бардымский</w:t>
      </w:r>
      <w:proofErr w:type="spellEnd"/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 район, село Барда, улица Советская, 14,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Дума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Бардымского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округа, кабинет 25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9571C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Условия проведения конкурса определены </w:t>
      </w:r>
      <w:r w:rsidRPr="003C41B1">
        <w:rPr>
          <w:rFonts w:ascii="Times New Roman" w:eastAsia="Times New Roman" w:hAnsi="Times New Roman"/>
          <w:sz w:val="28"/>
          <w:szCs w:val="28"/>
        </w:rPr>
        <w:t>Положени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3C41B1">
        <w:rPr>
          <w:rFonts w:ascii="Times New Roman" w:eastAsia="Times New Roman" w:hAnsi="Times New Roman"/>
          <w:sz w:val="28"/>
          <w:szCs w:val="28"/>
        </w:rPr>
        <w:t xml:space="preserve"> о порядке проведения конкурса </w:t>
      </w:r>
      <w:r w:rsidRPr="007B74F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B2088E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в Контрольно-счетной палате </w:t>
      </w:r>
      <w:proofErr w:type="spellStart"/>
      <w:r w:rsidR="00B2088E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B2088E">
        <w:rPr>
          <w:rFonts w:ascii="Times New Roman" w:hAnsi="Times New Roman" w:cs="Times New Roman"/>
          <w:sz w:val="28"/>
          <w:szCs w:val="28"/>
        </w:rPr>
        <w:t xml:space="preserve"> муниципального округа, состава конкурсной комиссии на замещение вакантной должности муниципальной службы в Контрольно-счетной палате </w:t>
      </w:r>
      <w:proofErr w:type="spellStart"/>
      <w:r w:rsidR="00B2088E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B2088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C41B1">
        <w:rPr>
          <w:rFonts w:ascii="Times New Roman" w:eastAsia="Times New Roman" w:hAnsi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C41B1">
        <w:rPr>
          <w:rFonts w:ascii="Times New Roman" w:eastAsia="Times New Roman" w:hAnsi="Times New Roman"/>
          <w:sz w:val="28"/>
          <w:szCs w:val="28"/>
        </w:rPr>
        <w:t xml:space="preserve">м решением Думы </w:t>
      </w:r>
      <w:proofErr w:type="spellStart"/>
      <w:r w:rsidRPr="003C41B1">
        <w:rPr>
          <w:rFonts w:ascii="Times New Roman" w:eastAsia="Times New Roman" w:hAnsi="Times New Roman"/>
          <w:sz w:val="28"/>
          <w:szCs w:val="28"/>
        </w:rPr>
        <w:t>Бардымского</w:t>
      </w:r>
      <w:proofErr w:type="spellEnd"/>
      <w:r w:rsidRPr="003C41B1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</w:rPr>
        <w:t>округа от 17</w:t>
      </w:r>
      <w:r w:rsidRPr="003C41B1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C41B1">
        <w:rPr>
          <w:rFonts w:ascii="Times New Roman" w:eastAsia="Times New Roman" w:hAnsi="Times New Roman"/>
          <w:sz w:val="28"/>
          <w:szCs w:val="28"/>
        </w:rPr>
        <w:t>.202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3C41B1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140 (далее – Положение о конкурсе).</w:t>
      </w:r>
    </w:p>
    <w:p w:rsidR="0069571C" w:rsidRDefault="0069571C" w:rsidP="0069571C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41B1">
        <w:rPr>
          <w:rFonts w:ascii="Times New Roman" w:eastAsia="Times New Roman" w:hAnsi="Times New Roman"/>
          <w:sz w:val="28"/>
          <w:szCs w:val="28"/>
        </w:rPr>
        <w:t>В конкурсе вправе принимать участие лиц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C41B1">
        <w:rPr>
          <w:rFonts w:ascii="Times New Roman" w:eastAsia="Times New Roman" w:hAnsi="Times New Roman"/>
          <w:sz w:val="28"/>
          <w:szCs w:val="28"/>
        </w:rPr>
        <w:t>, достигш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3C41B1">
        <w:rPr>
          <w:rFonts w:ascii="Times New Roman" w:eastAsia="Times New Roman" w:hAnsi="Times New Roman"/>
          <w:sz w:val="28"/>
          <w:szCs w:val="28"/>
        </w:rPr>
        <w:t>е на день проведения конкурса возраста</w:t>
      </w:r>
      <w:r>
        <w:rPr>
          <w:rFonts w:ascii="Times New Roman" w:eastAsia="Times New Roman" w:hAnsi="Times New Roman"/>
          <w:sz w:val="28"/>
          <w:szCs w:val="28"/>
        </w:rPr>
        <w:t xml:space="preserve"> 18 лет</w:t>
      </w:r>
      <w:r w:rsidRPr="003C41B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владеющие государственным языком Российской Федерации и соответствующие квалификационным требованиям  для замещения должностей муниципальной службы, установленным в соответствии с действующим законодательством о муниципальной службе.</w:t>
      </w:r>
    </w:p>
    <w:p w:rsidR="0069571C" w:rsidRDefault="0069571C" w:rsidP="006957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01B">
        <w:rPr>
          <w:rFonts w:ascii="Times New Roman" w:hAnsi="Times New Roman" w:cs="Times New Roman"/>
          <w:color w:val="333333"/>
          <w:sz w:val="28"/>
          <w:szCs w:val="28"/>
        </w:rPr>
        <w:t>Должность председателя Контрольно-счетной палаты относится к высшим должностям муниципальной службы.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Квалификационные требования для замещения  должности муниципальной службы председателя Контрольно-счетной палаты: </w:t>
      </w:r>
      <w:r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r w:rsidR="00251DCE">
        <w:rPr>
          <w:rFonts w:ascii="Times New Roman" w:hAnsi="Times New Roman" w:cs="Times New Roman"/>
          <w:sz w:val="28"/>
          <w:szCs w:val="28"/>
        </w:rPr>
        <w:t>специалис</w:t>
      </w:r>
      <w:r>
        <w:rPr>
          <w:rFonts w:ascii="Times New Roman" w:hAnsi="Times New Roman" w:cs="Times New Roman"/>
          <w:sz w:val="28"/>
          <w:szCs w:val="28"/>
        </w:rPr>
        <w:t>та, магистратуры, наличие не менее четырех лет стажа муниципальной службы в области государственного, муниципального управления, государственного, муниципального контроля (аудита), экономики, финансов, юриспруденции или стажа работы по специальности, направлению подготовки.</w:t>
      </w:r>
    </w:p>
    <w:p w:rsidR="0069571C" w:rsidRDefault="0069571C" w:rsidP="00695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Должность аудитора</w:t>
      </w:r>
      <w:r w:rsidRPr="001C301B">
        <w:rPr>
          <w:rFonts w:ascii="Times New Roman" w:hAnsi="Times New Roman" w:cs="Times New Roman"/>
          <w:color w:val="333333"/>
          <w:sz w:val="28"/>
          <w:szCs w:val="28"/>
        </w:rPr>
        <w:t xml:space="preserve"> Контрольно-счетной палаты относится к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главным </w:t>
      </w:r>
      <w:r w:rsidRPr="001C301B">
        <w:rPr>
          <w:rFonts w:ascii="Times New Roman" w:hAnsi="Times New Roman" w:cs="Times New Roman"/>
          <w:color w:val="333333"/>
          <w:sz w:val="28"/>
          <w:szCs w:val="28"/>
        </w:rPr>
        <w:t>должностям муниципальной службы.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Квалификационные требования для замещения  должности муниципальной службы аудиторов Контрольно-счетной палаты: </w:t>
      </w:r>
      <w:r>
        <w:rPr>
          <w:rFonts w:ascii="Times New Roman" w:hAnsi="Times New Roman" w:cs="Times New Roman"/>
          <w:sz w:val="28"/>
          <w:szCs w:val="28"/>
        </w:rPr>
        <w:t>наличие высшего образ</w:t>
      </w:r>
      <w:r w:rsidR="00251DCE">
        <w:rPr>
          <w:rFonts w:ascii="Times New Roman" w:hAnsi="Times New Roman" w:cs="Times New Roman"/>
          <w:sz w:val="28"/>
          <w:szCs w:val="28"/>
        </w:rPr>
        <w:t>ования не ниже уровня специалис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>
        <w:rPr>
          <w:rFonts w:ascii="Times New Roman" w:hAnsi="Times New Roman" w:cs="Times New Roman"/>
          <w:sz w:val="28"/>
          <w:szCs w:val="28"/>
        </w:rPr>
        <w:lastRenderedPageBreak/>
        <w:t>магистратуры, наличие не менее двух лет стажа муниципальной службы в области государственного, муниципального управления, государственного, муниципального контроля (аудита), экономики, финансов, юриспруденции или стажа работы по специальности, направлению подготовки.</w:t>
      </w:r>
    </w:p>
    <w:p w:rsidR="0069571C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4A2FBB">
        <w:rPr>
          <w:rFonts w:ascii="Times New Roman" w:eastAsia="Times New Roman" w:hAnsi="Times New Roman"/>
          <w:sz w:val="28"/>
          <w:szCs w:val="28"/>
        </w:rPr>
        <w:t>орм</w:t>
      </w:r>
      <w:r>
        <w:rPr>
          <w:rFonts w:ascii="Times New Roman" w:eastAsia="Times New Roman" w:hAnsi="Times New Roman"/>
          <w:sz w:val="28"/>
          <w:szCs w:val="28"/>
        </w:rPr>
        <w:t>а проведения конкурса:</w:t>
      </w:r>
      <w:r w:rsidRPr="004A2FBB">
        <w:rPr>
          <w:rFonts w:ascii="Times New Roman" w:eastAsia="Times New Roman" w:hAnsi="Times New Roman"/>
          <w:sz w:val="28"/>
          <w:szCs w:val="28"/>
        </w:rPr>
        <w:t xml:space="preserve"> конкурс-испытани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B2088E">
        <w:rPr>
          <w:rFonts w:ascii="Times New Roman" w:eastAsia="Times New Roman" w:hAnsi="Times New Roman"/>
          <w:sz w:val="28"/>
          <w:szCs w:val="28"/>
        </w:rPr>
        <w:t xml:space="preserve"> (собеседование)</w:t>
      </w:r>
      <w:r w:rsidRPr="004A2FBB">
        <w:rPr>
          <w:rFonts w:ascii="Times New Roman" w:eastAsia="Times New Roman" w:hAnsi="Times New Roman"/>
          <w:sz w:val="28"/>
          <w:szCs w:val="28"/>
        </w:rPr>
        <w:t xml:space="preserve"> при личном участии кандидата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A2FB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571C" w:rsidRPr="00C71F1A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документов, представляемых</w:t>
      </w:r>
      <w:r w:rsidRPr="00C71F1A">
        <w:rPr>
          <w:rFonts w:ascii="Times New Roman" w:eastAsia="Times New Roman" w:hAnsi="Times New Roman"/>
          <w:sz w:val="28"/>
          <w:szCs w:val="28"/>
        </w:rPr>
        <w:t xml:space="preserve"> кандидат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C71F1A">
        <w:rPr>
          <w:rFonts w:ascii="Times New Roman" w:eastAsia="Times New Roman" w:hAnsi="Times New Roman"/>
          <w:sz w:val="28"/>
          <w:szCs w:val="28"/>
        </w:rPr>
        <w:t>:</w:t>
      </w:r>
    </w:p>
    <w:p w:rsidR="0069571C" w:rsidRPr="00F641F3" w:rsidRDefault="0069571C" w:rsidP="0069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01F83">
        <w:rPr>
          <w:rFonts w:ascii="Times New Roman" w:hAnsi="Times New Roman"/>
          <w:sz w:val="28"/>
          <w:szCs w:val="28"/>
        </w:rPr>
        <w:t xml:space="preserve">1) личное заявление на участие в конкурсе </w:t>
      </w:r>
      <w:r>
        <w:rPr>
          <w:rFonts w:ascii="Times New Roman" w:hAnsi="Times New Roman"/>
          <w:sz w:val="28"/>
          <w:szCs w:val="28"/>
        </w:rPr>
        <w:t>и с</w:t>
      </w:r>
      <w:r w:rsidRPr="00F641F3">
        <w:rPr>
          <w:rFonts w:ascii="Times New Roman" w:hAnsi="Times New Roman"/>
          <w:sz w:val="28"/>
          <w:szCs w:val="28"/>
        </w:rPr>
        <w:t>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1F3">
        <w:rPr>
          <w:rFonts w:ascii="Times New Roman" w:hAnsi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1F3">
        <w:rPr>
          <w:rFonts w:ascii="Times New Roman" w:hAnsi="Times New Roman"/>
          <w:sz w:val="28"/>
          <w:szCs w:val="28"/>
        </w:rPr>
        <w:t>кандидата</w:t>
      </w:r>
      <w:r w:rsidRPr="00F01F83">
        <w:rPr>
          <w:rFonts w:ascii="Times New Roman" w:hAnsi="Times New Roman"/>
          <w:sz w:val="28"/>
          <w:szCs w:val="28"/>
        </w:rPr>
        <w:t>;</w:t>
      </w:r>
    </w:p>
    <w:p w:rsidR="0069571C" w:rsidRPr="00DC5951" w:rsidRDefault="0069571C" w:rsidP="0069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951">
        <w:rPr>
          <w:rFonts w:ascii="Times New Roman" w:hAnsi="Times New Roman"/>
          <w:sz w:val="28"/>
          <w:szCs w:val="28"/>
        </w:rPr>
        <w:t>2) заполненн</w:t>
      </w:r>
      <w:r>
        <w:rPr>
          <w:rFonts w:ascii="Times New Roman" w:hAnsi="Times New Roman"/>
          <w:sz w:val="28"/>
          <w:szCs w:val="28"/>
        </w:rPr>
        <w:t>ая</w:t>
      </w:r>
      <w:r w:rsidRPr="00DC5951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>а</w:t>
      </w:r>
      <w:r w:rsidRPr="00DC5951">
        <w:rPr>
          <w:rFonts w:ascii="Times New Roman" w:hAnsi="Times New Roman"/>
          <w:sz w:val="28"/>
          <w:szCs w:val="28"/>
        </w:rPr>
        <w:t xml:space="preserve"> по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951">
        <w:rPr>
          <w:rFonts w:ascii="Times New Roman" w:hAnsi="Times New Roman"/>
          <w:sz w:val="28"/>
          <w:szCs w:val="28"/>
        </w:rPr>
        <w:t>утвержденной распоряжением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26.05.2005 № 667-р «</w:t>
      </w:r>
      <w:r w:rsidRPr="00A820ED">
        <w:rPr>
          <w:rFonts w:ascii="Times New Roman" w:hAnsi="Times New Roman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C5951">
        <w:rPr>
          <w:rFonts w:ascii="Times New Roman" w:hAnsi="Times New Roman"/>
          <w:sz w:val="28"/>
          <w:szCs w:val="28"/>
        </w:rPr>
        <w:t>;</w:t>
      </w:r>
    </w:p>
    <w:p w:rsidR="0069571C" w:rsidRPr="00DC5951" w:rsidRDefault="0069571C" w:rsidP="0069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13"/>
      <w:bookmarkEnd w:id="0"/>
      <w:r w:rsidRPr="00DC5951">
        <w:rPr>
          <w:rFonts w:ascii="Times New Roman" w:hAnsi="Times New Roman"/>
          <w:sz w:val="28"/>
          <w:szCs w:val="28"/>
        </w:rPr>
        <w:t>3) паспорт или иной документ, удостоверяющий личность гражданина Российской Федерации;</w:t>
      </w:r>
    </w:p>
    <w:p w:rsidR="0069571C" w:rsidRPr="00D329D9" w:rsidRDefault="0069571C" w:rsidP="0069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951">
        <w:rPr>
          <w:rFonts w:ascii="Times New Roman" w:hAnsi="Times New Roman"/>
          <w:sz w:val="28"/>
          <w:szCs w:val="28"/>
        </w:rPr>
        <w:t xml:space="preserve">4) </w:t>
      </w:r>
      <w:r w:rsidRPr="00D329D9">
        <w:rPr>
          <w:rFonts w:ascii="Times New Roman" w:hAnsi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 (заверенные нотариально или кадровыми службами по месту работы); выписку из трудовой книжки, копии документов об образовании, о повышении квалификации, о присвоении ученого звания;</w:t>
      </w:r>
    </w:p>
    <w:p w:rsidR="0069571C" w:rsidRDefault="0069571C" w:rsidP="0069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19"/>
      <w:bookmarkEnd w:id="1"/>
      <w:r>
        <w:rPr>
          <w:rFonts w:ascii="Times New Roman" w:hAnsi="Times New Roman"/>
          <w:sz w:val="28"/>
          <w:szCs w:val="28"/>
        </w:rPr>
        <w:t>5</w:t>
      </w:r>
      <w:r w:rsidRPr="00DC5951">
        <w:rPr>
          <w:rFonts w:ascii="Times New Roman" w:hAnsi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69571C" w:rsidRDefault="0069571C" w:rsidP="00695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заключение медицинского учреждения об отсутствии заболевания, препятствующего поступлению на муниципальную службу и ее прохождению, </w:t>
      </w:r>
      <w:r>
        <w:t xml:space="preserve"> </w:t>
      </w:r>
      <w:r w:rsidRPr="005F6A16">
        <w:rPr>
          <w:rFonts w:ascii="Times New Roman" w:hAnsi="Times New Roman"/>
          <w:sz w:val="28"/>
          <w:szCs w:val="28"/>
        </w:rPr>
        <w:t xml:space="preserve">по форме, утвержденной Приказом </w:t>
      </w:r>
      <w:proofErr w:type="spellStart"/>
      <w:r w:rsidRPr="005F6A1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5F6A16">
        <w:rPr>
          <w:rFonts w:ascii="Times New Roman" w:hAnsi="Times New Roman"/>
          <w:sz w:val="28"/>
          <w:szCs w:val="28"/>
        </w:rPr>
        <w:t xml:space="preserve"> Российской Ф</w:t>
      </w:r>
      <w:r>
        <w:rPr>
          <w:rFonts w:ascii="Times New Roman" w:hAnsi="Times New Roman"/>
          <w:sz w:val="28"/>
          <w:szCs w:val="28"/>
        </w:rPr>
        <w:t>едерации от 14.12.2009 г. №</w:t>
      </w:r>
      <w:r w:rsidRPr="005F6A16">
        <w:rPr>
          <w:rFonts w:ascii="Times New Roman" w:hAnsi="Times New Roman"/>
          <w:sz w:val="28"/>
          <w:szCs w:val="28"/>
        </w:rPr>
        <w:t xml:space="preserve"> 984н;</w:t>
      </w:r>
    </w:p>
    <w:p w:rsidR="0069571C" w:rsidRPr="00DC5951" w:rsidRDefault="0069571C" w:rsidP="0069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Pr="00DC5951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а</w:t>
      </w:r>
      <w:r w:rsidRPr="00DC5951">
        <w:rPr>
          <w:rFonts w:ascii="Times New Roman" w:hAnsi="Times New Roman"/>
          <w:sz w:val="28"/>
          <w:szCs w:val="28"/>
        </w:rPr>
        <w:t xml:space="preserve"> о наличии (отсутствии) судимости и (или) факта уголовного </w:t>
      </w:r>
      <w:r w:rsidRPr="005C3897">
        <w:rPr>
          <w:rFonts w:ascii="Times New Roman" w:hAnsi="Times New Roman"/>
          <w:sz w:val="28"/>
          <w:szCs w:val="28"/>
        </w:rPr>
        <w:t>преследования либо о прекращении уголовного преследования</w:t>
      </w:r>
      <w:r w:rsidRPr="00DC5951">
        <w:rPr>
          <w:rFonts w:ascii="Times New Roman" w:hAnsi="Times New Roman"/>
          <w:sz w:val="28"/>
          <w:szCs w:val="28"/>
        </w:rPr>
        <w:t xml:space="preserve"> по реабилитирующим основаниям.</w:t>
      </w:r>
    </w:p>
    <w:p w:rsidR="0069571C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951">
        <w:rPr>
          <w:rFonts w:ascii="Times New Roman" w:hAnsi="Times New Roman"/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</w:t>
      </w:r>
      <w:r>
        <w:rPr>
          <w:rFonts w:ascii="Times New Roman" w:hAnsi="Times New Roman"/>
          <w:sz w:val="28"/>
          <w:szCs w:val="28"/>
        </w:rPr>
        <w:t>угие</w:t>
      </w:r>
      <w:r w:rsidRPr="00DC5951">
        <w:rPr>
          <w:rFonts w:ascii="Times New Roman" w:hAnsi="Times New Roman"/>
          <w:sz w:val="28"/>
          <w:szCs w:val="28"/>
        </w:rPr>
        <w:t>.</w:t>
      </w:r>
    </w:p>
    <w:p w:rsidR="0069571C" w:rsidRPr="00C71F1A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20ED">
        <w:rPr>
          <w:rFonts w:ascii="Times New Roman" w:eastAsia="Times New Roman" w:hAnsi="Times New Roman"/>
          <w:sz w:val="28"/>
          <w:szCs w:val="28"/>
        </w:rPr>
        <w:t>С документов, указанных в подпунктах 3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820E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5)</w:t>
      </w:r>
      <w:r w:rsidRPr="00A820ED">
        <w:rPr>
          <w:rFonts w:ascii="Times New Roman" w:eastAsia="Times New Roman" w:hAnsi="Times New Roman"/>
          <w:sz w:val="28"/>
          <w:szCs w:val="28"/>
        </w:rPr>
        <w:t>, изготавливаются копии, которые заверяются секретарем конкурсной комиссии, после чего указанны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820ED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820ED">
        <w:rPr>
          <w:rFonts w:ascii="Times New Roman" w:eastAsia="Times New Roman" w:hAnsi="Times New Roman"/>
          <w:sz w:val="28"/>
          <w:szCs w:val="28"/>
        </w:rPr>
        <w:t xml:space="preserve"> возвращаются кандидату.</w:t>
      </w:r>
    </w:p>
    <w:p w:rsidR="0069571C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предоставления документов, необходимых для участия в конкурсе, с 25.02.</w:t>
      </w:r>
      <w:r w:rsidRPr="00C71F1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C71F1A">
        <w:rPr>
          <w:rFonts w:ascii="Times New Roman" w:eastAsia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sz w:val="28"/>
          <w:szCs w:val="28"/>
        </w:rPr>
        <w:t xml:space="preserve"> 16.03.</w:t>
      </w:r>
      <w:r w:rsidRPr="00C71F1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C71F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 16.00 часов по местному времени.</w:t>
      </w:r>
    </w:p>
    <w:p w:rsidR="0069571C" w:rsidRPr="00817469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469">
        <w:rPr>
          <w:rFonts w:ascii="Times New Roman" w:eastAsia="Times New Roman" w:hAnsi="Times New Roman"/>
          <w:sz w:val="28"/>
          <w:szCs w:val="28"/>
        </w:rPr>
        <w:t>Документы для участия в конкурсе представляются кандидатом лично, либо его представителем по нотариально удостоверенной доверенности по адресу: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1F1A">
        <w:rPr>
          <w:rFonts w:ascii="Times New Roman" w:eastAsia="Times New Roman" w:hAnsi="Times New Roman"/>
          <w:sz w:val="28"/>
          <w:szCs w:val="28"/>
        </w:rPr>
        <w:t xml:space="preserve">Пермский край, село Барда, 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>улица Советская, 14</w:t>
      </w:r>
      <w:r>
        <w:rPr>
          <w:rFonts w:ascii="Times New Roman" w:eastAsia="Times New Roman" w:hAnsi="Times New Roman"/>
          <w:bCs/>
          <w:sz w:val="28"/>
          <w:szCs w:val="28"/>
        </w:rPr>
        <w:t>, этаж 2, кабинет 25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. По указанному адресу кандидат также может ознакомиться с нормативными </w:t>
      </w:r>
      <w:r>
        <w:rPr>
          <w:rFonts w:ascii="Times New Roman" w:eastAsia="Times New Roman" w:hAnsi="Times New Roman"/>
          <w:bCs/>
          <w:sz w:val="28"/>
          <w:szCs w:val="28"/>
        </w:rPr>
        <w:t>правовыми актами, регламентирующими порядок проведения конкурса,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 и получить бланки документов установленного образца.</w:t>
      </w:r>
    </w:p>
    <w:p w:rsidR="0069571C" w:rsidRPr="00C71F1A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1F1A">
        <w:rPr>
          <w:rFonts w:ascii="Times New Roman" w:eastAsia="Times New Roman" w:hAnsi="Times New Roman"/>
          <w:bCs/>
          <w:sz w:val="28"/>
          <w:szCs w:val="28"/>
        </w:rPr>
        <w:lastRenderedPageBreak/>
        <w:t>Прием документов от кандидатов осуществляется в рабочие дни с 9</w:t>
      </w:r>
      <w:r>
        <w:rPr>
          <w:rFonts w:ascii="Times New Roman" w:eastAsia="Times New Roman" w:hAnsi="Times New Roman"/>
          <w:bCs/>
          <w:sz w:val="28"/>
          <w:szCs w:val="28"/>
        </w:rPr>
        <w:t>.00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 часов до 16</w:t>
      </w:r>
      <w:r>
        <w:rPr>
          <w:rFonts w:ascii="Times New Roman" w:eastAsia="Times New Roman" w:hAnsi="Times New Roman"/>
          <w:bCs/>
          <w:sz w:val="28"/>
          <w:szCs w:val="28"/>
        </w:rPr>
        <w:t>.00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 часов с перерывом на обед с 13</w:t>
      </w:r>
      <w:r>
        <w:rPr>
          <w:rFonts w:ascii="Times New Roman" w:eastAsia="Times New Roman" w:hAnsi="Times New Roman"/>
          <w:bCs/>
          <w:sz w:val="28"/>
          <w:szCs w:val="28"/>
        </w:rPr>
        <w:t>.00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 часов до 14</w:t>
      </w:r>
      <w:r>
        <w:rPr>
          <w:rFonts w:ascii="Times New Roman" w:eastAsia="Times New Roman" w:hAnsi="Times New Roman"/>
          <w:bCs/>
          <w:sz w:val="28"/>
          <w:szCs w:val="28"/>
        </w:rPr>
        <w:t>.00</w:t>
      </w:r>
      <w:r w:rsidRPr="00C71F1A">
        <w:rPr>
          <w:rFonts w:ascii="Times New Roman" w:eastAsia="Times New Roman" w:hAnsi="Times New Roman"/>
          <w:bCs/>
          <w:sz w:val="28"/>
          <w:szCs w:val="28"/>
        </w:rPr>
        <w:t xml:space="preserve"> часов.</w:t>
      </w:r>
    </w:p>
    <w:p w:rsidR="0069571C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размещены </w:t>
      </w:r>
      <w:r w:rsidRPr="00C71F1A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C71F1A">
        <w:rPr>
          <w:rFonts w:ascii="Times New Roman" w:eastAsia="Times New Roman" w:hAnsi="Times New Roman"/>
          <w:sz w:val="28"/>
          <w:szCs w:val="28"/>
        </w:rPr>
        <w:t>Бардымского</w:t>
      </w:r>
      <w:proofErr w:type="spellEnd"/>
      <w:r w:rsidRPr="00C71F1A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</w:rPr>
        <w:t>района Пермского края</w:t>
      </w:r>
      <w:r w:rsidRPr="00C71F1A">
        <w:rPr>
          <w:rFonts w:ascii="Times New Roman" w:eastAsia="Times New Roman" w:hAnsi="Times New Roman"/>
          <w:sz w:val="28"/>
          <w:szCs w:val="28"/>
        </w:rPr>
        <w:t>.</w:t>
      </w:r>
    </w:p>
    <w:p w:rsidR="0069571C" w:rsidRPr="00C71F1A" w:rsidRDefault="0069571C" w:rsidP="0069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для справок: 8-(34292)-20328.</w:t>
      </w:r>
    </w:p>
    <w:p w:rsidR="00F1038D" w:rsidRPr="00836D3D" w:rsidRDefault="00F1038D" w:rsidP="000872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38D" w:rsidRPr="00836D3D" w:rsidSect="000872F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749"/>
    <w:multiLevelType w:val="hybridMultilevel"/>
    <w:tmpl w:val="74B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53E"/>
    <w:multiLevelType w:val="hybridMultilevel"/>
    <w:tmpl w:val="DBE465DC"/>
    <w:lvl w:ilvl="0" w:tplc="2FAE6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E66"/>
    <w:rsid w:val="00000511"/>
    <w:rsid w:val="00000C11"/>
    <w:rsid w:val="000352D4"/>
    <w:rsid w:val="0006123E"/>
    <w:rsid w:val="00082DE8"/>
    <w:rsid w:val="000872F2"/>
    <w:rsid w:val="000873EC"/>
    <w:rsid w:val="000967C0"/>
    <w:rsid w:val="000B763D"/>
    <w:rsid w:val="000C4499"/>
    <w:rsid w:val="0010322A"/>
    <w:rsid w:val="00130A03"/>
    <w:rsid w:val="0018288E"/>
    <w:rsid w:val="001D0F3F"/>
    <w:rsid w:val="001E32B6"/>
    <w:rsid w:val="001E65DC"/>
    <w:rsid w:val="00202120"/>
    <w:rsid w:val="00213575"/>
    <w:rsid w:val="00213825"/>
    <w:rsid w:val="00215815"/>
    <w:rsid w:val="00226591"/>
    <w:rsid w:val="00251DCE"/>
    <w:rsid w:val="00265765"/>
    <w:rsid w:val="00265FAC"/>
    <w:rsid w:val="00267037"/>
    <w:rsid w:val="002B7AF6"/>
    <w:rsid w:val="002C2E03"/>
    <w:rsid w:val="002D2C05"/>
    <w:rsid w:val="0032613E"/>
    <w:rsid w:val="0033270C"/>
    <w:rsid w:val="00345046"/>
    <w:rsid w:val="00354076"/>
    <w:rsid w:val="003605D9"/>
    <w:rsid w:val="003D6203"/>
    <w:rsid w:val="003E0E66"/>
    <w:rsid w:val="003E1CE1"/>
    <w:rsid w:val="00416131"/>
    <w:rsid w:val="00424ACA"/>
    <w:rsid w:val="004303DB"/>
    <w:rsid w:val="0045280B"/>
    <w:rsid w:val="004676D7"/>
    <w:rsid w:val="004B54DC"/>
    <w:rsid w:val="004C2942"/>
    <w:rsid w:val="004C2DCB"/>
    <w:rsid w:val="004C699C"/>
    <w:rsid w:val="004D0E4F"/>
    <w:rsid w:val="00506A4D"/>
    <w:rsid w:val="005170CB"/>
    <w:rsid w:val="005208A1"/>
    <w:rsid w:val="0052224E"/>
    <w:rsid w:val="00563E65"/>
    <w:rsid w:val="005921FB"/>
    <w:rsid w:val="005F1600"/>
    <w:rsid w:val="005F4C66"/>
    <w:rsid w:val="005F6318"/>
    <w:rsid w:val="00615BE6"/>
    <w:rsid w:val="00641741"/>
    <w:rsid w:val="00657EA3"/>
    <w:rsid w:val="0066669C"/>
    <w:rsid w:val="0069571C"/>
    <w:rsid w:val="006B0CA7"/>
    <w:rsid w:val="006B5D92"/>
    <w:rsid w:val="006F3D0C"/>
    <w:rsid w:val="00722C4F"/>
    <w:rsid w:val="00741793"/>
    <w:rsid w:val="00751AAE"/>
    <w:rsid w:val="00782634"/>
    <w:rsid w:val="0079265C"/>
    <w:rsid w:val="007A7A4B"/>
    <w:rsid w:val="007B4B19"/>
    <w:rsid w:val="007C2D90"/>
    <w:rsid w:val="007C58FC"/>
    <w:rsid w:val="007F2D15"/>
    <w:rsid w:val="00815D5B"/>
    <w:rsid w:val="00822258"/>
    <w:rsid w:val="0083145F"/>
    <w:rsid w:val="00836D3D"/>
    <w:rsid w:val="0087343B"/>
    <w:rsid w:val="0089405C"/>
    <w:rsid w:val="008978AA"/>
    <w:rsid w:val="008B68FD"/>
    <w:rsid w:val="008C2B1D"/>
    <w:rsid w:val="008C3001"/>
    <w:rsid w:val="008D621F"/>
    <w:rsid w:val="008E3818"/>
    <w:rsid w:val="008F6D43"/>
    <w:rsid w:val="00912C75"/>
    <w:rsid w:val="00917DBA"/>
    <w:rsid w:val="00935BE9"/>
    <w:rsid w:val="00945A47"/>
    <w:rsid w:val="009507EC"/>
    <w:rsid w:val="0097340B"/>
    <w:rsid w:val="00992595"/>
    <w:rsid w:val="00995AA3"/>
    <w:rsid w:val="009A01B9"/>
    <w:rsid w:val="009C58B8"/>
    <w:rsid w:val="009C722B"/>
    <w:rsid w:val="009E073E"/>
    <w:rsid w:val="009E4A22"/>
    <w:rsid w:val="009F7BD5"/>
    <w:rsid w:val="00A53249"/>
    <w:rsid w:val="00A70CEF"/>
    <w:rsid w:val="00A86918"/>
    <w:rsid w:val="00A87F32"/>
    <w:rsid w:val="00A9064E"/>
    <w:rsid w:val="00AA2A21"/>
    <w:rsid w:val="00AC038A"/>
    <w:rsid w:val="00AF35A0"/>
    <w:rsid w:val="00B2088E"/>
    <w:rsid w:val="00B23039"/>
    <w:rsid w:val="00B40111"/>
    <w:rsid w:val="00B559C9"/>
    <w:rsid w:val="00B66971"/>
    <w:rsid w:val="00B83C92"/>
    <w:rsid w:val="00B9039B"/>
    <w:rsid w:val="00B959DE"/>
    <w:rsid w:val="00BA6402"/>
    <w:rsid w:val="00BC7C21"/>
    <w:rsid w:val="00BD2B90"/>
    <w:rsid w:val="00C013F6"/>
    <w:rsid w:val="00C018AB"/>
    <w:rsid w:val="00C47C05"/>
    <w:rsid w:val="00C57C04"/>
    <w:rsid w:val="00C634EB"/>
    <w:rsid w:val="00C75940"/>
    <w:rsid w:val="00CB4990"/>
    <w:rsid w:val="00CC2198"/>
    <w:rsid w:val="00CD01CB"/>
    <w:rsid w:val="00CE7901"/>
    <w:rsid w:val="00D17FB3"/>
    <w:rsid w:val="00D51D2C"/>
    <w:rsid w:val="00D63D81"/>
    <w:rsid w:val="00D916D9"/>
    <w:rsid w:val="00D95667"/>
    <w:rsid w:val="00DB39B0"/>
    <w:rsid w:val="00DD6DC9"/>
    <w:rsid w:val="00DE641A"/>
    <w:rsid w:val="00DE7EA3"/>
    <w:rsid w:val="00DF0ED5"/>
    <w:rsid w:val="00E373C3"/>
    <w:rsid w:val="00E40CF4"/>
    <w:rsid w:val="00EA660F"/>
    <w:rsid w:val="00EA76F7"/>
    <w:rsid w:val="00EB01C8"/>
    <w:rsid w:val="00EB5F8F"/>
    <w:rsid w:val="00ED3291"/>
    <w:rsid w:val="00ED5957"/>
    <w:rsid w:val="00EE391D"/>
    <w:rsid w:val="00EE5D5D"/>
    <w:rsid w:val="00EE729F"/>
    <w:rsid w:val="00EF00F8"/>
    <w:rsid w:val="00F1038D"/>
    <w:rsid w:val="00F11091"/>
    <w:rsid w:val="00F27A9C"/>
    <w:rsid w:val="00F53817"/>
    <w:rsid w:val="00F7169B"/>
    <w:rsid w:val="00F95741"/>
    <w:rsid w:val="00FA43E1"/>
    <w:rsid w:val="00FA60EB"/>
    <w:rsid w:val="00FE26FE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0E6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0E66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3"/>
    <w:rsid w:val="003E0E6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3E0E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5DC"/>
    <w:rPr>
      <w:color w:val="0000FF"/>
      <w:u w:val="single"/>
    </w:rPr>
  </w:style>
  <w:style w:type="paragraph" w:customStyle="1" w:styleId="ConsPlusNormal">
    <w:name w:val="ConsPlusNormal"/>
    <w:rsid w:val="00897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F1038D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038D"/>
    <w:pPr>
      <w:shd w:val="clear" w:color="auto" w:fill="FFFFFF"/>
      <w:spacing w:after="300" w:line="322" w:lineRule="exact"/>
      <w:jc w:val="right"/>
    </w:pPr>
    <w:rPr>
      <w:sz w:val="28"/>
      <w:szCs w:val="28"/>
    </w:rPr>
  </w:style>
  <w:style w:type="table" w:styleId="aa">
    <w:name w:val="Table Grid"/>
    <w:basedOn w:val="a1"/>
    <w:uiPriority w:val="99"/>
    <w:rsid w:val="000872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2C998-280C-4A22-B6D0-68387CEB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Секретарь ДУМЫ</cp:lastModifiedBy>
  <cp:revision>7</cp:revision>
  <cp:lastPrinted>2021-02-19T13:38:00Z</cp:lastPrinted>
  <dcterms:created xsi:type="dcterms:W3CDTF">2021-02-19T08:40:00Z</dcterms:created>
  <dcterms:modified xsi:type="dcterms:W3CDTF">2021-02-19T13:41:00Z</dcterms:modified>
</cp:coreProperties>
</file>