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5F" w:rsidRDefault="00B6295F" w:rsidP="00B6295F">
      <w:pPr>
        <w:pStyle w:val="a3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3733800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95F" w:rsidRPr="00B6295F" w:rsidRDefault="00B6295F" w:rsidP="00B6295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</w:t>
      </w:r>
    </w:p>
    <w:p w:rsidR="00B6295F" w:rsidRPr="00B6295F" w:rsidRDefault="00B6295F" w:rsidP="00B6295F">
      <w:pPr>
        <w:pStyle w:val="a3"/>
        <w:rPr>
          <w:b w:val="0"/>
          <w:sz w:val="28"/>
          <w:szCs w:val="28"/>
        </w:rPr>
      </w:pPr>
      <w:r w:rsidRPr="00B6295F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ОКРУГА</w:t>
      </w:r>
    </w:p>
    <w:p w:rsidR="00B6295F" w:rsidRPr="00B6295F" w:rsidRDefault="00B6295F" w:rsidP="00B6295F">
      <w:pPr>
        <w:pStyle w:val="1"/>
        <w:jc w:val="center"/>
        <w:rPr>
          <w:sz w:val="28"/>
          <w:szCs w:val="28"/>
        </w:rPr>
      </w:pPr>
      <w:r w:rsidRPr="00B6295F">
        <w:rPr>
          <w:sz w:val="28"/>
          <w:szCs w:val="28"/>
        </w:rPr>
        <w:t>ПЕРМСКОГО КРАЯ</w:t>
      </w:r>
    </w:p>
    <w:p w:rsidR="00B6295F" w:rsidRPr="00B6295F" w:rsidRDefault="00B6295F" w:rsidP="00B6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4"/>
        <w:rPr>
          <w:szCs w:val="28"/>
        </w:rPr>
      </w:pPr>
      <w:r w:rsidRPr="00B6295F">
        <w:rPr>
          <w:szCs w:val="28"/>
        </w:rPr>
        <w:t xml:space="preserve">  </w:t>
      </w:r>
      <w:r>
        <w:rPr>
          <w:szCs w:val="28"/>
        </w:rPr>
        <w:t>ЧЕТВЕРТОЕ</w:t>
      </w:r>
      <w:r w:rsidRPr="00B6295F">
        <w:rPr>
          <w:szCs w:val="28"/>
        </w:rPr>
        <w:t xml:space="preserve"> ЗАСЕДАНИЕ</w:t>
      </w:r>
    </w:p>
    <w:p w:rsidR="00B6295F" w:rsidRPr="00B6295F" w:rsidRDefault="00B6295F" w:rsidP="00B6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РЕШЕНИЕ</w:t>
      </w:r>
    </w:p>
    <w:p w:rsidR="00B6295F" w:rsidRPr="00B6295F" w:rsidRDefault="00B6295F" w:rsidP="00B6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21.10.2020</w:t>
      </w:r>
      <w:r w:rsidRPr="00B6295F">
        <w:rPr>
          <w:rFonts w:ascii="Times New Roman" w:hAnsi="Times New Roman" w:cs="Times New Roman"/>
          <w:sz w:val="28"/>
          <w:szCs w:val="28"/>
        </w:rPr>
        <w:tab/>
      </w:r>
      <w:r w:rsidRPr="00B6295F">
        <w:rPr>
          <w:rFonts w:ascii="Times New Roman" w:hAnsi="Times New Roman" w:cs="Times New Roman"/>
          <w:sz w:val="28"/>
          <w:szCs w:val="28"/>
        </w:rPr>
        <w:tab/>
      </w:r>
      <w:r w:rsidRPr="00B6295F">
        <w:rPr>
          <w:rFonts w:ascii="Times New Roman" w:hAnsi="Times New Roman" w:cs="Times New Roman"/>
          <w:sz w:val="28"/>
          <w:szCs w:val="28"/>
        </w:rPr>
        <w:tab/>
      </w:r>
      <w:r w:rsidRPr="00B6295F">
        <w:rPr>
          <w:rFonts w:ascii="Times New Roman" w:hAnsi="Times New Roman" w:cs="Times New Roman"/>
          <w:sz w:val="28"/>
          <w:szCs w:val="28"/>
        </w:rPr>
        <w:tab/>
      </w:r>
      <w:r w:rsidRPr="00B6295F">
        <w:rPr>
          <w:rFonts w:ascii="Times New Roman" w:hAnsi="Times New Roman" w:cs="Times New Roman"/>
          <w:sz w:val="28"/>
          <w:szCs w:val="28"/>
        </w:rPr>
        <w:tab/>
      </w:r>
      <w:r w:rsidRPr="00B6295F">
        <w:rPr>
          <w:rFonts w:ascii="Times New Roman" w:hAnsi="Times New Roman" w:cs="Times New Roman"/>
          <w:sz w:val="28"/>
          <w:szCs w:val="28"/>
        </w:rPr>
        <w:tab/>
      </w:r>
      <w:r w:rsidRPr="00B6295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6295F">
        <w:rPr>
          <w:rFonts w:ascii="Times New Roman" w:hAnsi="Times New Roman" w:cs="Times New Roman"/>
          <w:sz w:val="28"/>
          <w:szCs w:val="28"/>
        </w:rPr>
        <w:tab/>
      </w:r>
      <w:r w:rsidRPr="00B6295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84C34">
        <w:rPr>
          <w:rFonts w:ascii="Times New Roman" w:hAnsi="Times New Roman" w:cs="Times New Roman"/>
          <w:sz w:val="28"/>
          <w:szCs w:val="28"/>
        </w:rPr>
        <w:t xml:space="preserve">  </w:t>
      </w:r>
      <w:r w:rsidRPr="00B6295F">
        <w:rPr>
          <w:rFonts w:ascii="Times New Roman" w:hAnsi="Times New Roman" w:cs="Times New Roman"/>
          <w:sz w:val="28"/>
          <w:szCs w:val="28"/>
        </w:rPr>
        <w:t xml:space="preserve">№ </w:t>
      </w:r>
      <w:r w:rsidR="0024112E">
        <w:rPr>
          <w:rFonts w:ascii="Times New Roman" w:hAnsi="Times New Roman" w:cs="Times New Roman"/>
          <w:sz w:val="28"/>
          <w:szCs w:val="28"/>
        </w:rPr>
        <w:t>35</w:t>
      </w:r>
    </w:p>
    <w:p w:rsidR="00B6295F" w:rsidRPr="00B6295F" w:rsidRDefault="00B6295F" w:rsidP="00B6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310943" w:rsidP="00B6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B6295F" w:rsidRPr="00B62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943" w:rsidRDefault="00B6295F" w:rsidP="00B6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295F">
        <w:rPr>
          <w:rFonts w:ascii="Times New Roman" w:hAnsi="Times New Roman" w:cs="Times New Roman"/>
          <w:b/>
          <w:sz w:val="28"/>
          <w:szCs w:val="28"/>
        </w:rPr>
        <w:t>удостоверении</w:t>
      </w:r>
      <w:proofErr w:type="gramEnd"/>
      <w:r w:rsidRPr="00B6295F">
        <w:rPr>
          <w:rFonts w:ascii="Times New Roman" w:hAnsi="Times New Roman" w:cs="Times New Roman"/>
          <w:b/>
          <w:sz w:val="28"/>
          <w:szCs w:val="28"/>
        </w:rPr>
        <w:t xml:space="preserve"> депутата </w:t>
      </w:r>
      <w:r w:rsidR="00407398">
        <w:rPr>
          <w:rFonts w:ascii="Times New Roman" w:hAnsi="Times New Roman" w:cs="Times New Roman"/>
          <w:b/>
          <w:sz w:val="28"/>
          <w:szCs w:val="28"/>
        </w:rPr>
        <w:t xml:space="preserve">Думы </w:t>
      </w:r>
    </w:p>
    <w:p w:rsidR="00B6295F" w:rsidRPr="00B6295F" w:rsidRDefault="00B6295F" w:rsidP="00B6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95F">
        <w:rPr>
          <w:rFonts w:ascii="Times New Roman" w:hAnsi="Times New Roman" w:cs="Times New Roman"/>
          <w:b/>
          <w:sz w:val="28"/>
          <w:szCs w:val="28"/>
        </w:rPr>
        <w:t xml:space="preserve">Бардымского </w:t>
      </w:r>
      <w:r w:rsidR="0040739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B6295F" w:rsidRPr="00B6295F" w:rsidRDefault="00B6295F" w:rsidP="00B6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Решение Добрянской городской Думы от 25.05.2005 N 495 (ред. от 28.05.2010) &quot;Об утверждении Устава Добрянского муниципального района&quot; (Зарегистрировано в ГУ Минюста РФ по Приволжскому федеральному округу 14.12.2005 N RU595090002005001)------------ Утратил силу " w:history="1"/>
      <w:r w:rsidR="00BD7376">
        <w:rPr>
          <w:rFonts w:ascii="Times New Roman" w:hAnsi="Times New Roman" w:cs="Times New Roman"/>
          <w:sz w:val="28"/>
          <w:szCs w:val="28"/>
        </w:rPr>
        <w:t>разделом 18</w:t>
      </w:r>
      <w:r w:rsidRPr="00B6295F">
        <w:rPr>
          <w:rFonts w:ascii="Times New Roman" w:hAnsi="Times New Roman" w:cs="Times New Roman"/>
          <w:sz w:val="28"/>
          <w:szCs w:val="28"/>
        </w:rPr>
        <w:t xml:space="preserve"> </w:t>
      </w:r>
      <w:r w:rsidR="00BD7376">
        <w:rPr>
          <w:rFonts w:ascii="Times New Roman" w:hAnsi="Times New Roman" w:cs="Times New Roman"/>
          <w:sz w:val="28"/>
          <w:szCs w:val="28"/>
        </w:rPr>
        <w:t>Положения о Думе Бардымского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</w:t>
      </w:r>
      <w:r w:rsidR="00BD7376">
        <w:rPr>
          <w:rFonts w:ascii="Times New Roman" w:hAnsi="Times New Roman" w:cs="Times New Roman"/>
          <w:sz w:val="28"/>
          <w:szCs w:val="28"/>
        </w:rPr>
        <w:t>Пермского края, Дума Бардымского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95F" w:rsidRPr="00B6295F" w:rsidRDefault="00B6295F" w:rsidP="00B6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РЕШАЕТ: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tooltip="ПОЛОЖЕНИЕ" w:history="1">
        <w:r w:rsidRPr="00B6295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6295F">
        <w:rPr>
          <w:rFonts w:ascii="Times New Roman" w:hAnsi="Times New Roman" w:cs="Times New Roman"/>
          <w:sz w:val="28"/>
          <w:szCs w:val="28"/>
        </w:rPr>
        <w:t xml:space="preserve"> об удостоверении депутата </w:t>
      </w:r>
      <w:r w:rsidR="00BD7376">
        <w:rPr>
          <w:rFonts w:ascii="Times New Roman" w:hAnsi="Times New Roman" w:cs="Times New Roman"/>
          <w:sz w:val="28"/>
          <w:szCs w:val="28"/>
        </w:rPr>
        <w:t>Думы</w:t>
      </w:r>
      <w:r w:rsidRPr="00B6295F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BD737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1094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B3442" w:rsidRDefault="00310943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442">
        <w:rPr>
          <w:rFonts w:ascii="Times New Roman" w:hAnsi="Times New Roman" w:cs="Times New Roman"/>
          <w:sz w:val="28"/>
          <w:szCs w:val="28"/>
        </w:rPr>
        <w:t>. Признать утратившим силу решение Земского Собрания Бардымского муниципального района от 22.12.2015 № 35 «Об утверждении Положений об удостоверении и о нагрудном знаке депутата Земского Собрания Бардымского муниципального района».</w:t>
      </w:r>
    </w:p>
    <w:p w:rsidR="00BD7376" w:rsidRPr="009E5663" w:rsidRDefault="00310943" w:rsidP="00BD7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D7376" w:rsidRPr="00F01F83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</w:t>
      </w:r>
      <w:r w:rsidR="00BD737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BD7376" w:rsidRPr="009E5663">
        <w:rPr>
          <w:rFonts w:ascii="Times New Roman" w:eastAsia="Times New Roman" w:hAnsi="Times New Roman" w:cs="Times New Roman"/>
          <w:sz w:val="28"/>
          <w:szCs w:val="28"/>
        </w:rPr>
        <w:t xml:space="preserve">решение в </w:t>
      </w:r>
      <w:r w:rsidR="00BD7376">
        <w:rPr>
          <w:rFonts w:ascii="Times New Roman" w:eastAsia="Times New Roman" w:hAnsi="Times New Roman" w:cs="Times New Roman"/>
          <w:sz w:val="28"/>
          <w:szCs w:val="28"/>
        </w:rPr>
        <w:t xml:space="preserve">газете «Тан» («Рассвет») и разметить на официальном сайте Бардымского муниципального района Пермского края </w:t>
      </w:r>
      <w:proofErr w:type="spellStart"/>
      <w:r w:rsidR="00BD7376">
        <w:rPr>
          <w:rFonts w:ascii="Times New Roman" w:eastAsia="Times New Roman" w:hAnsi="Times New Roman" w:cs="Times New Roman"/>
          <w:sz w:val="28"/>
          <w:szCs w:val="28"/>
          <w:lang w:val="en-US"/>
        </w:rPr>
        <w:t>barda</w:t>
      </w:r>
      <w:proofErr w:type="spellEnd"/>
      <w:r w:rsidR="00BD7376" w:rsidRPr="00C84E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7376">
        <w:rPr>
          <w:rFonts w:ascii="Times New Roman" w:eastAsia="Times New Roman" w:hAnsi="Times New Roman" w:cs="Times New Roman"/>
          <w:sz w:val="28"/>
          <w:szCs w:val="28"/>
          <w:lang w:val="en-US"/>
        </w:rPr>
        <w:t>rayon</w:t>
      </w:r>
      <w:r w:rsidR="00BD7376" w:rsidRPr="00C84E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D737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D7376" w:rsidRPr="009E566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D7376" w:rsidRPr="00BD7376" w:rsidRDefault="00310943" w:rsidP="00BD7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D7376" w:rsidRPr="00F01F83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</w:t>
      </w:r>
      <w:r w:rsidR="00BD7376"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 w:rsidR="00BD7376" w:rsidRPr="00F01F83">
        <w:rPr>
          <w:rFonts w:ascii="Times New Roman" w:eastAsia="Times New Roman" w:hAnsi="Times New Roman" w:cs="Times New Roman"/>
          <w:sz w:val="28"/>
          <w:szCs w:val="28"/>
        </w:rPr>
        <w:t xml:space="preserve">со дня его </w:t>
      </w:r>
      <w:r w:rsidR="00B51A9D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BD7376" w:rsidRPr="00F01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95F" w:rsidRPr="00B6295F" w:rsidRDefault="00310943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295F" w:rsidRPr="00B629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95F" w:rsidRPr="00B629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295F" w:rsidRPr="00B6295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D7376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D542D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D7376">
        <w:rPr>
          <w:rFonts w:ascii="Times New Roman" w:hAnsi="Times New Roman" w:cs="Times New Roman"/>
          <w:sz w:val="28"/>
          <w:szCs w:val="28"/>
        </w:rPr>
        <w:t>председателя Думы Бардымского муниципального округа</w:t>
      </w:r>
      <w:r w:rsidR="00D542DC">
        <w:rPr>
          <w:rFonts w:ascii="Times New Roman" w:hAnsi="Times New Roman" w:cs="Times New Roman"/>
          <w:sz w:val="28"/>
          <w:szCs w:val="28"/>
        </w:rPr>
        <w:t xml:space="preserve"> Исмагилову Н.Г.</w:t>
      </w:r>
    </w:p>
    <w:p w:rsidR="00B6295F" w:rsidRDefault="00B6295F" w:rsidP="00B51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7F" w:rsidRPr="00B6295F" w:rsidRDefault="00C0147F" w:rsidP="00B51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376" w:rsidRDefault="00BD7376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BD7376" w:rsidRPr="00F01F83" w:rsidRDefault="00BD7376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                                                       И.Р.Вахитов</w:t>
      </w:r>
    </w:p>
    <w:p w:rsidR="00BD7376" w:rsidRPr="00F01F83" w:rsidRDefault="00BD7376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7376" w:rsidRPr="00F01F83" w:rsidRDefault="00BD7376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7376" w:rsidRDefault="00BD7376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D7376" w:rsidRDefault="00BD7376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муниципального округа –</w:t>
      </w:r>
    </w:p>
    <w:p w:rsidR="00BD7376" w:rsidRDefault="00BD7376" w:rsidP="00BD737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B6295F" w:rsidRDefault="00BD7376" w:rsidP="00FB344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C014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Х.Г.Алапанов</w:t>
      </w:r>
      <w:bookmarkStart w:id="0" w:name="Par29"/>
      <w:bookmarkEnd w:id="0"/>
      <w:proofErr w:type="spellEnd"/>
    </w:p>
    <w:p w:rsidR="00FB3442" w:rsidRPr="00B6295F" w:rsidRDefault="00FB3442" w:rsidP="00FB344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0147F" w:rsidRDefault="001C2D07" w:rsidP="001C2D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21.10.2020</w:t>
      </w:r>
      <w:r w:rsidR="00B6295F" w:rsidRPr="00B629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14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95F" w:rsidRPr="00B6295F" w:rsidRDefault="00310943" w:rsidP="00C0147F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147F" w:rsidRDefault="00B6295F" w:rsidP="00C0147F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D7376">
        <w:rPr>
          <w:rFonts w:ascii="Times New Roman" w:hAnsi="Times New Roman" w:cs="Times New Roman"/>
          <w:sz w:val="28"/>
          <w:szCs w:val="28"/>
        </w:rPr>
        <w:t>Думы</w:t>
      </w:r>
      <w:r w:rsidRPr="00B629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95F" w:rsidRPr="00B6295F" w:rsidRDefault="00B6295F" w:rsidP="00C0147F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BD737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6295F" w:rsidRPr="00B6295F" w:rsidRDefault="00B6295F" w:rsidP="00C0147F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от</w:t>
      </w:r>
      <w:r w:rsidR="00BD7376">
        <w:rPr>
          <w:rFonts w:ascii="Times New Roman" w:hAnsi="Times New Roman" w:cs="Times New Roman"/>
          <w:sz w:val="28"/>
          <w:szCs w:val="28"/>
        </w:rPr>
        <w:t xml:space="preserve"> 21.10.2020 № </w:t>
      </w:r>
      <w:r w:rsidR="00C0147F">
        <w:rPr>
          <w:rFonts w:ascii="Times New Roman" w:hAnsi="Times New Roman" w:cs="Times New Roman"/>
          <w:sz w:val="28"/>
          <w:szCs w:val="28"/>
        </w:rPr>
        <w:t>35</w:t>
      </w:r>
      <w:r w:rsidR="00BD73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95F" w:rsidRPr="00B6295F" w:rsidRDefault="00B6295F" w:rsidP="00C01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B6295F">
        <w:rPr>
          <w:rFonts w:ascii="Times New Roman" w:hAnsi="Times New Roman" w:cs="Times New Roman"/>
          <w:sz w:val="28"/>
          <w:szCs w:val="28"/>
        </w:rPr>
        <w:t>ПОЛОЖЕНИЕ</w:t>
      </w:r>
    </w:p>
    <w:p w:rsidR="00BD7376" w:rsidRDefault="00B6295F" w:rsidP="00B62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ОБ УДОСТОВЕРЕНИИ ДЕПУТАТА </w:t>
      </w:r>
      <w:r w:rsidR="00BD7376">
        <w:rPr>
          <w:rFonts w:ascii="Times New Roman" w:hAnsi="Times New Roman" w:cs="Times New Roman"/>
          <w:sz w:val="28"/>
          <w:szCs w:val="28"/>
        </w:rPr>
        <w:t>ДУМЫ</w:t>
      </w:r>
      <w:r w:rsidRPr="00B629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95F" w:rsidRPr="00B6295F" w:rsidRDefault="00B6295F" w:rsidP="00B62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BD737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6295F" w:rsidRPr="00B6295F" w:rsidRDefault="00B6295F" w:rsidP="00B62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295F">
        <w:rPr>
          <w:rFonts w:ascii="Times New Roman" w:hAnsi="Times New Roman" w:cs="Times New Roman"/>
          <w:b w:val="0"/>
          <w:sz w:val="28"/>
          <w:szCs w:val="28"/>
        </w:rPr>
        <w:t>1.Общие положения</w:t>
      </w:r>
    </w:p>
    <w:p w:rsidR="00B6295F" w:rsidRPr="00B6295F" w:rsidRDefault="00B6295F" w:rsidP="00B629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  1. Настоящее Положение разработано в соответствии с </w:t>
      </w:r>
      <w:r w:rsidR="00BD7376">
        <w:rPr>
          <w:rFonts w:ascii="Times New Roman" w:hAnsi="Times New Roman" w:cs="Times New Roman"/>
          <w:sz w:val="28"/>
          <w:szCs w:val="28"/>
        </w:rPr>
        <w:t>разделом 18 Положения о Думе</w:t>
      </w:r>
      <w:r w:rsidRPr="00B6295F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BD7376">
        <w:rPr>
          <w:rFonts w:ascii="Times New Roman" w:hAnsi="Times New Roman" w:cs="Times New Roman"/>
          <w:sz w:val="28"/>
          <w:szCs w:val="28"/>
        </w:rPr>
        <w:t>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и устанавливает общие требования к порядку изготовления, хранения и выдачи удостоверения депутата </w:t>
      </w:r>
      <w:r w:rsidR="00B32602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6295F">
        <w:rPr>
          <w:rFonts w:ascii="Times New Roman" w:hAnsi="Times New Roman" w:cs="Times New Roman"/>
          <w:sz w:val="28"/>
          <w:szCs w:val="28"/>
        </w:rPr>
        <w:t>Б</w:t>
      </w:r>
      <w:r w:rsidR="00B32602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(далее - удостоверение).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2. Право изготовления и хранения бланков удостоверения предоставлено исключительно территориальной избирательной комиссии Б</w:t>
      </w:r>
      <w:r w:rsidR="000E4634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>.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3. Внешний вид и текст удостоверения должны соответствовать описанию удостоверения депутата </w:t>
      </w:r>
      <w:r w:rsidR="000E4634">
        <w:rPr>
          <w:rFonts w:ascii="Times New Roman" w:hAnsi="Times New Roman" w:cs="Times New Roman"/>
          <w:sz w:val="28"/>
          <w:szCs w:val="28"/>
        </w:rPr>
        <w:t>Думы</w:t>
      </w:r>
      <w:r w:rsidRPr="00B6295F">
        <w:rPr>
          <w:rFonts w:ascii="Times New Roman" w:hAnsi="Times New Roman" w:cs="Times New Roman"/>
          <w:sz w:val="28"/>
          <w:szCs w:val="28"/>
        </w:rPr>
        <w:t xml:space="preserve"> Бардым</w:t>
      </w:r>
      <w:r w:rsidR="000E4634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и прилагаемым эскизам. 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4. Вручение удостоверений депутатам очередного созыва </w:t>
      </w:r>
      <w:r w:rsidR="000E4634">
        <w:rPr>
          <w:rFonts w:ascii="Times New Roman" w:hAnsi="Times New Roman" w:cs="Times New Roman"/>
          <w:sz w:val="28"/>
          <w:szCs w:val="28"/>
        </w:rPr>
        <w:t>Думы</w:t>
      </w:r>
      <w:r w:rsidRPr="00B6295F">
        <w:rPr>
          <w:rFonts w:ascii="Times New Roman" w:hAnsi="Times New Roman" w:cs="Times New Roman"/>
          <w:sz w:val="28"/>
          <w:szCs w:val="28"/>
        </w:rPr>
        <w:t xml:space="preserve"> Б</w:t>
      </w:r>
      <w:r w:rsidR="000E4634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об избрании осуществляется председателем территориальной избирательной комиссии Бардымского муниципального </w:t>
      </w:r>
      <w:r w:rsidR="000E4634">
        <w:rPr>
          <w:rFonts w:ascii="Times New Roman" w:hAnsi="Times New Roman" w:cs="Times New Roman"/>
          <w:sz w:val="28"/>
          <w:szCs w:val="28"/>
        </w:rPr>
        <w:t>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и, как правило, совмещается с вручением нагрудных знаков председателем </w:t>
      </w:r>
      <w:r w:rsidR="000E4634">
        <w:rPr>
          <w:rFonts w:ascii="Times New Roman" w:hAnsi="Times New Roman" w:cs="Times New Roman"/>
          <w:sz w:val="28"/>
          <w:szCs w:val="28"/>
        </w:rPr>
        <w:t>Думы</w:t>
      </w:r>
      <w:r w:rsidRPr="00B6295F">
        <w:rPr>
          <w:rFonts w:ascii="Times New Roman" w:hAnsi="Times New Roman" w:cs="Times New Roman"/>
          <w:sz w:val="28"/>
          <w:szCs w:val="28"/>
        </w:rPr>
        <w:t xml:space="preserve"> Б</w:t>
      </w:r>
      <w:r w:rsidR="000E4634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на </w:t>
      </w:r>
      <w:r w:rsidRPr="00D863AC">
        <w:rPr>
          <w:rFonts w:ascii="Times New Roman" w:hAnsi="Times New Roman" w:cs="Times New Roman"/>
          <w:sz w:val="28"/>
          <w:szCs w:val="28"/>
        </w:rPr>
        <w:t>первом</w:t>
      </w:r>
      <w:r w:rsidRPr="000E4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95F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E4634">
        <w:rPr>
          <w:rFonts w:ascii="Times New Roman" w:hAnsi="Times New Roman" w:cs="Times New Roman"/>
          <w:sz w:val="28"/>
          <w:szCs w:val="28"/>
        </w:rPr>
        <w:t>Думы</w:t>
      </w:r>
      <w:r w:rsidRPr="00B6295F">
        <w:rPr>
          <w:rFonts w:ascii="Times New Roman" w:hAnsi="Times New Roman" w:cs="Times New Roman"/>
          <w:sz w:val="28"/>
          <w:szCs w:val="28"/>
        </w:rPr>
        <w:t xml:space="preserve"> Б</w:t>
      </w:r>
      <w:r w:rsidR="000E4634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5. Депутат </w:t>
      </w:r>
      <w:r w:rsidR="000E4634">
        <w:rPr>
          <w:rFonts w:ascii="Times New Roman" w:hAnsi="Times New Roman" w:cs="Times New Roman"/>
          <w:sz w:val="28"/>
          <w:szCs w:val="28"/>
        </w:rPr>
        <w:t>Думы</w:t>
      </w:r>
      <w:r w:rsidRPr="00B6295F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0E4634">
        <w:rPr>
          <w:rFonts w:ascii="Times New Roman" w:hAnsi="Times New Roman" w:cs="Times New Roman"/>
          <w:sz w:val="28"/>
          <w:szCs w:val="28"/>
        </w:rPr>
        <w:t>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обязан обеспечить сохранность удостоверения. В случае утери (утраты) удостоверения депутат </w:t>
      </w:r>
      <w:r w:rsidR="000E4634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6295F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0E4634">
        <w:rPr>
          <w:rFonts w:ascii="Times New Roman" w:hAnsi="Times New Roman" w:cs="Times New Roman"/>
          <w:sz w:val="28"/>
          <w:szCs w:val="28"/>
        </w:rPr>
        <w:t>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подает на имя председателя территориальной избирательной комиссии Бардымского муниципального </w:t>
      </w:r>
      <w:r w:rsidR="000E4634">
        <w:rPr>
          <w:rFonts w:ascii="Times New Roman" w:hAnsi="Times New Roman" w:cs="Times New Roman"/>
          <w:sz w:val="28"/>
          <w:szCs w:val="28"/>
        </w:rPr>
        <w:t>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заявление о выдаче дубликата удостоверения, в котором указывает причину его утери (утраты).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По решению председателя территориальной избирательной комиссии Бардымского муниципального </w:t>
      </w:r>
      <w:r w:rsidR="000E4634">
        <w:rPr>
          <w:rFonts w:ascii="Times New Roman" w:hAnsi="Times New Roman" w:cs="Times New Roman"/>
          <w:sz w:val="28"/>
          <w:szCs w:val="28"/>
        </w:rPr>
        <w:t>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депутату </w:t>
      </w:r>
      <w:r w:rsidR="000E4634">
        <w:rPr>
          <w:rFonts w:ascii="Times New Roman" w:hAnsi="Times New Roman" w:cs="Times New Roman"/>
          <w:sz w:val="28"/>
          <w:szCs w:val="28"/>
        </w:rPr>
        <w:t>Думы</w:t>
      </w:r>
      <w:r w:rsidRPr="00B6295F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0E4634">
        <w:rPr>
          <w:rFonts w:ascii="Times New Roman" w:hAnsi="Times New Roman" w:cs="Times New Roman"/>
          <w:sz w:val="28"/>
          <w:szCs w:val="28"/>
        </w:rPr>
        <w:t>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выдается дубликат удостоверения.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6. По истечении срока полномочий депутата </w:t>
      </w:r>
      <w:r w:rsidR="000E4634">
        <w:rPr>
          <w:rFonts w:ascii="Times New Roman" w:hAnsi="Times New Roman" w:cs="Times New Roman"/>
          <w:sz w:val="28"/>
          <w:szCs w:val="28"/>
        </w:rPr>
        <w:t>Думы</w:t>
      </w:r>
      <w:r w:rsidRPr="00B6295F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0E4634">
        <w:rPr>
          <w:rFonts w:ascii="Times New Roman" w:hAnsi="Times New Roman" w:cs="Times New Roman"/>
          <w:sz w:val="28"/>
          <w:szCs w:val="28"/>
        </w:rPr>
        <w:t>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либо при досрочном прекращении его полномочий удостоверение остается в собственности депутата.</w:t>
      </w:r>
    </w:p>
    <w:p w:rsidR="00B6295F" w:rsidRPr="00B6295F" w:rsidRDefault="00B6295F" w:rsidP="00B6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95F" w:rsidRPr="00B6295F" w:rsidRDefault="00B6295F" w:rsidP="00B629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2. Описание удостоверения депутата </w:t>
      </w:r>
      <w:r w:rsidR="000E4634">
        <w:rPr>
          <w:rFonts w:ascii="Times New Roman" w:hAnsi="Times New Roman" w:cs="Times New Roman"/>
          <w:sz w:val="28"/>
          <w:szCs w:val="28"/>
        </w:rPr>
        <w:t>Думы</w:t>
      </w:r>
    </w:p>
    <w:p w:rsidR="00B6295F" w:rsidRPr="00B6295F" w:rsidRDefault="00B6295F" w:rsidP="00B62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Б</w:t>
      </w:r>
      <w:r w:rsidR="000E4634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1. Удостоверение представляет собой книжечку в кожаной обложке темно-красного цвета. В развернутом виде удостоверение имеет размер 190 </w:t>
      </w:r>
      <w:proofErr w:type="spellStart"/>
      <w:r w:rsidRPr="00B6295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6295F">
        <w:rPr>
          <w:rFonts w:ascii="Times New Roman" w:hAnsi="Times New Roman" w:cs="Times New Roman"/>
          <w:sz w:val="28"/>
          <w:szCs w:val="28"/>
        </w:rPr>
        <w:t xml:space="preserve"> 65 мм.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lastRenderedPageBreak/>
        <w:t>2. На внешней стороне удостоверения воспроизводится выполненная золотым цветом надпись в две строки "УДОСТОВЕРЕНИЕ ДЕПУТАТА".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3. Стороны внутренней наклейки удостоверения изготавливаются на отдельных бланках.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4. На левой стороне внутренней наклейки удостоверения помещается цветное изображение герба Бардымског</w:t>
      </w:r>
      <w:r w:rsidR="000E4634">
        <w:rPr>
          <w:rFonts w:ascii="Times New Roman" w:hAnsi="Times New Roman" w:cs="Times New Roman"/>
          <w:sz w:val="28"/>
          <w:szCs w:val="28"/>
        </w:rPr>
        <w:t>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>.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5. На левой стороне внутренней наклейки удостоверения оставлено чистое поле для цветной фотографии владельца удостоверения, выполненной на матовой фотобумаге, </w:t>
      </w:r>
      <w:proofErr w:type="gramStart"/>
      <w:r w:rsidRPr="00B629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95F">
        <w:rPr>
          <w:rFonts w:ascii="Times New Roman" w:hAnsi="Times New Roman" w:cs="Times New Roman"/>
          <w:sz w:val="28"/>
          <w:szCs w:val="28"/>
        </w:rPr>
        <w:t xml:space="preserve"> анфас, </w:t>
      </w:r>
      <w:proofErr w:type="gramStart"/>
      <w:r w:rsidRPr="00B6295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6295F">
        <w:rPr>
          <w:rFonts w:ascii="Times New Roman" w:hAnsi="Times New Roman" w:cs="Times New Roman"/>
          <w:sz w:val="28"/>
          <w:szCs w:val="28"/>
        </w:rPr>
        <w:t xml:space="preserve"> головного убора, размером 30 </w:t>
      </w:r>
      <w:proofErr w:type="spellStart"/>
      <w:r w:rsidRPr="00B6295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6295F">
        <w:rPr>
          <w:rFonts w:ascii="Times New Roman" w:hAnsi="Times New Roman" w:cs="Times New Roman"/>
          <w:sz w:val="28"/>
          <w:szCs w:val="28"/>
        </w:rPr>
        <w:t xml:space="preserve"> 40 мм.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6. Фотография скрепляется круглой печатью территориальной избирательной комиссии Б</w:t>
      </w:r>
      <w:r w:rsidR="000E4634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>.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7. В нижней левой части стороны внутренней наклейки удостоверения помещаются надпись "Дата выдачи", выше в две строки следует надпись «Срок полномочий </w:t>
      </w:r>
      <w:proofErr w:type="spellStart"/>
      <w:proofErr w:type="gramStart"/>
      <w:r w:rsidRPr="00B629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295F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B629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295F"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Pr="00B6295F">
        <w:rPr>
          <w:rFonts w:ascii="Times New Roman" w:hAnsi="Times New Roman" w:cs="Times New Roman"/>
          <w:sz w:val="28"/>
          <w:szCs w:val="28"/>
        </w:rPr>
        <w:t>», линии предназначены для указания месяца и года начала полномочий и месяца и года окончания полномочий представительного органа и личная подпись депутата.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8. На бордюре правой стороны внутренней наклейки удостоверения помещается надпись прописными буквами "УДОСТОВЕРЕНИЕ N ____".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9. Ниже номера удостоверения в две строки помещаются фамилия, имя и отчество депутата, ниже надпись в три строки "</w:t>
      </w:r>
      <w:proofErr w:type="gramStart"/>
      <w:r w:rsidRPr="00B6295F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B6295F"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="000E4634">
        <w:rPr>
          <w:rFonts w:ascii="Times New Roman" w:hAnsi="Times New Roman" w:cs="Times New Roman"/>
          <w:sz w:val="28"/>
          <w:szCs w:val="28"/>
        </w:rPr>
        <w:t>Думы</w:t>
      </w:r>
      <w:r w:rsidRPr="00B6295F">
        <w:rPr>
          <w:rFonts w:ascii="Times New Roman" w:hAnsi="Times New Roman" w:cs="Times New Roman"/>
          <w:sz w:val="28"/>
          <w:szCs w:val="28"/>
        </w:rPr>
        <w:t xml:space="preserve"> Б</w:t>
      </w:r>
      <w:r w:rsidR="000E4634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____ созыва по избирательному округу №___".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6295F">
        <w:rPr>
          <w:rFonts w:ascii="Times New Roman" w:hAnsi="Times New Roman" w:cs="Times New Roman"/>
          <w:sz w:val="28"/>
          <w:szCs w:val="28"/>
        </w:rPr>
        <w:t>Ниже, с левой стороны, помещается надпись в две строки "Председатель территориальной избирательной комиссии</w:t>
      </w:r>
      <w:r w:rsidR="000E4634">
        <w:rPr>
          <w:rFonts w:ascii="Times New Roman" w:hAnsi="Times New Roman" w:cs="Times New Roman"/>
          <w:sz w:val="28"/>
          <w:szCs w:val="28"/>
        </w:rPr>
        <w:t>"</w:t>
      </w:r>
      <w:r w:rsidRPr="00B6295F">
        <w:rPr>
          <w:rFonts w:ascii="Times New Roman" w:hAnsi="Times New Roman" w:cs="Times New Roman"/>
          <w:sz w:val="28"/>
          <w:szCs w:val="28"/>
        </w:rPr>
        <w:t xml:space="preserve">, а с правой  оставлено место для подписи председателя территориальной избирательной комиссии Бардымского муниципального </w:t>
      </w:r>
      <w:r w:rsidR="000E4634">
        <w:rPr>
          <w:rFonts w:ascii="Times New Roman" w:hAnsi="Times New Roman" w:cs="Times New Roman"/>
          <w:sz w:val="28"/>
          <w:szCs w:val="28"/>
        </w:rPr>
        <w:t>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Эскиз:</w:t>
      </w: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  <w:gridCol w:w="4696"/>
      </w:tblGrid>
      <w:tr w:rsidR="00B6295F" w:rsidRPr="00B6295F" w:rsidTr="004E40DA">
        <w:trPr>
          <w:trHeight w:val="1680"/>
        </w:trPr>
        <w:tc>
          <w:tcPr>
            <w:tcW w:w="4545" w:type="dxa"/>
          </w:tcPr>
          <w:p w:rsidR="004A0198" w:rsidRPr="00B6295F" w:rsidRDefault="004A0198" w:rsidP="004A019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198" w:rsidRPr="004A0198" w:rsidRDefault="004A0198" w:rsidP="004A019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герб</w:t>
            </w:r>
          </w:p>
          <w:p w:rsidR="004A0198" w:rsidRDefault="004A0198" w:rsidP="004A01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198" w:rsidRDefault="004A0198" w:rsidP="004A01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198" w:rsidRPr="004A0198" w:rsidRDefault="004A0198" w:rsidP="004A0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Место </w:t>
            </w:r>
            <w:proofErr w:type="gramStart"/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</w:t>
            </w:r>
          </w:p>
          <w:p w:rsidR="004A0198" w:rsidRPr="004A0198" w:rsidRDefault="004A0198" w:rsidP="004A01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фото              </w:t>
            </w:r>
          </w:p>
          <w:p w:rsidR="004A0198" w:rsidRPr="004A0198" w:rsidRDefault="004A0198" w:rsidP="004A01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_______по</w:t>
            </w:r>
            <w:proofErr w:type="spellEnd"/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A0198" w:rsidRPr="004A0198" w:rsidRDefault="004A0198" w:rsidP="004A01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_____________</w:t>
            </w:r>
          </w:p>
          <w:p w:rsidR="004A0198" w:rsidRPr="004A0198" w:rsidRDefault="004A0198" w:rsidP="004A01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личная подпись</w:t>
            </w:r>
          </w:p>
          <w:p w:rsidR="004A0198" w:rsidRPr="004A0198" w:rsidRDefault="004A0198" w:rsidP="004A01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98" w:rsidRPr="004A0198" w:rsidRDefault="004A0198" w:rsidP="004A0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5F" w:rsidRPr="00B6295F" w:rsidRDefault="004A0198" w:rsidP="004A0198">
            <w:pPr>
              <w:pStyle w:val="ConsPlusNormal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575" w:type="dxa"/>
          </w:tcPr>
          <w:p w:rsidR="00B6295F" w:rsidRPr="00B6295F" w:rsidRDefault="00B6295F" w:rsidP="00B6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5F" w:rsidRPr="00B6295F" w:rsidRDefault="00B6295F" w:rsidP="00B6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5F">
              <w:rPr>
                <w:rFonts w:ascii="Times New Roman" w:hAnsi="Times New Roman" w:cs="Times New Roman"/>
                <w:sz w:val="28"/>
                <w:szCs w:val="28"/>
              </w:rPr>
              <w:t>УДОСТОВЕРЕНИЕ N ___</w:t>
            </w:r>
          </w:p>
          <w:p w:rsidR="00B6295F" w:rsidRPr="00B6295F" w:rsidRDefault="00B6295F" w:rsidP="00B6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5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6295F" w:rsidRPr="00B6295F" w:rsidRDefault="00B6295F" w:rsidP="00B6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5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B6295F" w:rsidRPr="00B6295F" w:rsidRDefault="00B6295F" w:rsidP="00B6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5F" w:rsidRPr="004A0198" w:rsidRDefault="00B6295F" w:rsidP="00B62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избран</w:t>
            </w:r>
            <w:proofErr w:type="gramEnd"/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депутатом </w:t>
            </w:r>
            <w:r w:rsidR="000E4634" w:rsidRPr="004A0198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Бардымского </w:t>
            </w:r>
            <w:r w:rsidR="000E4634" w:rsidRPr="004A019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634"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___  созыва  по избирательному округу  №____    </w:t>
            </w:r>
          </w:p>
          <w:p w:rsidR="00B6295F" w:rsidRPr="004A0198" w:rsidRDefault="00B6295F" w:rsidP="00B629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B6295F" w:rsidRPr="004A0198" w:rsidRDefault="00B6295F" w:rsidP="00B62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                                                избирательной комиссии _______</w:t>
            </w:r>
          </w:p>
          <w:p w:rsidR="00B6295F" w:rsidRPr="00B6295F" w:rsidRDefault="00B6295F" w:rsidP="00B629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8"/>
        <w:gridCol w:w="4717"/>
      </w:tblGrid>
      <w:tr w:rsidR="00B6295F" w:rsidRPr="00B6295F" w:rsidTr="004E40DA">
        <w:trPr>
          <w:trHeight w:val="2470"/>
        </w:trPr>
        <w:tc>
          <w:tcPr>
            <w:tcW w:w="4418" w:type="dxa"/>
          </w:tcPr>
          <w:p w:rsidR="00B6295F" w:rsidRPr="00B6295F" w:rsidRDefault="00B6295F" w:rsidP="00B629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5F" w:rsidRPr="00B6295F" w:rsidRDefault="00B6295F" w:rsidP="00B629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5F" w:rsidRPr="00B6295F" w:rsidRDefault="00B6295F" w:rsidP="00B629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5F" w:rsidRPr="00B6295F" w:rsidRDefault="00B6295F" w:rsidP="00B629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:rsidR="00B6295F" w:rsidRPr="00B6295F" w:rsidRDefault="00B6295F" w:rsidP="00B629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5F" w:rsidRPr="00B6295F" w:rsidRDefault="00B6295F" w:rsidP="00B629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5F" w:rsidRPr="00B6295F" w:rsidRDefault="00B6295F" w:rsidP="00B629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5F" w:rsidRPr="00B6295F" w:rsidRDefault="00B6295F" w:rsidP="00B629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5F" w:rsidRPr="00B6295F" w:rsidRDefault="00B6295F" w:rsidP="00B629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5F" w:rsidRPr="00B6295F" w:rsidRDefault="00B6295F" w:rsidP="00B629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5F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B6295F" w:rsidRPr="00B6295F" w:rsidRDefault="00B6295F" w:rsidP="00B629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5F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  <w:p w:rsidR="00B6295F" w:rsidRPr="00B6295F" w:rsidRDefault="00B6295F" w:rsidP="00B62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5F" w:rsidRPr="00B6295F" w:rsidRDefault="00B6295F" w:rsidP="00B62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5F" w:rsidRPr="00B6295F" w:rsidRDefault="00B6295F" w:rsidP="00B629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95F" w:rsidRPr="00B6295F" w:rsidRDefault="00B6295F" w:rsidP="00B6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6295F" w:rsidRPr="00B6295F" w:rsidSect="00D040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07A"/>
    <w:multiLevelType w:val="hybridMultilevel"/>
    <w:tmpl w:val="A44C6726"/>
    <w:lvl w:ilvl="0" w:tplc="4BB4B43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95F"/>
    <w:rsid w:val="000E4634"/>
    <w:rsid w:val="001C2D07"/>
    <w:rsid w:val="0024112E"/>
    <w:rsid w:val="00310943"/>
    <w:rsid w:val="00407398"/>
    <w:rsid w:val="004465C3"/>
    <w:rsid w:val="004A0198"/>
    <w:rsid w:val="00802C63"/>
    <w:rsid w:val="00A27C63"/>
    <w:rsid w:val="00AF4689"/>
    <w:rsid w:val="00B03F87"/>
    <w:rsid w:val="00B32602"/>
    <w:rsid w:val="00B51A9D"/>
    <w:rsid w:val="00B6295F"/>
    <w:rsid w:val="00BD5F4B"/>
    <w:rsid w:val="00BD7376"/>
    <w:rsid w:val="00C0147F"/>
    <w:rsid w:val="00C8093D"/>
    <w:rsid w:val="00C84C34"/>
    <w:rsid w:val="00D542DC"/>
    <w:rsid w:val="00D863AC"/>
    <w:rsid w:val="00DA1347"/>
    <w:rsid w:val="00E74D6E"/>
    <w:rsid w:val="00EE42C2"/>
    <w:rsid w:val="00FB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87"/>
  </w:style>
  <w:style w:type="paragraph" w:styleId="1">
    <w:name w:val="heading 1"/>
    <w:basedOn w:val="a"/>
    <w:next w:val="a"/>
    <w:link w:val="10"/>
    <w:qFormat/>
    <w:rsid w:val="00B629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6295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95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6295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62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6295F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B62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2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2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BD73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382C3816EC63AE8877621C08D0A290E7DAADEEEE03AB5B00F859EC023C737D0160A5758AC50040426EF6n6e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ЗС</dc:creator>
  <cp:keywords/>
  <dc:description/>
  <cp:lastModifiedBy>ЮЛЯ ЗС</cp:lastModifiedBy>
  <cp:revision>15</cp:revision>
  <cp:lastPrinted>2020-10-22T06:35:00Z</cp:lastPrinted>
  <dcterms:created xsi:type="dcterms:W3CDTF">2020-10-09T09:45:00Z</dcterms:created>
  <dcterms:modified xsi:type="dcterms:W3CDTF">2020-10-22T06:36:00Z</dcterms:modified>
</cp:coreProperties>
</file>