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B" w:rsidRDefault="00BB6551" w:rsidP="005B1BDB">
      <w:pPr>
        <w:pStyle w:val="a3"/>
        <w:jc w:val="left"/>
        <w:rPr>
          <w:b w:val="0"/>
          <w:szCs w:val="28"/>
        </w:rPr>
      </w:pPr>
      <w:r w:rsidRPr="00BB6551">
        <w:rPr>
          <w:bCs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181" style="position:absolute;margin-left:4in;margin-top:18pt;width:52.5pt;height:50.25pt;z-index:251657728;visibility:visible;mso-position-horizontal-relative:page;mso-position-vertical-relative:page">
            <v:imagedata r:id="rId6" o:title="181" cropbottom="49054f" cropleft="10371f" cropright="48188f"/>
            <w10:wrap type="topAndBottom" anchorx="page" anchory="page"/>
          </v:shape>
        </w:pict>
      </w:r>
    </w:p>
    <w:p w:rsidR="005B1BDB" w:rsidRPr="004B0F93" w:rsidRDefault="005B1BDB" w:rsidP="005B1BDB">
      <w:pPr>
        <w:pStyle w:val="a3"/>
        <w:rPr>
          <w:b w:val="0"/>
          <w:szCs w:val="28"/>
        </w:rPr>
      </w:pPr>
      <w:r>
        <w:rPr>
          <w:b w:val="0"/>
          <w:szCs w:val="28"/>
        </w:rPr>
        <w:t>ЗЕМСКОЕ СОБРАНИЕ</w:t>
      </w:r>
    </w:p>
    <w:p w:rsidR="005B1BDB" w:rsidRPr="004B0F93" w:rsidRDefault="005B1BDB" w:rsidP="005B1BDB">
      <w:pPr>
        <w:pStyle w:val="a3"/>
        <w:rPr>
          <w:b w:val="0"/>
          <w:szCs w:val="28"/>
        </w:rPr>
      </w:pPr>
      <w:r w:rsidRPr="004B0F93">
        <w:rPr>
          <w:b w:val="0"/>
          <w:szCs w:val="28"/>
        </w:rPr>
        <w:t>Б</w:t>
      </w:r>
      <w:r>
        <w:rPr>
          <w:b w:val="0"/>
          <w:szCs w:val="28"/>
        </w:rPr>
        <w:t>АРДЫМСКОГО МУНИЦИПАЛЬНОГО РАЙОНА</w:t>
      </w:r>
    </w:p>
    <w:p w:rsidR="005B1BDB" w:rsidRPr="004B0F93" w:rsidRDefault="005B1BDB" w:rsidP="005B1BDB">
      <w:pPr>
        <w:jc w:val="center"/>
        <w:rPr>
          <w:sz w:val="28"/>
          <w:szCs w:val="28"/>
        </w:rPr>
      </w:pPr>
      <w:r w:rsidRPr="00A9601F">
        <w:rPr>
          <w:sz w:val="28"/>
          <w:szCs w:val="28"/>
        </w:rPr>
        <w:t>ПЕРМСКОГО КРАЯ</w:t>
      </w:r>
    </w:p>
    <w:p w:rsidR="005B1BDB" w:rsidRPr="00A9601F" w:rsidRDefault="005A702C" w:rsidP="005B1BDB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ТРИДЦАТЬ ТРЕТЬЕ (ВНЕОЧЕРЕДНОЕ)</w:t>
      </w:r>
      <w:r w:rsidR="005B1BDB" w:rsidRPr="00A9601F">
        <w:rPr>
          <w:b w:val="0"/>
          <w:sz w:val="28"/>
          <w:szCs w:val="28"/>
        </w:rPr>
        <w:t xml:space="preserve">  ЗАСЕДАНИЕ</w:t>
      </w:r>
    </w:p>
    <w:p w:rsidR="005B1BDB" w:rsidRDefault="005B1BDB" w:rsidP="005B1BDB">
      <w:pPr>
        <w:jc w:val="center"/>
        <w:rPr>
          <w:sz w:val="28"/>
          <w:szCs w:val="28"/>
        </w:rPr>
      </w:pPr>
      <w:r w:rsidRPr="00A9601F">
        <w:rPr>
          <w:sz w:val="28"/>
          <w:szCs w:val="28"/>
        </w:rPr>
        <w:t>РЕШЕНИЕ</w:t>
      </w:r>
    </w:p>
    <w:p w:rsidR="00F95D1D" w:rsidRPr="00A9601F" w:rsidRDefault="00F95D1D" w:rsidP="005B1BDB">
      <w:pPr>
        <w:jc w:val="center"/>
        <w:rPr>
          <w:sz w:val="28"/>
          <w:szCs w:val="28"/>
        </w:rPr>
      </w:pPr>
    </w:p>
    <w:p w:rsidR="005B1BDB" w:rsidRPr="00F95D1D" w:rsidRDefault="00905BCB" w:rsidP="0022496C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</w:r>
      <w:r w:rsidR="00F95D1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544</w:t>
      </w:r>
    </w:p>
    <w:p w:rsidR="005B1BDB" w:rsidRDefault="005B1BDB" w:rsidP="005B1BDB">
      <w:pPr>
        <w:jc w:val="both"/>
        <w:rPr>
          <w:sz w:val="28"/>
          <w:szCs w:val="28"/>
        </w:rPr>
      </w:pPr>
    </w:p>
    <w:p w:rsidR="005B1BDB" w:rsidRDefault="005B1BDB" w:rsidP="005B1BDB">
      <w:pPr>
        <w:jc w:val="both"/>
        <w:rPr>
          <w:sz w:val="28"/>
          <w:szCs w:val="28"/>
        </w:rPr>
      </w:pPr>
    </w:p>
    <w:p w:rsidR="005B1BDB" w:rsidRPr="005B1BDB" w:rsidRDefault="005B1BDB" w:rsidP="005B1BDB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Об избрании председателя</w:t>
      </w:r>
    </w:p>
    <w:p w:rsidR="005B1BDB" w:rsidRPr="005B1BDB" w:rsidRDefault="005B1BDB" w:rsidP="005B1BDB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 xml:space="preserve">Земского Собрания </w:t>
      </w:r>
      <w:proofErr w:type="spellStart"/>
      <w:r w:rsidRPr="005B1BDB">
        <w:rPr>
          <w:b/>
          <w:sz w:val="28"/>
          <w:szCs w:val="28"/>
        </w:rPr>
        <w:t>Бардымского</w:t>
      </w:r>
      <w:proofErr w:type="spellEnd"/>
    </w:p>
    <w:p w:rsidR="005B1BDB" w:rsidRPr="005B1BDB" w:rsidRDefault="005B1BDB" w:rsidP="005B1BDB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муниципального района</w:t>
      </w:r>
    </w:p>
    <w:p w:rsidR="00870625" w:rsidRDefault="00870625" w:rsidP="005B1BDB">
      <w:pPr>
        <w:jc w:val="both"/>
        <w:rPr>
          <w:b/>
          <w:sz w:val="36"/>
        </w:rPr>
      </w:pPr>
    </w:p>
    <w:p w:rsidR="00F6491B" w:rsidRDefault="00F6491B" w:rsidP="005B1BDB">
      <w:pPr>
        <w:jc w:val="both"/>
        <w:rPr>
          <w:b/>
          <w:sz w:val="36"/>
        </w:rPr>
      </w:pPr>
    </w:p>
    <w:p w:rsidR="005B1BDB" w:rsidRDefault="005B1BDB" w:rsidP="005B1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0CE">
        <w:rPr>
          <w:sz w:val="28"/>
          <w:szCs w:val="28"/>
        </w:rPr>
        <w:t xml:space="preserve">В соответствии со ст. 27 Устава </w:t>
      </w:r>
      <w:proofErr w:type="spellStart"/>
      <w:r w:rsidR="005360CE">
        <w:rPr>
          <w:sz w:val="28"/>
          <w:szCs w:val="28"/>
        </w:rPr>
        <w:t>Бардымского</w:t>
      </w:r>
      <w:proofErr w:type="spellEnd"/>
      <w:r w:rsidR="005360CE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B1BDB" w:rsidRDefault="005B1BDB" w:rsidP="005B1B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82A5B" w:rsidRDefault="005360CE" w:rsidP="005360CE">
      <w:pPr>
        <w:jc w:val="both"/>
        <w:rPr>
          <w:sz w:val="28"/>
          <w:szCs w:val="28"/>
        </w:rPr>
      </w:pPr>
      <w:r w:rsidRPr="005360CE">
        <w:rPr>
          <w:sz w:val="28"/>
          <w:szCs w:val="28"/>
        </w:rPr>
        <w:tab/>
        <w:t>1</w:t>
      </w:r>
      <w:r w:rsidR="0022496C">
        <w:rPr>
          <w:sz w:val="28"/>
          <w:szCs w:val="28"/>
        </w:rPr>
        <w:t>.</w:t>
      </w:r>
      <w:bookmarkStart w:id="0" w:name="_GoBack"/>
      <w:bookmarkEnd w:id="0"/>
      <w:r w:rsidR="005B1BDB">
        <w:rPr>
          <w:sz w:val="28"/>
          <w:szCs w:val="28"/>
        </w:rPr>
        <w:t xml:space="preserve">Избрать председателем Земского Собрания </w:t>
      </w:r>
      <w:proofErr w:type="spellStart"/>
      <w:r w:rsidR="005B1BDB">
        <w:rPr>
          <w:sz w:val="28"/>
          <w:szCs w:val="28"/>
        </w:rPr>
        <w:t>Бардымского</w:t>
      </w:r>
      <w:proofErr w:type="spellEnd"/>
      <w:r w:rsidR="005B1BDB">
        <w:rPr>
          <w:sz w:val="28"/>
          <w:szCs w:val="28"/>
        </w:rPr>
        <w:t xml:space="preserve"> муниципального </w:t>
      </w:r>
      <w:r w:rsidR="00283087">
        <w:rPr>
          <w:sz w:val="28"/>
          <w:szCs w:val="28"/>
        </w:rPr>
        <w:t xml:space="preserve">района </w:t>
      </w:r>
      <w:proofErr w:type="spellStart"/>
      <w:r w:rsidR="00905BCB">
        <w:rPr>
          <w:sz w:val="28"/>
          <w:szCs w:val="28"/>
        </w:rPr>
        <w:t>Вахитова</w:t>
      </w:r>
      <w:proofErr w:type="spellEnd"/>
      <w:r w:rsidR="008E3449">
        <w:rPr>
          <w:sz w:val="28"/>
          <w:szCs w:val="28"/>
        </w:rPr>
        <w:t xml:space="preserve"> </w:t>
      </w:r>
      <w:proofErr w:type="spellStart"/>
      <w:r w:rsidR="00905BCB">
        <w:rPr>
          <w:sz w:val="28"/>
          <w:szCs w:val="28"/>
        </w:rPr>
        <w:t>Ильгизара</w:t>
      </w:r>
      <w:proofErr w:type="spellEnd"/>
      <w:r w:rsidR="008E3449">
        <w:rPr>
          <w:sz w:val="28"/>
          <w:szCs w:val="28"/>
        </w:rPr>
        <w:t xml:space="preserve"> </w:t>
      </w:r>
      <w:proofErr w:type="spellStart"/>
      <w:r w:rsidR="00905BCB">
        <w:rPr>
          <w:sz w:val="28"/>
          <w:szCs w:val="28"/>
        </w:rPr>
        <w:t>Равизовича</w:t>
      </w:r>
      <w:proofErr w:type="spellEnd"/>
      <w:r>
        <w:rPr>
          <w:sz w:val="28"/>
          <w:szCs w:val="28"/>
        </w:rPr>
        <w:t xml:space="preserve">, депутата по </w:t>
      </w:r>
      <w:r w:rsidR="00905BCB">
        <w:rPr>
          <w:sz w:val="28"/>
          <w:szCs w:val="28"/>
        </w:rPr>
        <w:t xml:space="preserve">двухмандатному  </w:t>
      </w:r>
      <w:r>
        <w:rPr>
          <w:sz w:val="28"/>
          <w:szCs w:val="28"/>
        </w:rPr>
        <w:t xml:space="preserve"> избирательному округу</w:t>
      </w:r>
      <w:r w:rsidR="00905BCB">
        <w:rPr>
          <w:sz w:val="28"/>
          <w:szCs w:val="28"/>
        </w:rPr>
        <w:t xml:space="preserve"> № 8</w:t>
      </w:r>
      <w:r>
        <w:rPr>
          <w:sz w:val="28"/>
          <w:szCs w:val="28"/>
        </w:rPr>
        <w:t>.</w:t>
      </w:r>
    </w:p>
    <w:p w:rsidR="005360CE" w:rsidRDefault="005360CE" w:rsidP="005360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</w:t>
      </w:r>
      <w:r w:rsidR="00F6491B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в районной газете «Тан» («Рассвет») и разместить на официальном сайте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Пермского края </w:t>
      </w:r>
      <w:hyperlink r:id="rId7" w:history="1">
        <w:r>
          <w:rPr>
            <w:rStyle w:val="a4"/>
            <w:sz w:val="28"/>
            <w:szCs w:val="28"/>
          </w:rPr>
          <w:t>www.barda-rayon.ru</w:t>
        </w:r>
      </w:hyperlink>
      <w:r>
        <w:rPr>
          <w:sz w:val="28"/>
          <w:szCs w:val="28"/>
        </w:rPr>
        <w:t>.</w:t>
      </w:r>
    </w:p>
    <w:p w:rsidR="005360CE" w:rsidRDefault="005360CE" w:rsidP="0053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70625" w:rsidRDefault="00870625" w:rsidP="005B1BDB">
      <w:pPr>
        <w:jc w:val="both"/>
        <w:rPr>
          <w:sz w:val="28"/>
          <w:szCs w:val="28"/>
        </w:rPr>
      </w:pPr>
    </w:p>
    <w:p w:rsidR="005360CE" w:rsidRDefault="005360CE" w:rsidP="005B1BDB">
      <w:pPr>
        <w:jc w:val="both"/>
        <w:rPr>
          <w:sz w:val="28"/>
          <w:szCs w:val="28"/>
        </w:rPr>
      </w:pPr>
    </w:p>
    <w:p w:rsidR="005360CE" w:rsidRDefault="00905BCB" w:rsidP="005B1B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5C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360CE">
        <w:rPr>
          <w:sz w:val="28"/>
          <w:szCs w:val="28"/>
        </w:rPr>
        <w:t xml:space="preserve"> Земского Собрания </w:t>
      </w:r>
    </w:p>
    <w:p w:rsidR="005A702C" w:rsidRDefault="005360CE" w:rsidP="005B1B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E3449">
        <w:rPr>
          <w:sz w:val="28"/>
          <w:szCs w:val="28"/>
        </w:rPr>
        <w:t xml:space="preserve">                                                    </w:t>
      </w:r>
      <w:proofErr w:type="spellStart"/>
      <w:r w:rsidR="00373B8D">
        <w:rPr>
          <w:sz w:val="28"/>
          <w:szCs w:val="28"/>
        </w:rPr>
        <w:t>Х.Г.Алапанов</w:t>
      </w:r>
      <w:proofErr w:type="spellEnd"/>
    </w:p>
    <w:p w:rsidR="00A63E37" w:rsidRDefault="00A63E37" w:rsidP="005B1BDB">
      <w:pPr>
        <w:jc w:val="both"/>
        <w:rPr>
          <w:sz w:val="28"/>
          <w:szCs w:val="28"/>
        </w:rPr>
      </w:pPr>
    </w:p>
    <w:p w:rsidR="00A63E37" w:rsidRPr="00A63E37" w:rsidRDefault="00A63E37" w:rsidP="005B1BDB">
      <w:pPr>
        <w:jc w:val="both"/>
      </w:pPr>
    </w:p>
    <w:p w:rsidR="00A63E37" w:rsidRPr="00A63E37" w:rsidRDefault="00A63E37" w:rsidP="005B1BDB">
      <w:pPr>
        <w:jc w:val="both"/>
      </w:pPr>
      <w:r w:rsidRPr="00A63E37">
        <w:t>06.02.2019</w:t>
      </w:r>
    </w:p>
    <w:p w:rsidR="005B1BDB" w:rsidRDefault="005B1BDB" w:rsidP="005B1BDB">
      <w:pPr>
        <w:jc w:val="both"/>
        <w:rPr>
          <w:b/>
          <w:sz w:val="36"/>
        </w:rPr>
      </w:pPr>
    </w:p>
    <w:p w:rsidR="005B1BDB" w:rsidRDefault="005B1BDB">
      <w:r>
        <w:tab/>
      </w:r>
    </w:p>
    <w:sectPr w:rsidR="005B1BDB" w:rsidSect="005B1B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F95"/>
    <w:multiLevelType w:val="multilevel"/>
    <w:tmpl w:val="11960FC4"/>
    <w:lvl w:ilvl="0">
      <w:start w:val="19"/>
      <w:numFmt w:val="decimal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90"/>
        </w:tabs>
        <w:ind w:left="8490" w:hanging="813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850"/>
        </w:tabs>
        <w:ind w:left="885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70"/>
        </w:tabs>
        <w:ind w:left="957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30"/>
        </w:tabs>
        <w:ind w:left="99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0"/>
        </w:tabs>
        <w:ind w:left="1065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0"/>
        </w:tabs>
        <w:ind w:left="11010" w:hanging="8130"/>
      </w:pPr>
      <w:rPr>
        <w:rFonts w:hint="default"/>
      </w:rPr>
    </w:lvl>
  </w:abstractNum>
  <w:abstractNum w:abstractNumId="1">
    <w:nsid w:val="56321391"/>
    <w:multiLevelType w:val="multilevel"/>
    <w:tmpl w:val="11960FC4"/>
    <w:lvl w:ilvl="0">
      <w:start w:val="19"/>
      <w:numFmt w:val="decimal"/>
      <w:lvlText w:val="%1"/>
      <w:lvlJc w:val="left"/>
      <w:pPr>
        <w:tabs>
          <w:tab w:val="num" w:pos="8130"/>
        </w:tabs>
        <w:ind w:left="8130" w:hanging="8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90"/>
        </w:tabs>
        <w:ind w:left="8490" w:hanging="813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850"/>
        </w:tabs>
        <w:ind w:left="8850" w:hanging="8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8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70"/>
        </w:tabs>
        <w:ind w:left="9570" w:hanging="8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30"/>
        </w:tabs>
        <w:ind w:left="9930" w:hanging="8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8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0"/>
        </w:tabs>
        <w:ind w:left="10650" w:hanging="8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0"/>
        </w:tabs>
        <w:ind w:left="11010" w:hanging="8130"/>
      </w:pPr>
      <w:rPr>
        <w:rFonts w:hint="default"/>
      </w:rPr>
    </w:lvl>
  </w:abstractNum>
  <w:abstractNum w:abstractNumId="2">
    <w:nsid w:val="647D4BD5"/>
    <w:multiLevelType w:val="hybridMultilevel"/>
    <w:tmpl w:val="58DC56A0"/>
    <w:lvl w:ilvl="0" w:tplc="D284C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BDB"/>
    <w:rsid w:val="0022496C"/>
    <w:rsid w:val="00283087"/>
    <w:rsid w:val="00373B8D"/>
    <w:rsid w:val="005360CE"/>
    <w:rsid w:val="005A702C"/>
    <w:rsid w:val="005B1BDB"/>
    <w:rsid w:val="007D728D"/>
    <w:rsid w:val="00870625"/>
    <w:rsid w:val="008E3449"/>
    <w:rsid w:val="00905BCB"/>
    <w:rsid w:val="009847D5"/>
    <w:rsid w:val="009856BB"/>
    <w:rsid w:val="00A63E37"/>
    <w:rsid w:val="00B055C1"/>
    <w:rsid w:val="00B82A5B"/>
    <w:rsid w:val="00BB6551"/>
    <w:rsid w:val="00F06C6B"/>
    <w:rsid w:val="00F6491B"/>
    <w:rsid w:val="00F9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BDB"/>
    <w:rPr>
      <w:sz w:val="24"/>
      <w:szCs w:val="24"/>
    </w:rPr>
  </w:style>
  <w:style w:type="paragraph" w:styleId="2">
    <w:name w:val="heading 2"/>
    <w:basedOn w:val="a"/>
    <w:next w:val="a"/>
    <w:qFormat/>
    <w:rsid w:val="005B1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5B1B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5B1BDB"/>
    <w:pPr>
      <w:spacing w:after="160" w:line="240" w:lineRule="exact"/>
      <w:jc w:val="right"/>
    </w:pPr>
    <w:rPr>
      <w:noProof/>
      <w:lang w:val="en-US" w:eastAsia="en-US"/>
    </w:rPr>
  </w:style>
  <w:style w:type="paragraph" w:styleId="a3">
    <w:name w:val="Title"/>
    <w:basedOn w:val="a"/>
    <w:qFormat/>
    <w:rsid w:val="005B1BDB"/>
    <w:pPr>
      <w:widowControl w:val="0"/>
      <w:snapToGrid w:val="0"/>
      <w:jc w:val="center"/>
    </w:pPr>
    <w:rPr>
      <w:b/>
      <w:bCs/>
      <w:sz w:val="28"/>
      <w:szCs w:val="20"/>
    </w:rPr>
  </w:style>
  <w:style w:type="character" w:styleId="a4">
    <w:name w:val="Hyperlink"/>
    <w:uiPriority w:val="99"/>
    <w:unhideWhenUsed/>
    <w:rsid w:val="00536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rda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24A3-CDB9-41C5-84ED-F1C08EB8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939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Ахмарова</dc:creator>
  <cp:keywords/>
  <dc:description/>
  <cp:lastModifiedBy>ЮЛЯ ЗС</cp:lastModifiedBy>
  <cp:revision>8</cp:revision>
  <cp:lastPrinted>2019-02-06T12:22:00Z</cp:lastPrinted>
  <dcterms:created xsi:type="dcterms:W3CDTF">2019-02-06T14:47:00Z</dcterms:created>
  <dcterms:modified xsi:type="dcterms:W3CDTF">2019-02-07T04:34:00Z</dcterms:modified>
</cp:coreProperties>
</file>