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AA" w:rsidRDefault="000420AA" w:rsidP="000420AA">
      <w:pPr>
        <w:pStyle w:val="a5"/>
        <w:rPr>
          <w:rFonts w:ascii="Times New Roman" w:hAnsi="Times New Roman" w:cs="Times New Roman"/>
        </w:rPr>
      </w:pPr>
      <w:r w:rsidRPr="00AF6C03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Pr="00AF6C0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Приложение 1</w:t>
      </w:r>
    </w:p>
    <w:p w:rsidR="000420AA" w:rsidRDefault="000420AA" w:rsidP="000420A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к решению Земского Собрания</w:t>
      </w:r>
    </w:p>
    <w:p w:rsidR="000420AA" w:rsidRDefault="000420AA" w:rsidP="000420A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Бардымского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 </w:t>
      </w:r>
    </w:p>
    <w:p w:rsidR="000420AA" w:rsidRDefault="000420AA" w:rsidP="000420A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от _________2018 № _____  </w:t>
      </w:r>
    </w:p>
    <w:p w:rsidR="000420AA" w:rsidRDefault="000420AA" w:rsidP="000420AA">
      <w:pPr>
        <w:jc w:val="center"/>
        <w:rPr>
          <w:rFonts w:ascii="Arial" w:hAnsi="Arial" w:cs="Arial"/>
          <w:b/>
          <w:bCs/>
          <w:color w:val="000000"/>
        </w:rPr>
      </w:pPr>
      <w:r w:rsidRPr="00AF6C03">
        <w:rPr>
          <w:rFonts w:ascii="Arial" w:hAnsi="Arial" w:cs="Arial"/>
          <w:b/>
          <w:bCs/>
          <w:color w:val="000000"/>
        </w:rPr>
        <w:t xml:space="preserve">                  </w:t>
      </w:r>
    </w:p>
    <w:p w:rsidR="000420AA" w:rsidRDefault="000420AA">
      <w:pPr>
        <w:rPr>
          <w:sz w:val="28"/>
          <w:szCs w:val="28"/>
        </w:rPr>
      </w:pPr>
    </w:p>
    <w:p w:rsidR="000420AA" w:rsidRDefault="000420AA">
      <w:pPr>
        <w:rPr>
          <w:sz w:val="28"/>
          <w:szCs w:val="28"/>
        </w:rPr>
      </w:pPr>
    </w:p>
    <w:p w:rsidR="00C002D4" w:rsidRPr="00E76B8C" w:rsidRDefault="00E76B8C" w:rsidP="00E76B8C">
      <w:pPr>
        <w:jc w:val="center"/>
        <w:rPr>
          <w:b/>
          <w:sz w:val="28"/>
          <w:szCs w:val="28"/>
        </w:rPr>
      </w:pPr>
      <w:r w:rsidRPr="00E76B8C">
        <w:rPr>
          <w:b/>
          <w:sz w:val="28"/>
          <w:szCs w:val="28"/>
        </w:rPr>
        <w:t>Доходы</w:t>
      </w:r>
      <w:r w:rsidR="002820D5" w:rsidRPr="00E76B8C">
        <w:rPr>
          <w:b/>
          <w:sz w:val="28"/>
          <w:szCs w:val="28"/>
        </w:rPr>
        <w:t xml:space="preserve"> бюджета </w:t>
      </w:r>
      <w:proofErr w:type="spellStart"/>
      <w:r w:rsidR="002820D5" w:rsidRPr="00E76B8C">
        <w:rPr>
          <w:b/>
          <w:sz w:val="28"/>
          <w:szCs w:val="28"/>
        </w:rPr>
        <w:t>Бардымского</w:t>
      </w:r>
      <w:proofErr w:type="spellEnd"/>
      <w:r w:rsidR="002820D5" w:rsidRPr="00E76B8C">
        <w:rPr>
          <w:b/>
          <w:sz w:val="28"/>
          <w:szCs w:val="28"/>
        </w:rPr>
        <w:t xml:space="preserve"> муниципального</w:t>
      </w:r>
    </w:p>
    <w:p w:rsidR="008F2B13" w:rsidRPr="00E76B8C" w:rsidRDefault="002820D5" w:rsidP="00E76B8C">
      <w:pPr>
        <w:jc w:val="center"/>
        <w:rPr>
          <w:b/>
          <w:sz w:val="28"/>
          <w:szCs w:val="28"/>
        </w:rPr>
      </w:pPr>
      <w:r w:rsidRPr="00E76B8C">
        <w:rPr>
          <w:b/>
          <w:sz w:val="28"/>
          <w:szCs w:val="28"/>
        </w:rPr>
        <w:t>района за 2017 год</w:t>
      </w:r>
      <w:r w:rsidR="00E76B8C" w:rsidRPr="00E76B8C">
        <w:rPr>
          <w:b/>
          <w:sz w:val="28"/>
          <w:szCs w:val="28"/>
        </w:rPr>
        <w:t xml:space="preserve"> по кодам классификации доходов бюджетов</w:t>
      </w:r>
    </w:p>
    <w:p w:rsidR="008F2B13" w:rsidRDefault="00F46650">
      <w:r>
        <w:t xml:space="preserve">                                                                                                                 (в руб.)</w:t>
      </w:r>
    </w:p>
    <w:tbl>
      <w:tblPr>
        <w:tblW w:w="10265" w:type="dxa"/>
        <w:tblInd w:w="-318" w:type="dxa"/>
        <w:tblLook w:val="04A0"/>
      </w:tblPr>
      <w:tblGrid>
        <w:gridCol w:w="2828"/>
        <w:gridCol w:w="1692"/>
        <w:gridCol w:w="1718"/>
        <w:gridCol w:w="1701"/>
        <w:gridCol w:w="1418"/>
        <w:gridCol w:w="908"/>
      </w:tblGrid>
      <w:tr w:rsidR="008F2B13" w:rsidRPr="008F2B13" w:rsidTr="002820D5">
        <w:trPr>
          <w:trHeight w:val="77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F2B13">
              <w:rPr>
                <w:rFonts w:ascii="Calibri" w:hAnsi="Calibri" w:cs="Calibri"/>
                <w:sz w:val="20"/>
                <w:szCs w:val="20"/>
              </w:rPr>
              <w:t>откл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 xml:space="preserve">% </w:t>
            </w:r>
            <w:proofErr w:type="spellStart"/>
            <w:r w:rsidRPr="008F2B13">
              <w:rPr>
                <w:rFonts w:ascii="Calibri" w:hAnsi="Calibri" w:cs="Calibri"/>
                <w:sz w:val="20"/>
                <w:szCs w:val="20"/>
              </w:rPr>
              <w:t>исп-я</w:t>
            </w:r>
            <w:proofErr w:type="spellEnd"/>
          </w:p>
        </w:tc>
      </w:tr>
      <w:tr w:rsidR="008F2B13" w:rsidRPr="008F2B13" w:rsidTr="002820D5">
        <w:trPr>
          <w:trHeight w:val="5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708 823 055,53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715 266 160,51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6 443 104,98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100,9</w:t>
            </w:r>
          </w:p>
        </w:tc>
      </w:tr>
      <w:tr w:rsidR="008F2B13" w:rsidRPr="008F2B13" w:rsidTr="002820D5">
        <w:trPr>
          <w:trHeight w:val="78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113 247 598,63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125 027 586,76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11 779 988,13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110,4</w:t>
            </w:r>
          </w:p>
        </w:tc>
      </w:tr>
      <w:tr w:rsidR="008F2B13" w:rsidRPr="008F2B13" w:rsidTr="002820D5">
        <w:trPr>
          <w:trHeight w:val="78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43 025 783,72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46 644 124,79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3 618 341,07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108,4</w:t>
            </w:r>
          </w:p>
        </w:tc>
      </w:tr>
      <w:tr w:rsidR="008F2B13" w:rsidRPr="008F2B13" w:rsidTr="002820D5">
        <w:trPr>
          <w:trHeight w:val="5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43 025 783,72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46 644 124,79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3 618 341,07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108,4</w:t>
            </w:r>
          </w:p>
        </w:tc>
      </w:tr>
      <w:tr w:rsidR="008F2B13" w:rsidRPr="008F2B13" w:rsidTr="002820D5">
        <w:trPr>
          <w:trHeight w:val="234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43 025 783,72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46 247 676,27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3 221 892,55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107,5</w:t>
            </w:r>
          </w:p>
        </w:tc>
      </w:tr>
      <w:tr w:rsidR="008F2B13" w:rsidRPr="008F2B13" w:rsidTr="002820D5">
        <w:trPr>
          <w:trHeight w:val="363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23 435,62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23 435,62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61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193 879,30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193 879,30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286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179 133,60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179 133,60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057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4 030 120,00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4 329 085,20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298 965,20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107,4</w:t>
            </w:r>
          </w:p>
        </w:tc>
      </w:tr>
      <w:tr w:rsidR="008F2B13" w:rsidRPr="008F2B13" w:rsidTr="002820D5">
        <w:trPr>
          <w:trHeight w:val="8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4 030 120,00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4 329 085,20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298 965,20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107,4</w:t>
            </w:r>
          </w:p>
        </w:tc>
      </w:tr>
      <w:tr w:rsidR="008F2B13" w:rsidRPr="008F2B13" w:rsidTr="002820D5">
        <w:trPr>
          <w:trHeight w:val="214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1 378 000,00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1 778 818,41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400 818,41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129,1</w:t>
            </w:r>
          </w:p>
        </w:tc>
      </w:tr>
      <w:tr w:rsidR="008F2B13" w:rsidRPr="008F2B13" w:rsidTr="002820D5">
        <w:trPr>
          <w:trHeight w:val="288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2B1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F2B13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18 057,96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4 057,96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129,0</w:t>
            </w:r>
          </w:p>
        </w:tc>
      </w:tr>
      <w:tr w:rsidR="008F2B13" w:rsidRPr="008F2B13" w:rsidTr="002820D5">
        <w:trPr>
          <w:trHeight w:val="23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2 876 723,89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-43 276,11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98,5</w:t>
            </w:r>
          </w:p>
        </w:tc>
      </w:tr>
      <w:tr w:rsidR="008F2B13" w:rsidRPr="008F2B13" w:rsidTr="002820D5">
        <w:trPr>
          <w:trHeight w:val="209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-281 880,00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-344 515,06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-62 635,06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122,2</w:t>
            </w:r>
          </w:p>
        </w:tc>
      </w:tr>
      <w:tr w:rsidR="008F2B13" w:rsidRPr="008F2B13" w:rsidTr="002820D5">
        <w:trPr>
          <w:trHeight w:val="54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7 278 000,00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7 565 644,99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287 644,99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104,0</w:t>
            </w:r>
          </w:p>
        </w:tc>
      </w:tr>
      <w:tr w:rsidR="008F2B13" w:rsidRPr="008F2B13" w:rsidTr="002820D5">
        <w:trPr>
          <w:trHeight w:val="67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7 278 000,00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7 439 538,99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161 538,99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102,2</w:t>
            </w:r>
          </w:p>
        </w:tc>
      </w:tr>
      <w:tr w:rsidR="008F2B13" w:rsidRPr="008F2B13" w:rsidTr="002820D5">
        <w:trPr>
          <w:trHeight w:val="664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7 278 000,00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7 439 358,99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161 358,99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102,2</w:t>
            </w:r>
          </w:p>
        </w:tc>
      </w:tr>
      <w:tr w:rsidR="008F2B13" w:rsidRPr="008F2B13" w:rsidTr="002820D5">
        <w:trPr>
          <w:trHeight w:val="1102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000 1 05 02020 02 0000 110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180,00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84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126 106,00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126 106,00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117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126 106,00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126 106,00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5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11 281 000,00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11 737 575,09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456 575,09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104,0</w:t>
            </w:r>
          </w:p>
        </w:tc>
      </w:tr>
      <w:tr w:rsidR="008F2B13" w:rsidRPr="008F2B13" w:rsidTr="002820D5">
        <w:trPr>
          <w:trHeight w:val="5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000 1 06 04000 02 0000 110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11 281 000,00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11 737 575,09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456 575,09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104,0</w:t>
            </w:r>
          </w:p>
        </w:tc>
      </w:tr>
      <w:tr w:rsidR="008F2B13" w:rsidRPr="008F2B13" w:rsidTr="002820D5">
        <w:trPr>
          <w:trHeight w:val="574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000 1 06 04011 02 0000 110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1 202 978,11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2 978,11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100,2</w:t>
            </w:r>
          </w:p>
        </w:tc>
      </w:tr>
      <w:tr w:rsidR="008F2B13" w:rsidRPr="008F2B13" w:rsidTr="002820D5">
        <w:trPr>
          <w:trHeight w:val="634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000 1 06 04012 02 0000 110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10 081 000,00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10 534 596,98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453 596,98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104,5</w:t>
            </w:r>
          </w:p>
        </w:tc>
      </w:tr>
      <w:tr w:rsidR="008F2B13" w:rsidRPr="008F2B13" w:rsidTr="002820D5">
        <w:trPr>
          <w:trHeight w:val="5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1 712 756,00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1 927 179,83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214 423,83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112,5</w:t>
            </w:r>
          </w:p>
        </w:tc>
      </w:tr>
      <w:tr w:rsidR="008F2B13" w:rsidRPr="008F2B13" w:rsidTr="002820D5">
        <w:trPr>
          <w:trHeight w:val="1057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1 712 756,00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1 927 179,83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214 423,83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112,5</w:t>
            </w:r>
          </w:p>
        </w:tc>
      </w:tr>
      <w:tr w:rsidR="008F2B13" w:rsidRPr="008F2B13" w:rsidTr="002820D5">
        <w:trPr>
          <w:trHeight w:val="161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000 1 08 03010 01 0000 110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1 712 756,00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1 927 179,83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214 423,83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112,5</w:t>
            </w:r>
          </w:p>
        </w:tc>
      </w:tr>
      <w:tr w:rsidR="008F2B13" w:rsidRPr="008F2B13" w:rsidTr="002820D5">
        <w:trPr>
          <w:trHeight w:val="129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42 959 447,91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46 181 870,27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3 222 422,36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107,5</w:t>
            </w:r>
          </w:p>
        </w:tc>
      </w:tr>
      <w:tr w:rsidR="008F2B13" w:rsidRPr="008F2B13" w:rsidTr="002820D5">
        <w:trPr>
          <w:trHeight w:val="310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42 959 447,91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46 115 870,27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3 156 422,36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107,3</w:t>
            </w:r>
          </w:p>
        </w:tc>
      </w:tr>
      <w:tr w:rsidR="008F2B13" w:rsidRPr="008F2B13" w:rsidTr="002820D5">
        <w:trPr>
          <w:trHeight w:val="209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42 105 447,91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44 961 492,46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2 856 044,55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106,8</w:t>
            </w:r>
          </w:p>
        </w:tc>
      </w:tr>
      <w:tr w:rsidR="008F2B13" w:rsidRPr="008F2B13" w:rsidTr="002820D5">
        <w:trPr>
          <w:trHeight w:val="312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8F2B1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000 1 11 05013 05 0000 120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42 105 447,91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44 961 492,46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2 856 044,55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106,8</w:t>
            </w:r>
          </w:p>
        </w:tc>
      </w:tr>
      <w:tr w:rsidR="008F2B13" w:rsidRPr="008F2B13" w:rsidTr="002820D5">
        <w:trPr>
          <w:trHeight w:val="1374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1 154 377,81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300 377,81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135,2</w:t>
            </w:r>
          </w:p>
        </w:tc>
      </w:tr>
      <w:tr w:rsidR="008F2B13" w:rsidRPr="008F2B13" w:rsidTr="002820D5">
        <w:trPr>
          <w:trHeight w:val="1072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000 1 11 05075 05 0000 120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1 154 377,81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300 377,81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135,2</w:t>
            </w:r>
          </w:p>
        </w:tc>
      </w:tr>
      <w:tr w:rsidR="008F2B13" w:rsidRPr="008F2B13" w:rsidTr="002820D5">
        <w:trPr>
          <w:trHeight w:val="285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66 000,00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288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66 000,00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2626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000 1 11 09045 05 0000 120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66 000,00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64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961 678,89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834 678,89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757,2</w:t>
            </w:r>
          </w:p>
        </w:tc>
      </w:tr>
      <w:tr w:rsidR="008F2B13" w:rsidRPr="008F2B13" w:rsidTr="002820D5">
        <w:trPr>
          <w:trHeight w:val="634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961 678,89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834 678,89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757,2</w:t>
            </w:r>
          </w:p>
        </w:tc>
      </w:tr>
      <w:tr w:rsidR="008F2B13" w:rsidRPr="008F2B13" w:rsidTr="002820D5">
        <w:trPr>
          <w:trHeight w:val="87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858 568,85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731 568,85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676,0</w:t>
            </w:r>
          </w:p>
        </w:tc>
      </w:tr>
      <w:tr w:rsidR="008F2B13" w:rsidRPr="008F2B13" w:rsidTr="002820D5">
        <w:trPr>
          <w:trHeight w:val="86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000 1 12 01020 01 0000 120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-2 099,66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-2 099,66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64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8 327,21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8 327,21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61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000 1 12 01040 01 0000 120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8 732,06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8 732,06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34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000 1 12 01070 01 0000 120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88 150,43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88 150,43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117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1 695 491,00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1 822 477,24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126 986,24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107,5</w:t>
            </w:r>
          </w:p>
        </w:tc>
      </w:tr>
      <w:tr w:rsidR="008F2B13" w:rsidRPr="008F2B13" w:rsidTr="002820D5">
        <w:trPr>
          <w:trHeight w:val="58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1 695 491,00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1 822 477,24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126 986,24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107,5</w:t>
            </w:r>
          </w:p>
        </w:tc>
      </w:tr>
      <w:tr w:rsidR="008F2B13" w:rsidRPr="008F2B13" w:rsidTr="002820D5">
        <w:trPr>
          <w:trHeight w:val="78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000 1 13 02060 00 0000 130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1 695 491,00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351 477,24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-1 344 013,76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20,7</w:t>
            </w:r>
          </w:p>
        </w:tc>
      </w:tr>
      <w:tr w:rsidR="008F2B13" w:rsidRPr="008F2B13" w:rsidTr="002820D5">
        <w:trPr>
          <w:trHeight w:val="13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000 1 13 02065 05 0000 130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1 695 491,00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351 477,24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-1 344 013,76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20,7</w:t>
            </w:r>
          </w:p>
        </w:tc>
      </w:tr>
      <w:tr w:rsidR="008F2B13" w:rsidRPr="008F2B13" w:rsidTr="002820D5">
        <w:trPr>
          <w:trHeight w:val="55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1 471 000,00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1 471 000,00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906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1 471 000,00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1 471 000,00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83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1 481 259,62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1 481 259,62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2642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201 100,00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201 100,00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314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000 1 14 02050 05 0000 410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193 000,00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193 000,00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314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193 000,00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193 000,00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286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000 1 14 02050 05 0000 440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8 100,00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314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000 1 14 02053 05 0000 440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8 100,00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072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1 180 175,13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1 180 175,13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31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1 180 175,13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1 180 175,13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211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000 1 14 06013 05 0000 430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1 180 175,13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1 180 175,13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211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000 1 14 06300 00 0000 430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99 984,49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99 984,49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209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000 1 14 06310 00 0000 430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99 984,49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99 984,49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2611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000 1 14 06313 10 0000 430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99 984,49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99 984,49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61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1 138 000,00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2 374 220,34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1 236 220,34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208,6</w:t>
            </w:r>
          </w:p>
        </w:tc>
      </w:tr>
      <w:tr w:rsidR="008F2B13" w:rsidRPr="008F2B13" w:rsidTr="002820D5">
        <w:trPr>
          <w:trHeight w:val="81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000 1 16 03000 00 0000 140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87 930,57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-152 069,43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36,6</w:t>
            </w:r>
          </w:p>
        </w:tc>
      </w:tr>
      <w:tr w:rsidR="008F2B13" w:rsidRPr="008F2B13" w:rsidTr="002820D5">
        <w:trPr>
          <w:trHeight w:val="237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000 1 16 03010 01 0000 140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77 949,52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-162 050,48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32,5</w:t>
            </w:r>
          </w:p>
        </w:tc>
      </w:tr>
      <w:tr w:rsidR="008F2B13" w:rsidRPr="008F2B13" w:rsidTr="002820D5">
        <w:trPr>
          <w:trHeight w:val="208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000 1 16 03030 01 0000 140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9 981,05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9 981,05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2B13" w:rsidRPr="008F2B13" w:rsidTr="002820D5">
        <w:trPr>
          <w:trHeight w:val="1811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000 1 16 06000 01 0000 140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61 000,00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208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000 1 16 08000 01 0000 140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4 000,00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857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</w:t>
            </w:r>
            <w:r w:rsidRPr="008F2B13">
              <w:rPr>
                <w:color w:val="000000"/>
                <w:sz w:val="20"/>
                <w:szCs w:val="20"/>
              </w:rPr>
              <w:lastRenderedPageBreak/>
              <w:t>спиртосодержащей продукции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000 1 16 08010 01 0000 140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4 000,00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37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000 1 16 25000 00 0000 140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376 518,00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376 518,00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072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000 1 16 25030 01 0000 140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072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000 1 16 25050 01 0000 140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207 518,00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207 518,00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86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000 1 16 25060 01 0000 140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160 000,00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857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000 1 16 28000 01 0000 140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3 500,00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23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000 1 16 43000 01 0000 140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136 629,81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136 629,81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84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1 704 641,96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806 641,96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189,8</w:t>
            </w:r>
          </w:p>
        </w:tc>
      </w:tr>
      <w:tr w:rsidR="008F2B13" w:rsidRPr="008F2B13" w:rsidTr="002820D5">
        <w:trPr>
          <w:trHeight w:val="134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000 1 16 90050 05 0000 140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1 704 641,96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806 641,96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189,8</w:t>
            </w:r>
          </w:p>
        </w:tc>
      </w:tr>
      <w:tr w:rsidR="008F2B13" w:rsidRPr="008F2B13" w:rsidTr="002820D5">
        <w:trPr>
          <w:trHeight w:val="574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2 470,50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2 470,50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5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2 470,50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2 470,50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83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2 470,50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2 470,50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5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595 575 456,90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590 238 573,75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-5 336 883,15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99,1</w:t>
            </w:r>
          </w:p>
        </w:tc>
      </w:tr>
      <w:tr w:rsidR="008F2B13" w:rsidRPr="008F2B13" w:rsidTr="002820D5">
        <w:trPr>
          <w:trHeight w:val="129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588 210 956,90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584 071 659,86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-4 139 297,04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99,3</w:t>
            </w:r>
          </w:p>
        </w:tc>
      </w:tr>
      <w:tr w:rsidR="008F2B13" w:rsidRPr="008F2B13" w:rsidTr="002820D5">
        <w:trPr>
          <w:trHeight w:val="55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175 581 000,00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175 581 000,00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64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175 581 000,00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175 581 000,00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1042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000 2 02 15001 05 0000 151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175 581 000,00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175 581 000,00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84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61 798 188,47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60 522 960,19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-1 275 228,28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97,9</w:t>
            </w:r>
          </w:p>
        </w:tc>
      </w:tr>
      <w:tr w:rsidR="008F2B13" w:rsidRPr="008F2B13" w:rsidTr="002820D5">
        <w:trPr>
          <w:trHeight w:val="13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8F2B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2B13">
              <w:rPr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000 2 02 20077 00 0000 151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23 882 276,29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23 882 276,29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131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8F2B1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2B13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000 2 02 20077 05 0000 151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23 882 276,29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23 882 276,29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55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000 2 02 25519 00 0000 151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284 470,00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284 470,00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80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000 2 02 25519 05 0000 151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284 470,00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284 470,00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5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000 2 02 29999 00 0000 151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37 631 442,18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36 356 213,90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-1 275 228,28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96,6</w:t>
            </w:r>
          </w:p>
        </w:tc>
      </w:tr>
      <w:tr w:rsidR="008F2B13" w:rsidRPr="008F2B13" w:rsidTr="002820D5">
        <w:trPr>
          <w:trHeight w:val="574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000 2 02 29999 05 0000 151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37 631 442,18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36 356 213,90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-1 275 228,28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96,6</w:t>
            </w:r>
          </w:p>
        </w:tc>
      </w:tr>
      <w:tr w:rsidR="008F2B13" w:rsidRPr="008F2B13" w:rsidTr="002820D5">
        <w:trPr>
          <w:trHeight w:val="55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344 159 910,47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341 296 041,71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-2 863 868,76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99,2</w:t>
            </w:r>
          </w:p>
        </w:tc>
      </w:tr>
      <w:tr w:rsidR="008F2B13" w:rsidRPr="008F2B13" w:rsidTr="002820D5">
        <w:trPr>
          <w:trHeight w:val="131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000 2 02 30021 00 0000 151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5 480 600,00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5 480 600,00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13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000 2 02 30021 05 0000 151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5 480 600,00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5 480 600,00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1087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326 100 552,00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325 294 852,00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-805 700,00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99,8</w:t>
            </w:r>
          </w:p>
        </w:tc>
      </w:tr>
      <w:tr w:rsidR="008F2B13" w:rsidRPr="008F2B13" w:rsidTr="002820D5">
        <w:trPr>
          <w:trHeight w:val="125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000 2 02 30024 05 0000 151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326 100 552,00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325 294 852,00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-805 700,00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99,8</w:t>
            </w:r>
          </w:p>
        </w:tc>
      </w:tr>
      <w:tr w:rsidR="008F2B13" w:rsidRPr="008F2B13" w:rsidTr="002820D5">
        <w:trPr>
          <w:trHeight w:val="234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000 2 02 30029 00 0000 151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2 897 200,00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2 735 100,00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-162 100,00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94,4</w:t>
            </w:r>
          </w:p>
        </w:tc>
      </w:tr>
      <w:tr w:rsidR="008F2B13" w:rsidRPr="008F2B13" w:rsidTr="002820D5">
        <w:trPr>
          <w:trHeight w:val="2581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000 2 02 30029 05 0000 151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2 897 200,00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2 735 100,00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-162 100,00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94,4</w:t>
            </w:r>
          </w:p>
        </w:tc>
      </w:tr>
      <w:tr w:rsidR="008F2B13" w:rsidRPr="008F2B13" w:rsidTr="002820D5">
        <w:trPr>
          <w:trHeight w:val="237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000 2 02 35082 00 0000 151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850 915,96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850 915,96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23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000 2 02 35082 05 0000 151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850 915,96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850 915,96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317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000 2 02 35134 00 0000 151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2 680 920,00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2 603 160,00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-77 760,00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97,1</w:t>
            </w:r>
          </w:p>
        </w:tc>
      </w:tr>
      <w:tr w:rsidR="008F2B13" w:rsidRPr="008F2B13" w:rsidTr="002820D5">
        <w:trPr>
          <w:trHeight w:val="3426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000 2 02 35134 05 0000 151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2 680 920,00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2 603 160,00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-77 760,00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97,1</w:t>
            </w:r>
          </w:p>
        </w:tc>
      </w:tr>
      <w:tr w:rsidR="008F2B13" w:rsidRPr="008F2B13" w:rsidTr="002820D5">
        <w:trPr>
          <w:trHeight w:val="158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000 2 02 35543 00 0000 151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4 510 300,00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-1 810 300,00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59,9</w:t>
            </w:r>
          </w:p>
        </w:tc>
      </w:tr>
      <w:tr w:rsidR="008F2B13" w:rsidRPr="008F2B13" w:rsidTr="002820D5">
        <w:trPr>
          <w:trHeight w:val="160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000 2 02 35543 05 0000 151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4 510 300,00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-1 810 300,00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59,9</w:t>
            </w:r>
          </w:p>
        </w:tc>
      </w:tr>
      <w:tr w:rsidR="008F2B13" w:rsidRPr="008F2B13" w:rsidTr="002820D5">
        <w:trPr>
          <w:trHeight w:val="84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000 2 02 35930 00 0000 151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1 627 300,00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1 627 300,00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1072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000 2 02 35930 05 0000 151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1 627 300,00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1 627 300,00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5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000 2 02 39999 00 0000 151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12 122,51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4 113,75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-8 008,76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33,9</w:t>
            </w:r>
          </w:p>
        </w:tc>
      </w:tr>
      <w:tr w:rsidR="008F2B13" w:rsidRPr="008F2B13" w:rsidTr="002820D5">
        <w:trPr>
          <w:trHeight w:val="634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000 2 02 39999 05 0000 151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12 122,51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4 113,75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-8 008,76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33,9</w:t>
            </w:r>
          </w:p>
        </w:tc>
      </w:tr>
      <w:tr w:rsidR="008F2B13" w:rsidRPr="008F2B13" w:rsidTr="002820D5">
        <w:trPr>
          <w:trHeight w:val="559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6 671 857,96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6 671 657,96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-200,00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80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6 671 857,96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6 671 657,96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-200,00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1087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000 2 02 49999 05 0000 151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6 671 857,96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6 671 657,96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-200,00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5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10 003 000,00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78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000 2 07 05000 05 0000 180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10 003 000,00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755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000 2 07 05030 05 0000 180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10 003 000,00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3 000,00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  <w:tr w:rsidR="008F2B13" w:rsidRPr="008F2B13" w:rsidTr="002820D5">
        <w:trPr>
          <w:trHeight w:val="1600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-2 635 500,00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-3 836 086,11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-1 200 586,11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145,6</w:t>
            </w:r>
          </w:p>
        </w:tc>
      </w:tr>
      <w:tr w:rsidR="008F2B13" w:rsidRPr="008F2B13" w:rsidTr="002820D5">
        <w:trPr>
          <w:trHeight w:val="1283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000 2 19 00000 05 0000 151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-2 635 500,00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-3 836 086,11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-1 200 586,11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145,6</w:t>
            </w:r>
          </w:p>
        </w:tc>
      </w:tr>
      <w:tr w:rsidR="008F2B13" w:rsidRPr="008F2B13" w:rsidTr="002820D5">
        <w:trPr>
          <w:trHeight w:val="1842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000 2 19 25018 05 0000 151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-1 029 700,00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-1 029 700,00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842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000 2 19 25020 05 0000 151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-11 759,00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-11 759,00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F2B13" w:rsidRPr="008F2B13" w:rsidTr="002820D5">
        <w:trPr>
          <w:trHeight w:val="132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B13" w:rsidRPr="008F2B13" w:rsidRDefault="008F2B13" w:rsidP="008F2B13">
            <w:pPr>
              <w:jc w:val="left"/>
              <w:rPr>
                <w:color w:val="000000"/>
                <w:sz w:val="20"/>
                <w:szCs w:val="20"/>
              </w:rPr>
            </w:pPr>
            <w:r w:rsidRPr="008F2B1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000 2 19 60010 05 0000 151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-2 635 500,00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B13">
              <w:rPr>
                <w:rFonts w:ascii="Arial" w:hAnsi="Arial" w:cs="Arial"/>
                <w:color w:val="000000"/>
                <w:sz w:val="20"/>
                <w:szCs w:val="20"/>
              </w:rPr>
              <w:t>-2 794 627,11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-159 127,11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13" w:rsidRPr="008F2B13" w:rsidRDefault="008F2B13" w:rsidP="008F2B1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F2B13">
              <w:rPr>
                <w:rFonts w:ascii="Calibri" w:hAnsi="Calibri" w:cs="Calibri"/>
                <w:sz w:val="20"/>
                <w:szCs w:val="20"/>
              </w:rPr>
              <w:t>106,0</w:t>
            </w:r>
          </w:p>
        </w:tc>
      </w:tr>
    </w:tbl>
    <w:p w:rsidR="008F2B13" w:rsidRDefault="008F2B13"/>
    <w:sectPr w:rsidR="008F2B13" w:rsidSect="008F2B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2B13"/>
    <w:rsid w:val="000420AA"/>
    <w:rsid w:val="00057A65"/>
    <w:rsid w:val="001C4D40"/>
    <w:rsid w:val="002820D5"/>
    <w:rsid w:val="003D10F5"/>
    <w:rsid w:val="003F3907"/>
    <w:rsid w:val="00530B4C"/>
    <w:rsid w:val="006E6919"/>
    <w:rsid w:val="007220AC"/>
    <w:rsid w:val="008F2B13"/>
    <w:rsid w:val="00BA76C3"/>
    <w:rsid w:val="00C002D4"/>
    <w:rsid w:val="00CB58E0"/>
    <w:rsid w:val="00DA725B"/>
    <w:rsid w:val="00E76B8C"/>
    <w:rsid w:val="00E95319"/>
    <w:rsid w:val="00F46650"/>
    <w:rsid w:val="00F5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07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B13"/>
    <w:rPr>
      <w:color w:val="800080"/>
      <w:u w:val="single"/>
    </w:rPr>
  </w:style>
  <w:style w:type="paragraph" w:customStyle="1" w:styleId="xl64">
    <w:name w:val="xl64"/>
    <w:basedOn w:val="a"/>
    <w:rsid w:val="008F2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8F2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8F2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8F2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8F2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8F2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8F2B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8F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20"/>
      <w:szCs w:val="20"/>
    </w:rPr>
  </w:style>
  <w:style w:type="paragraph" w:customStyle="1" w:styleId="xl72">
    <w:name w:val="xl72"/>
    <w:basedOn w:val="a"/>
    <w:rsid w:val="008F2B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8F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20"/>
      <w:szCs w:val="20"/>
    </w:rPr>
  </w:style>
  <w:style w:type="paragraph" w:customStyle="1" w:styleId="xl74">
    <w:name w:val="xl74"/>
    <w:basedOn w:val="a"/>
    <w:rsid w:val="008F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20"/>
      <w:szCs w:val="20"/>
    </w:rPr>
  </w:style>
  <w:style w:type="paragraph" w:styleId="a5">
    <w:name w:val="No Spacing"/>
    <w:uiPriority w:val="1"/>
    <w:qFormat/>
    <w:rsid w:val="000420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Файруза</cp:lastModifiedBy>
  <cp:revision>9</cp:revision>
  <cp:lastPrinted>2018-03-29T09:10:00Z</cp:lastPrinted>
  <dcterms:created xsi:type="dcterms:W3CDTF">2018-02-26T04:21:00Z</dcterms:created>
  <dcterms:modified xsi:type="dcterms:W3CDTF">2018-03-29T09:10:00Z</dcterms:modified>
</cp:coreProperties>
</file>