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16" w:rsidRDefault="00E25E16" w:rsidP="00E25E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25E16">
        <w:rPr>
          <w:rFonts w:ascii="Times New Roman" w:eastAsia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3743325</wp:posOffset>
            </wp:positionH>
            <wp:positionV relativeFrom="page">
              <wp:posOffset>381000</wp:posOffset>
            </wp:positionV>
            <wp:extent cx="666750" cy="638175"/>
            <wp:effectExtent l="19050" t="0" r="0" b="0"/>
            <wp:wrapTopAndBottom/>
            <wp:docPr id="1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E16" w:rsidRPr="00995BB9" w:rsidRDefault="00E25E16" w:rsidP="00E25E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95BB9">
        <w:rPr>
          <w:rFonts w:ascii="Times New Roman" w:eastAsia="Times New Roman" w:hAnsi="Times New Roman"/>
          <w:sz w:val="28"/>
          <w:szCs w:val="28"/>
        </w:rPr>
        <w:t>ЗЕМСКОЕ СОБРАНИЕ</w:t>
      </w:r>
    </w:p>
    <w:p w:rsidR="00E25E16" w:rsidRPr="00995BB9" w:rsidRDefault="00E25E16" w:rsidP="00E25E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95BB9">
        <w:rPr>
          <w:rFonts w:ascii="Times New Roman" w:eastAsia="Times New Roman" w:hAnsi="Times New Roman"/>
          <w:sz w:val="28"/>
          <w:szCs w:val="28"/>
        </w:rPr>
        <w:t>БАРДЫМСКОГО МУНИЦИПАЛЬНОГО РАЙОНА</w:t>
      </w:r>
    </w:p>
    <w:p w:rsidR="00E25E16" w:rsidRPr="00995BB9" w:rsidRDefault="00E25E16" w:rsidP="00E25E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 w:rsidRPr="00995BB9">
        <w:rPr>
          <w:rFonts w:ascii="Times New Roman" w:eastAsia="Times New Roman" w:hAnsi="Times New Roman"/>
          <w:sz w:val="28"/>
          <w:szCs w:val="28"/>
        </w:rPr>
        <w:t>ПЕРМСКОГО КРАЯ</w:t>
      </w:r>
    </w:p>
    <w:p w:rsidR="00E25E16" w:rsidRPr="00995BB9" w:rsidRDefault="00E25E16" w:rsidP="00E25E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25E16" w:rsidRPr="004F1C50" w:rsidRDefault="00E25E16" w:rsidP="00E25E1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ДВАДЦАТЬ ШЕСТОЕ (ВНЕОЧЕРЕДОЕ)</w:t>
      </w:r>
      <w:r w:rsidRPr="004F1C50">
        <w:rPr>
          <w:rFonts w:ascii="Times New Roman" w:eastAsia="Times New Roman" w:hAnsi="Times New Roman"/>
          <w:sz w:val="28"/>
          <w:szCs w:val="28"/>
        </w:rPr>
        <w:t xml:space="preserve"> ЗАСЕДАНИЕ</w:t>
      </w:r>
    </w:p>
    <w:p w:rsidR="00E25E16" w:rsidRPr="00995BB9" w:rsidRDefault="00E25E16" w:rsidP="00E25E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25E16" w:rsidRDefault="00E25E16" w:rsidP="00E25E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95BB9">
        <w:rPr>
          <w:rFonts w:ascii="Times New Roman" w:eastAsia="Times New Roman" w:hAnsi="Times New Roman"/>
          <w:sz w:val="28"/>
          <w:szCs w:val="28"/>
        </w:rPr>
        <w:t>РЕШЕНИЕ</w:t>
      </w:r>
    </w:p>
    <w:p w:rsidR="00CD6A94" w:rsidRPr="00995BB9" w:rsidRDefault="00CD6A94" w:rsidP="00E25E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25E16" w:rsidRDefault="00E25E16" w:rsidP="00E25E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22.03.2018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</w:t>
      </w:r>
      <w:r w:rsidRPr="00995BB9">
        <w:rPr>
          <w:rFonts w:ascii="Times New Roman" w:eastAsia="Times New Roman" w:hAnsi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sz w:val="28"/>
          <w:szCs w:val="28"/>
        </w:rPr>
        <w:t>388</w:t>
      </w:r>
    </w:p>
    <w:p w:rsidR="00E25E16" w:rsidRDefault="00E25E16" w:rsidP="00E25E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D6A94" w:rsidRDefault="00CD6A94" w:rsidP="00E25E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25E16" w:rsidRDefault="00E25E16" w:rsidP="00E25E1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95BB9">
        <w:rPr>
          <w:rFonts w:ascii="Times New Roman" w:eastAsia="Times New Roman" w:hAnsi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bCs/>
          <w:sz w:val="28"/>
          <w:szCs w:val="28"/>
        </w:rPr>
        <w:t>Генеральный план</w:t>
      </w:r>
      <w:r w:rsidRPr="00EE008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25E16" w:rsidRPr="00EE0084" w:rsidRDefault="00E25E16" w:rsidP="00E25E1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Бардымского</w:t>
      </w:r>
      <w:r w:rsidRPr="00EE0084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</w:p>
    <w:p w:rsidR="00E25E16" w:rsidRDefault="00E25E16" w:rsidP="00E25E16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EE0084">
        <w:rPr>
          <w:rFonts w:ascii="Times New Roman" w:hAnsi="Times New Roman"/>
          <w:b/>
          <w:bCs/>
          <w:sz w:val="28"/>
          <w:szCs w:val="28"/>
        </w:rPr>
        <w:t>Бардымского муниципального района</w:t>
      </w:r>
    </w:p>
    <w:p w:rsidR="00E25E16" w:rsidRDefault="00E25E16" w:rsidP="00E25E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D6A94" w:rsidRDefault="00CD6A94" w:rsidP="00E25E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25E16" w:rsidRPr="00995BB9" w:rsidRDefault="00E25E16" w:rsidP="00E25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BB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со ст.14 Федерального закона от 06.10.2003 №131-ФЗ «Об общих принципах организации местного самоуправления в Российской Федерации», ст. ст. 9, 23, 24, 25 Градостроительного кодекса Российской Федерации,</w:t>
      </w:r>
      <w:r w:rsidRPr="00995BB9">
        <w:rPr>
          <w:rFonts w:ascii="Times New Roman" w:hAnsi="Times New Roman"/>
          <w:sz w:val="28"/>
          <w:szCs w:val="28"/>
        </w:rPr>
        <w:t xml:space="preserve"> Устав</w:t>
      </w:r>
      <w:r>
        <w:rPr>
          <w:rFonts w:ascii="Times New Roman" w:hAnsi="Times New Roman"/>
          <w:sz w:val="28"/>
          <w:szCs w:val="28"/>
        </w:rPr>
        <w:t>ом</w:t>
      </w:r>
      <w:r w:rsidRPr="00995BB9">
        <w:rPr>
          <w:rFonts w:ascii="Times New Roman" w:hAnsi="Times New Roman"/>
          <w:sz w:val="28"/>
          <w:szCs w:val="28"/>
        </w:rPr>
        <w:t xml:space="preserve"> Бардымского муниципального района</w:t>
      </w:r>
      <w:r>
        <w:rPr>
          <w:rFonts w:ascii="Times New Roman" w:hAnsi="Times New Roman"/>
          <w:sz w:val="28"/>
          <w:szCs w:val="28"/>
        </w:rPr>
        <w:t>,</w:t>
      </w:r>
      <w:r w:rsidRPr="006C6B09">
        <w:rPr>
          <w:rFonts w:ascii="Times New Roman" w:hAnsi="Times New Roman"/>
          <w:sz w:val="28"/>
          <w:szCs w:val="28"/>
        </w:rPr>
        <w:t xml:space="preserve"> </w:t>
      </w:r>
      <w:r w:rsidRPr="00995BB9">
        <w:rPr>
          <w:rFonts w:ascii="Times New Roman" w:hAnsi="Times New Roman"/>
          <w:sz w:val="28"/>
          <w:szCs w:val="28"/>
        </w:rPr>
        <w:t xml:space="preserve">Земское </w:t>
      </w:r>
      <w:r>
        <w:rPr>
          <w:rFonts w:ascii="Times New Roman" w:hAnsi="Times New Roman"/>
          <w:sz w:val="28"/>
          <w:szCs w:val="28"/>
        </w:rPr>
        <w:t>С</w:t>
      </w:r>
      <w:r w:rsidRPr="00995BB9">
        <w:rPr>
          <w:rFonts w:ascii="Times New Roman" w:hAnsi="Times New Roman"/>
          <w:sz w:val="28"/>
          <w:szCs w:val="28"/>
        </w:rPr>
        <w:t>обрание Бардымского муниципального района</w:t>
      </w:r>
    </w:p>
    <w:p w:rsidR="00E25E16" w:rsidRPr="00995BB9" w:rsidRDefault="00E25E16" w:rsidP="00E25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BB9">
        <w:rPr>
          <w:rFonts w:ascii="Times New Roman" w:hAnsi="Times New Roman"/>
          <w:sz w:val="28"/>
          <w:szCs w:val="28"/>
        </w:rPr>
        <w:t>РЕШАЕТ:</w:t>
      </w:r>
    </w:p>
    <w:p w:rsidR="00E25E16" w:rsidRDefault="00E25E16" w:rsidP="00E25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BB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</w:t>
      </w:r>
      <w:r w:rsidRPr="006C7382">
        <w:rPr>
          <w:rFonts w:ascii="Times New Roman" w:hAnsi="Times New Roman"/>
          <w:sz w:val="28"/>
          <w:szCs w:val="28"/>
        </w:rPr>
        <w:t>нес</w:t>
      </w:r>
      <w:r>
        <w:rPr>
          <w:rFonts w:ascii="Times New Roman" w:hAnsi="Times New Roman"/>
          <w:sz w:val="28"/>
          <w:szCs w:val="28"/>
        </w:rPr>
        <w:t xml:space="preserve">ти в </w:t>
      </w:r>
      <w:r w:rsidRPr="006C6B09">
        <w:rPr>
          <w:rFonts w:ascii="Times New Roman" w:hAnsi="Times New Roman"/>
          <w:bCs/>
          <w:sz w:val="28"/>
          <w:szCs w:val="28"/>
        </w:rPr>
        <w:t>Генеральн</w:t>
      </w:r>
      <w:r>
        <w:rPr>
          <w:rFonts w:ascii="Times New Roman" w:hAnsi="Times New Roman"/>
          <w:bCs/>
          <w:sz w:val="28"/>
          <w:szCs w:val="28"/>
        </w:rPr>
        <w:t>ый</w:t>
      </w:r>
      <w:r w:rsidRPr="006C6B09">
        <w:rPr>
          <w:rFonts w:ascii="Times New Roman" w:hAnsi="Times New Roman"/>
          <w:bCs/>
          <w:sz w:val="28"/>
          <w:szCs w:val="28"/>
        </w:rPr>
        <w:t xml:space="preserve"> план </w:t>
      </w:r>
      <w:r>
        <w:rPr>
          <w:rFonts w:ascii="Times New Roman" w:hAnsi="Times New Roman"/>
          <w:bCs/>
          <w:sz w:val="28"/>
          <w:szCs w:val="28"/>
        </w:rPr>
        <w:t>Бардым</w:t>
      </w:r>
      <w:r w:rsidRPr="006C6B09">
        <w:rPr>
          <w:rFonts w:ascii="Times New Roman" w:hAnsi="Times New Roman"/>
          <w:bCs/>
          <w:sz w:val="28"/>
          <w:szCs w:val="28"/>
        </w:rPr>
        <w:t>ского сельского поселения Бардымского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>,</w:t>
      </w:r>
      <w:r w:rsidRPr="006C6B0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утвержденный</w:t>
      </w:r>
      <w:r w:rsidRPr="006C7382">
        <w:rPr>
          <w:rFonts w:ascii="Times New Roman" w:hAnsi="Times New Roman"/>
          <w:sz w:val="28"/>
          <w:szCs w:val="28"/>
        </w:rPr>
        <w:t xml:space="preserve"> решением Земского Собрания Бардымского муниципа</w:t>
      </w:r>
      <w:r>
        <w:rPr>
          <w:rFonts w:ascii="Times New Roman" w:hAnsi="Times New Roman"/>
          <w:sz w:val="28"/>
          <w:szCs w:val="28"/>
        </w:rPr>
        <w:t xml:space="preserve">льного района от 22.12.2015 № 40, изменение, расширив границы зоны производственно-коммунальных объектов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класса вредности в отношении земельного участка с кадастровым номером 59:13:0060128:69.</w:t>
      </w:r>
    </w:p>
    <w:p w:rsidR="00E25E16" w:rsidRDefault="00E25E16" w:rsidP="00E25E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Поручить Администрации Бардымского муниципального района в установленные сроки направить решение Земского Собрания Бардымского муниципального района в Министерство строительства и архитектуры Пермского края.</w:t>
      </w:r>
    </w:p>
    <w:p w:rsidR="00E25E16" w:rsidRDefault="00E25E16" w:rsidP="00E25E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6E5D86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Pr="006E5D86">
        <w:rPr>
          <w:rFonts w:ascii="Times New Roman" w:eastAsia="Times New Roman" w:hAnsi="Times New Roman"/>
          <w:sz w:val="28"/>
          <w:szCs w:val="28"/>
        </w:rPr>
        <w:t xml:space="preserve">ешение </w:t>
      </w:r>
      <w:r>
        <w:rPr>
          <w:rFonts w:ascii="Times New Roman" w:eastAsia="Times New Roman" w:hAnsi="Times New Roman"/>
          <w:sz w:val="28"/>
          <w:szCs w:val="28"/>
        </w:rPr>
        <w:t xml:space="preserve">вступает в силу со дня </w:t>
      </w:r>
      <w:r w:rsidRPr="006E5D86">
        <w:rPr>
          <w:rFonts w:ascii="Times New Roman" w:eastAsia="Times New Roman" w:hAnsi="Times New Roman"/>
          <w:sz w:val="28"/>
          <w:szCs w:val="28"/>
        </w:rPr>
        <w:t>опубликова</w:t>
      </w:r>
      <w:r>
        <w:rPr>
          <w:rFonts w:ascii="Times New Roman" w:eastAsia="Times New Roman" w:hAnsi="Times New Roman"/>
          <w:sz w:val="28"/>
          <w:szCs w:val="28"/>
        </w:rPr>
        <w:t>ния</w:t>
      </w:r>
      <w:r w:rsidRPr="00CE2604">
        <w:rPr>
          <w:rFonts w:ascii="Times New Roman" w:eastAsia="Times New Roman" w:hAnsi="Times New Roman"/>
          <w:sz w:val="28"/>
          <w:szCs w:val="28"/>
        </w:rPr>
        <w:t xml:space="preserve"> </w:t>
      </w:r>
      <w:r w:rsidRPr="006E5D86">
        <w:rPr>
          <w:rFonts w:ascii="Times New Roman" w:eastAsia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6E5D86">
        <w:rPr>
          <w:rFonts w:ascii="Times New Roman" w:eastAsia="Times New Roman" w:hAnsi="Times New Roman"/>
          <w:sz w:val="28"/>
          <w:szCs w:val="28"/>
        </w:rPr>
        <w:t xml:space="preserve">дминистрации Бардымского муниципального района </w:t>
      </w:r>
      <w:hyperlink r:id="rId5" w:history="1">
        <w:r w:rsidRPr="006E5D8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6E5D8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6E5D8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/>
          </w:rPr>
          <w:t>barda</w:t>
        </w:r>
        <w:proofErr w:type="spellEnd"/>
        <w:r w:rsidRPr="006E5D8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</w:rPr>
          <w:t>-</w:t>
        </w:r>
        <w:r w:rsidRPr="006E5D8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/>
          </w:rPr>
          <w:t>rayon</w:t>
        </w:r>
        <w:r w:rsidRPr="006E5D8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6E5D8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E5D86">
        <w:rPr>
          <w:rFonts w:ascii="Times New Roman" w:eastAsia="Times New Roman" w:hAnsi="Times New Roman"/>
          <w:sz w:val="28"/>
          <w:szCs w:val="28"/>
        </w:rPr>
        <w:t>.</w:t>
      </w:r>
    </w:p>
    <w:p w:rsidR="00CD6A94" w:rsidRDefault="00CD6A94" w:rsidP="00E25E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D6A94" w:rsidRDefault="00CD6A94" w:rsidP="00E25E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D6A94" w:rsidRDefault="00CD6A94" w:rsidP="00E25E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D6A94" w:rsidRDefault="00CD6A94" w:rsidP="00E25E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D6A94" w:rsidRDefault="00CD6A94" w:rsidP="00E25E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D6A94" w:rsidRDefault="00CD6A94" w:rsidP="00E25E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D6A94" w:rsidRPr="006E5D86" w:rsidRDefault="00CD6A94" w:rsidP="00E25E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25E16" w:rsidRDefault="00E25E16" w:rsidP="00E25E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4</w:t>
      </w:r>
      <w:r w:rsidRPr="006E5D86">
        <w:rPr>
          <w:rFonts w:ascii="Times New Roman" w:eastAsia="Times New Roman" w:hAnsi="Times New Roman"/>
          <w:sz w:val="28"/>
          <w:szCs w:val="28"/>
        </w:rPr>
        <w:t xml:space="preserve">. Контроль </w:t>
      </w:r>
      <w:r>
        <w:rPr>
          <w:rFonts w:ascii="Times New Roman" w:eastAsia="Times New Roman" w:hAnsi="Times New Roman"/>
          <w:sz w:val="28"/>
          <w:szCs w:val="28"/>
        </w:rPr>
        <w:t>исполнения</w:t>
      </w:r>
      <w:r w:rsidRPr="006E5D86">
        <w:rPr>
          <w:rFonts w:ascii="Times New Roman" w:eastAsia="Times New Roman" w:hAnsi="Times New Roman"/>
          <w:sz w:val="28"/>
          <w:szCs w:val="28"/>
        </w:rPr>
        <w:t xml:space="preserve"> решения возложить на председателя комиссии по социальной политике </w:t>
      </w:r>
      <w:proofErr w:type="spellStart"/>
      <w:r w:rsidRPr="006E5D86">
        <w:rPr>
          <w:rFonts w:ascii="Times New Roman" w:eastAsia="Times New Roman" w:hAnsi="Times New Roman"/>
          <w:sz w:val="28"/>
          <w:szCs w:val="28"/>
        </w:rPr>
        <w:t>Габдулхакову</w:t>
      </w:r>
      <w:proofErr w:type="spellEnd"/>
      <w:r w:rsidRPr="006E5D86">
        <w:rPr>
          <w:rFonts w:ascii="Times New Roman" w:eastAsia="Times New Roman" w:hAnsi="Times New Roman"/>
          <w:sz w:val="28"/>
          <w:szCs w:val="28"/>
        </w:rPr>
        <w:t xml:space="preserve"> З.С.</w:t>
      </w:r>
    </w:p>
    <w:p w:rsidR="00CD6A94" w:rsidRDefault="00CD6A94" w:rsidP="00E25E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25E16" w:rsidRDefault="00E25E16" w:rsidP="00E25E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25E16" w:rsidRPr="00995BB9" w:rsidRDefault="00E25E16" w:rsidP="00E25E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995BB9">
        <w:rPr>
          <w:rFonts w:ascii="Times New Roman" w:eastAsia="Times New Roman" w:hAnsi="Times New Roman"/>
          <w:sz w:val="28"/>
          <w:szCs w:val="20"/>
        </w:rPr>
        <w:t>Председатель Земского Собрания</w:t>
      </w:r>
    </w:p>
    <w:p w:rsidR="00E25E16" w:rsidRDefault="00E25E16" w:rsidP="00E25E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995BB9">
        <w:rPr>
          <w:rFonts w:ascii="Times New Roman" w:eastAsia="Times New Roman" w:hAnsi="Times New Roman"/>
          <w:sz w:val="28"/>
          <w:szCs w:val="20"/>
        </w:rPr>
        <w:t>Бардымского муниципального района</w:t>
      </w:r>
      <w:r w:rsidRPr="00995BB9">
        <w:rPr>
          <w:rFonts w:ascii="Times New Roman" w:eastAsia="Times New Roman" w:hAnsi="Times New Roman"/>
          <w:sz w:val="28"/>
          <w:szCs w:val="20"/>
        </w:rPr>
        <w:tab/>
      </w:r>
      <w:r w:rsidRPr="00995BB9">
        <w:rPr>
          <w:rFonts w:ascii="Times New Roman" w:eastAsia="Times New Roman" w:hAnsi="Times New Roman"/>
          <w:sz w:val="28"/>
          <w:szCs w:val="20"/>
        </w:rPr>
        <w:tab/>
      </w:r>
      <w:r w:rsidRPr="00995BB9">
        <w:rPr>
          <w:rFonts w:ascii="Times New Roman" w:eastAsia="Times New Roman" w:hAnsi="Times New Roman"/>
          <w:sz w:val="28"/>
          <w:szCs w:val="20"/>
        </w:rPr>
        <w:tab/>
        <w:t xml:space="preserve">       </w:t>
      </w:r>
      <w:r>
        <w:rPr>
          <w:rFonts w:ascii="Times New Roman" w:eastAsia="Times New Roman" w:hAnsi="Times New Roman"/>
          <w:sz w:val="28"/>
          <w:szCs w:val="20"/>
        </w:rPr>
        <w:t xml:space="preserve">           </w:t>
      </w:r>
      <w:proofErr w:type="spellStart"/>
      <w:r>
        <w:rPr>
          <w:rFonts w:ascii="Times New Roman" w:eastAsia="Times New Roman" w:hAnsi="Times New Roman"/>
          <w:sz w:val="28"/>
          <w:szCs w:val="20"/>
        </w:rPr>
        <w:t>Х.Г.Алапанов</w:t>
      </w:r>
      <w:proofErr w:type="spellEnd"/>
    </w:p>
    <w:p w:rsidR="00CD6A94" w:rsidRDefault="00CD6A94" w:rsidP="00E25E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E25E16" w:rsidRDefault="00E25E16" w:rsidP="00E25E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E25E16" w:rsidRDefault="00E25E16" w:rsidP="00E25E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995BB9">
        <w:rPr>
          <w:rFonts w:ascii="Times New Roman" w:eastAsia="Times New Roman" w:hAnsi="Times New Roman"/>
          <w:sz w:val="28"/>
          <w:szCs w:val="20"/>
        </w:rPr>
        <w:t xml:space="preserve">Глава муниципального района </w:t>
      </w:r>
      <w:r>
        <w:rPr>
          <w:rFonts w:ascii="Times New Roman" w:eastAsia="Times New Roman" w:hAnsi="Times New Roman"/>
          <w:sz w:val="28"/>
          <w:szCs w:val="20"/>
        </w:rPr>
        <w:t>–</w:t>
      </w:r>
      <w:r w:rsidRPr="00995BB9">
        <w:rPr>
          <w:rFonts w:ascii="Times New Roman" w:eastAsia="Times New Roman" w:hAnsi="Times New Roman"/>
          <w:sz w:val="28"/>
          <w:szCs w:val="20"/>
        </w:rPr>
        <w:t xml:space="preserve"> </w:t>
      </w:r>
    </w:p>
    <w:p w:rsidR="00E25E16" w:rsidRDefault="00E25E16" w:rsidP="00E25E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995BB9">
        <w:rPr>
          <w:rFonts w:ascii="Times New Roman" w:eastAsia="Times New Roman" w:hAnsi="Times New Roman"/>
          <w:sz w:val="28"/>
          <w:szCs w:val="20"/>
        </w:rPr>
        <w:t xml:space="preserve">глава </w:t>
      </w:r>
      <w:r>
        <w:rPr>
          <w:rFonts w:ascii="Times New Roman" w:eastAsia="Times New Roman" w:hAnsi="Times New Roman"/>
          <w:sz w:val="28"/>
          <w:szCs w:val="20"/>
        </w:rPr>
        <w:t>А</w:t>
      </w:r>
      <w:r w:rsidRPr="00995BB9">
        <w:rPr>
          <w:rFonts w:ascii="Times New Roman" w:eastAsia="Times New Roman" w:hAnsi="Times New Roman"/>
          <w:sz w:val="28"/>
          <w:szCs w:val="20"/>
        </w:rPr>
        <w:t>дминистрации Бардымского</w:t>
      </w:r>
    </w:p>
    <w:p w:rsidR="00E25E16" w:rsidRDefault="00E25E16" w:rsidP="00E25E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995BB9">
        <w:rPr>
          <w:rFonts w:ascii="Times New Roman" w:eastAsia="Times New Roman" w:hAnsi="Times New Roman"/>
          <w:sz w:val="28"/>
          <w:szCs w:val="20"/>
        </w:rPr>
        <w:t>муниципального района</w:t>
      </w:r>
      <w:r w:rsidRPr="00995BB9">
        <w:rPr>
          <w:rFonts w:ascii="Times New Roman" w:eastAsia="Times New Roman" w:hAnsi="Times New Roman"/>
          <w:sz w:val="28"/>
          <w:szCs w:val="20"/>
        </w:rPr>
        <w:tab/>
      </w:r>
      <w:r w:rsidRPr="00995BB9">
        <w:rPr>
          <w:rFonts w:ascii="Times New Roman" w:eastAsia="Times New Roman" w:hAnsi="Times New Roman"/>
          <w:sz w:val="28"/>
          <w:szCs w:val="20"/>
        </w:rPr>
        <w:tab/>
      </w:r>
      <w:r w:rsidRPr="00995BB9">
        <w:rPr>
          <w:rFonts w:ascii="Times New Roman" w:eastAsia="Times New Roman" w:hAnsi="Times New Roman"/>
          <w:sz w:val="28"/>
          <w:szCs w:val="20"/>
        </w:rPr>
        <w:tab/>
      </w:r>
      <w:r w:rsidRPr="00995BB9">
        <w:rPr>
          <w:rFonts w:ascii="Times New Roman" w:eastAsia="Times New Roman" w:hAnsi="Times New Roman"/>
          <w:sz w:val="28"/>
          <w:szCs w:val="20"/>
        </w:rPr>
        <w:tab/>
      </w:r>
      <w:r>
        <w:rPr>
          <w:rFonts w:ascii="Times New Roman" w:eastAsia="Times New Roman" w:hAnsi="Times New Roman"/>
          <w:sz w:val="28"/>
          <w:szCs w:val="20"/>
        </w:rPr>
        <w:t xml:space="preserve">                              </w:t>
      </w:r>
      <w:proofErr w:type="spellStart"/>
      <w:r>
        <w:rPr>
          <w:rFonts w:ascii="Times New Roman" w:eastAsia="Times New Roman" w:hAnsi="Times New Roman"/>
          <w:sz w:val="28"/>
          <w:szCs w:val="20"/>
        </w:rPr>
        <w:t>С.М.</w:t>
      </w:r>
      <w:r w:rsidRPr="00995BB9">
        <w:rPr>
          <w:rFonts w:ascii="Times New Roman" w:eastAsia="Times New Roman" w:hAnsi="Times New Roman"/>
          <w:sz w:val="28"/>
          <w:szCs w:val="20"/>
        </w:rPr>
        <w:t>Ибраев</w:t>
      </w:r>
      <w:proofErr w:type="spellEnd"/>
    </w:p>
    <w:p w:rsidR="00E25E16" w:rsidRDefault="00E25E16" w:rsidP="00E25E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D6A94" w:rsidRPr="00CD6A94" w:rsidRDefault="00CD6A94" w:rsidP="00E25E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D6A94" w:rsidRPr="00CD6A94" w:rsidRDefault="00CD6A94" w:rsidP="00E25E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25E16" w:rsidRPr="00CD6A94" w:rsidRDefault="00CD6A94" w:rsidP="00E25E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D6A94">
        <w:rPr>
          <w:rFonts w:ascii="Times New Roman" w:eastAsia="Times New Roman" w:hAnsi="Times New Roman"/>
          <w:sz w:val="24"/>
          <w:szCs w:val="24"/>
        </w:rPr>
        <w:t>26.03.2018</w:t>
      </w:r>
    </w:p>
    <w:p w:rsidR="004E3B11" w:rsidRDefault="004E3B11"/>
    <w:sectPr w:rsidR="004E3B11" w:rsidSect="00E82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E16"/>
    <w:rsid w:val="004E3B11"/>
    <w:rsid w:val="00CD6A94"/>
    <w:rsid w:val="00E25E16"/>
    <w:rsid w:val="00E82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25E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rda-rayo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1433</Characters>
  <Application>Microsoft Office Word</Application>
  <DocSecurity>0</DocSecurity>
  <Lines>11</Lines>
  <Paragraphs>3</Paragraphs>
  <ScaleCrop>false</ScaleCrop>
  <Company>ЗС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Ахмарова</dc:creator>
  <cp:keywords/>
  <dc:description/>
  <cp:lastModifiedBy>Ахмарова</cp:lastModifiedBy>
  <cp:revision>3</cp:revision>
  <cp:lastPrinted>2018-03-26T04:06:00Z</cp:lastPrinted>
  <dcterms:created xsi:type="dcterms:W3CDTF">2018-03-26T03:28:00Z</dcterms:created>
  <dcterms:modified xsi:type="dcterms:W3CDTF">2018-03-26T04:07:00Z</dcterms:modified>
</cp:coreProperties>
</file>