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12" w:rsidRDefault="003479AA" w:rsidP="00A57B1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3562350</wp:posOffset>
            </wp:positionH>
            <wp:positionV relativeFrom="page">
              <wp:posOffset>209550</wp:posOffset>
            </wp:positionV>
            <wp:extent cx="666750" cy="638175"/>
            <wp:effectExtent l="19050" t="0" r="0" b="0"/>
            <wp:wrapTopAndBottom/>
            <wp:docPr id="1" name="Рисунок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8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825" r="73529" b="74850"/>
                    <a:stretch>
                      <a:fillRect/>
                    </a:stretch>
                  </pic:blipFill>
                  <pic:spPr bwMode="auto">
                    <a:xfrm>
                      <a:off x="0" y="0"/>
                      <a:ext cx="666750" cy="638175"/>
                    </a:xfrm>
                    <a:prstGeom prst="rect">
                      <a:avLst/>
                    </a:prstGeom>
                    <a:noFill/>
                  </pic:spPr>
                </pic:pic>
              </a:graphicData>
            </a:graphic>
          </wp:anchor>
        </w:drawing>
      </w:r>
    </w:p>
    <w:p w:rsidR="00A57B12" w:rsidRPr="00A57B12" w:rsidRDefault="00A57B12" w:rsidP="00A57B12">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ЗЕМСКОЕ СОБРАНИЕ</w:t>
      </w:r>
    </w:p>
    <w:p w:rsidR="00A57B12" w:rsidRPr="00A57B12" w:rsidRDefault="00A57B12" w:rsidP="00A57B12">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БАРДЫМСКОГО МУНИЦИПАЛЬНОГО РАЙОНА</w:t>
      </w:r>
    </w:p>
    <w:p w:rsidR="00A57B12" w:rsidRPr="00A57B12" w:rsidRDefault="00A57B12" w:rsidP="00A57B12">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ПЕРМСКОГО КРАЯ</w:t>
      </w:r>
    </w:p>
    <w:p w:rsidR="00A57B12" w:rsidRPr="00A57B12" w:rsidRDefault="00A57B12" w:rsidP="00A57B12">
      <w:pPr>
        <w:spacing w:after="0" w:line="240" w:lineRule="auto"/>
        <w:jc w:val="center"/>
        <w:rPr>
          <w:rFonts w:ascii="Times New Roman" w:hAnsi="Times New Roman" w:cs="Times New Roman"/>
          <w:sz w:val="28"/>
          <w:szCs w:val="28"/>
        </w:rPr>
      </w:pPr>
    </w:p>
    <w:p w:rsidR="00A57B12" w:rsidRPr="00A57B12" w:rsidRDefault="00574B22" w:rsidP="00A57B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ПЯТНАД</w:t>
      </w:r>
      <w:r w:rsidR="00A97B1C">
        <w:rPr>
          <w:rFonts w:ascii="Times New Roman" w:hAnsi="Times New Roman" w:cs="Times New Roman"/>
          <w:sz w:val="28"/>
          <w:szCs w:val="28"/>
        </w:rPr>
        <w:t>ЦАТОЕ</w:t>
      </w:r>
      <w:r w:rsidR="00F167E2">
        <w:rPr>
          <w:rFonts w:ascii="Times New Roman" w:hAnsi="Times New Roman" w:cs="Times New Roman"/>
          <w:sz w:val="28"/>
          <w:szCs w:val="28"/>
        </w:rPr>
        <w:t xml:space="preserve"> ЗАСЕДАНИЕ</w:t>
      </w:r>
    </w:p>
    <w:p w:rsidR="00A57B12" w:rsidRPr="00A57B12" w:rsidRDefault="00A57B12" w:rsidP="00A57B12">
      <w:pPr>
        <w:spacing w:after="0" w:line="240" w:lineRule="auto"/>
        <w:jc w:val="center"/>
        <w:rPr>
          <w:rFonts w:ascii="Times New Roman" w:hAnsi="Times New Roman" w:cs="Times New Roman"/>
          <w:sz w:val="28"/>
          <w:szCs w:val="28"/>
        </w:rPr>
      </w:pPr>
    </w:p>
    <w:p w:rsidR="00A57B12" w:rsidRPr="00A57B12" w:rsidRDefault="00A57B12" w:rsidP="003479AA">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РЕШЕНИЕ</w:t>
      </w:r>
    </w:p>
    <w:p w:rsidR="00A57B12" w:rsidRDefault="00574B22" w:rsidP="00B44DA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28</w:t>
      </w:r>
      <w:r w:rsidR="00F167E2">
        <w:rPr>
          <w:rFonts w:ascii="Times New Roman" w:hAnsi="Times New Roman" w:cs="Times New Roman"/>
          <w:sz w:val="28"/>
          <w:szCs w:val="28"/>
        </w:rPr>
        <w:t>.0</w:t>
      </w:r>
      <w:r>
        <w:rPr>
          <w:rFonts w:ascii="Times New Roman" w:hAnsi="Times New Roman" w:cs="Times New Roman"/>
          <w:sz w:val="28"/>
          <w:szCs w:val="28"/>
        </w:rPr>
        <w:t>2</w:t>
      </w:r>
      <w:r w:rsidR="00F167E2">
        <w:rPr>
          <w:rFonts w:ascii="Times New Roman" w:hAnsi="Times New Roman" w:cs="Times New Roman"/>
          <w:sz w:val="28"/>
          <w:szCs w:val="28"/>
        </w:rPr>
        <w:t>.2017</w:t>
      </w:r>
      <w:r w:rsidR="007D1B71">
        <w:rPr>
          <w:rFonts w:ascii="Times New Roman" w:hAnsi="Times New Roman" w:cs="Times New Roman"/>
          <w:sz w:val="28"/>
          <w:szCs w:val="28"/>
        </w:rPr>
        <w:t xml:space="preserve">                                                                    </w:t>
      </w:r>
      <w:r w:rsidR="00B44DA0">
        <w:rPr>
          <w:rFonts w:ascii="Times New Roman" w:hAnsi="Times New Roman" w:cs="Times New Roman"/>
          <w:sz w:val="28"/>
          <w:szCs w:val="28"/>
        </w:rPr>
        <w:t xml:space="preserve">                      № 265</w:t>
      </w:r>
    </w:p>
    <w:p w:rsidR="00B44DA0" w:rsidRDefault="00B44DA0" w:rsidP="00B44DA0">
      <w:pPr>
        <w:spacing w:after="0" w:line="240" w:lineRule="auto"/>
        <w:ind w:firstLine="708"/>
        <w:rPr>
          <w:rFonts w:ascii="Times New Roman" w:hAnsi="Times New Roman" w:cs="Times New Roman"/>
          <w:sz w:val="28"/>
          <w:szCs w:val="28"/>
        </w:rPr>
      </w:pPr>
    </w:p>
    <w:p w:rsidR="00B44DA0" w:rsidRPr="00A57B12" w:rsidRDefault="00B44DA0" w:rsidP="00B44DA0">
      <w:pPr>
        <w:spacing w:after="0" w:line="240" w:lineRule="auto"/>
        <w:ind w:firstLine="708"/>
        <w:rPr>
          <w:rFonts w:ascii="Times New Roman" w:hAnsi="Times New Roman" w:cs="Times New Roman"/>
          <w:sz w:val="28"/>
          <w:szCs w:val="28"/>
        </w:rPr>
      </w:pPr>
    </w:p>
    <w:p w:rsidR="00F167E2" w:rsidRPr="00F167E2" w:rsidRDefault="00F167E2" w:rsidP="00B44DA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О</w:t>
      </w:r>
      <w:r w:rsidR="00A97B1C">
        <w:rPr>
          <w:rFonts w:ascii="Times New Roman" w:hAnsi="Times New Roman" w:cs="Times New Roman"/>
          <w:b/>
          <w:sz w:val="28"/>
          <w:szCs w:val="28"/>
        </w:rPr>
        <w:t xml:space="preserve">б утверждения </w:t>
      </w:r>
      <w:r w:rsidR="00E549D4">
        <w:rPr>
          <w:rFonts w:ascii="Times New Roman" w:hAnsi="Times New Roman" w:cs="Times New Roman"/>
          <w:b/>
          <w:sz w:val="28"/>
          <w:szCs w:val="28"/>
        </w:rPr>
        <w:t>Порядка</w:t>
      </w:r>
    </w:p>
    <w:p w:rsidR="00B44DA0" w:rsidRDefault="00F167E2" w:rsidP="00B44DA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 xml:space="preserve">установления и выплаты пенсии </w:t>
      </w:r>
    </w:p>
    <w:p w:rsidR="00F167E2" w:rsidRPr="00F167E2" w:rsidRDefault="00F167E2" w:rsidP="00B44DA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за выслугу лет лицам, замещавшим</w:t>
      </w:r>
    </w:p>
    <w:p w:rsidR="00B44DA0" w:rsidRDefault="00F167E2" w:rsidP="00B44DA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 xml:space="preserve">муниципальные должности в органах </w:t>
      </w:r>
    </w:p>
    <w:p w:rsidR="00B44DA0" w:rsidRDefault="00F167E2" w:rsidP="00B44DA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местного</w:t>
      </w:r>
      <w:r w:rsidR="00B44DA0">
        <w:rPr>
          <w:rFonts w:ascii="Times New Roman" w:hAnsi="Times New Roman" w:cs="Times New Roman"/>
          <w:b/>
          <w:sz w:val="28"/>
          <w:szCs w:val="28"/>
        </w:rPr>
        <w:t xml:space="preserve"> </w:t>
      </w:r>
      <w:r w:rsidRPr="00F167E2">
        <w:rPr>
          <w:rFonts w:ascii="Times New Roman" w:hAnsi="Times New Roman" w:cs="Times New Roman"/>
          <w:b/>
          <w:sz w:val="28"/>
          <w:szCs w:val="28"/>
        </w:rPr>
        <w:t xml:space="preserve">самоуправления Бардымского </w:t>
      </w:r>
    </w:p>
    <w:p w:rsidR="00F167E2" w:rsidRPr="00F167E2" w:rsidRDefault="00F167E2" w:rsidP="00B44DA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муниципального района</w:t>
      </w:r>
    </w:p>
    <w:p w:rsidR="00F167E2" w:rsidRDefault="00F167E2" w:rsidP="00B44DA0">
      <w:pPr>
        <w:spacing w:after="0" w:line="240" w:lineRule="auto"/>
        <w:jc w:val="both"/>
        <w:rPr>
          <w:rFonts w:ascii="Times New Roman" w:hAnsi="Times New Roman" w:cs="Times New Roman"/>
          <w:sz w:val="28"/>
          <w:szCs w:val="28"/>
        </w:rPr>
      </w:pPr>
    </w:p>
    <w:p w:rsidR="00B44DA0" w:rsidRDefault="00B44DA0" w:rsidP="00B44DA0">
      <w:pPr>
        <w:spacing w:after="0" w:line="240" w:lineRule="auto"/>
        <w:jc w:val="both"/>
        <w:rPr>
          <w:rFonts w:ascii="Times New Roman" w:hAnsi="Times New Roman" w:cs="Times New Roman"/>
          <w:sz w:val="28"/>
          <w:szCs w:val="28"/>
        </w:rPr>
      </w:pPr>
    </w:p>
    <w:p w:rsidR="00A57B12" w:rsidRPr="00F167E2" w:rsidRDefault="00F167E2" w:rsidP="00B44DA0">
      <w:pPr>
        <w:spacing w:after="0" w:line="240" w:lineRule="auto"/>
        <w:ind w:firstLine="708"/>
        <w:jc w:val="both"/>
        <w:rPr>
          <w:rFonts w:ascii="Times New Roman" w:hAnsi="Times New Roman" w:cs="Times New Roman"/>
          <w:sz w:val="28"/>
          <w:szCs w:val="28"/>
        </w:rPr>
      </w:pPr>
      <w:r w:rsidRPr="00F167E2">
        <w:rPr>
          <w:rFonts w:ascii="Times New Roman" w:hAnsi="Times New Roman" w:cs="Times New Roman"/>
          <w:sz w:val="28"/>
          <w:szCs w:val="28"/>
        </w:rPr>
        <w:t>В соответствии с Законом Пермского края от  09.12.2009 № 546 - ПК «О пе</w:t>
      </w:r>
      <w:r w:rsidR="00E549D4">
        <w:rPr>
          <w:rFonts w:ascii="Times New Roman" w:hAnsi="Times New Roman" w:cs="Times New Roman"/>
          <w:sz w:val="28"/>
          <w:szCs w:val="28"/>
        </w:rPr>
        <w:t>нсии за выслугу лет лицам, замещ</w:t>
      </w:r>
      <w:r w:rsidRPr="00F167E2">
        <w:rPr>
          <w:rFonts w:ascii="Times New Roman" w:hAnsi="Times New Roman" w:cs="Times New Roman"/>
          <w:sz w:val="28"/>
          <w:szCs w:val="28"/>
        </w:rPr>
        <w:t>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Земское Собрание Бардымского муниципального района</w:t>
      </w:r>
    </w:p>
    <w:p w:rsidR="00ED3C12" w:rsidRDefault="00304798" w:rsidP="00304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РЕШАЕТ</w:t>
      </w:r>
      <w:r w:rsidR="006C1256">
        <w:rPr>
          <w:rFonts w:ascii="Times New Roman" w:hAnsi="Times New Roman" w:cs="Times New Roman"/>
          <w:sz w:val="28"/>
          <w:szCs w:val="28"/>
        </w:rPr>
        <w:t>:</w:t>
      </w:r>
    </w:p>
    <w:p w:rsidR="007D1B71" w:rsidRDefault="00F167E2" w:rsidP="00F167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D1B71">
        <w:rPr>
          <w:rFonts w:ascii="Times New Roman" w:hAnsi="Times New Roman" w:cs="Times New Roman"/>
          <w:sz w:val="28"/>
          <w:szCs w:val="28"/>
        </w:rPr>
        <w:t>Утвердить прилагаем</w:t>
      </w:r>
      <w:r w:rsidR="00E549D4">
        <w:rPr>
          <w:rFonts w:ascii="Times New Roman" w:hAnsi="Times New Roman" w:cs="Times New Roman"/>
          <w:sz w:val="28"/>
          <w:szCs w:val="28"/>
        </w:rPr>
        <w:t>ый Порядок</w:t>
      </w:r>
      <w:r w:rsidR="007D1B71" w:rsidRPr="007D1B71">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в органах местного самоуправления Ба</w:t>
      </w:r>
      <w:r w:rsidR="007D1B71">
        <w:rPr>
          <w:rFonts w:ascii="Times New Roman" w:hAnsi="Times New Roman" w:cs="Times New Roman"/>
          <w:sz w:val="28"/>
          <w:szCs w:val="28"/>
        </w:rPr>
        <w:t>рдымского муниципального района.</w:t>
      </w:r>
    </w:p>
    <w:p w:rsidR="007D1B71" w:rsidRPr="00F167E2" w:rsidRDefault="00E549D4" w:rsidP="00F167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D1B71">
        <w:rPr>
          <w:rFonts w:ascii="Times New Roman" w:hAnsi="Times New Roman" w:cs="Times New Roman"/>
          <w:sz w:val="28"/>
          <w:szCs w:val="28"/>
        </w:rPr>
        <w:t xml:space="preserve">. Признать утратившим силу </w:t>
      </w:r>
      <w:r w:rsidR="007D1B71" w:rsidRPr="007D1B71">
        <w:rPr>
          <w:rFonts w:ascii="Times New Roman" w:hAnsi="Times New Roman" w:cs="Times New Roman"/>
          <w:sz w:val="28"/>
          <w:szCs w:val="28"/>
        </w:rPr>
        <w:t xml:space="preserve">решение  Земского Собрания Бардымского муниципального района от </w:t>
      </w:r>
      <w:r w:rsidR="007D1B71">
        <w:rPr>
          <w:rFonts w:ascii="Times New Roman" w:hAnsi="Times New Roman" w:cs="Times New Roman"/>
          <w:sz w:val="28"/>
          <w:szCs w:val="28"/>
        </w:rPr>
        <w:t>06.05.2010</w:t>
      </w:r>
      <w:r w:rsidR="007D1B71" w:rsidRPr="007D1B71">
        <w:rPr>
          <w:rFonts w:ascii="Times New Roman" w:hAnsi="Times New Roman" w:cs="Times New Roman"/>
          <w:sz w:val="28"/>
          <w:szCs w:val="28"/>
        </w:rPr>
        <w:t xml:space="preserve"> № </w:t>
      </w:r>
      <w:r w:rsidR="007D1B71">
        <w:rPr>
          <w:rFonts w:ascii="Times New Roman" w:hAnsi="Times New Roman" w:cs="Times New Roman"/>
          <w:sz w:val="28"/>
          <w:szCs w:val="28"/>
        </w:rPr>
        <w:t xml:space="preserve">17«Об утверждении </w:t>
      </w:r>
      <w:r w:rsidR="00F167E2" w:rsidRPr="00F167E2">
        <w:rPr>
          <w:rFonts w:ascii="Times New Roman" w:hAnsi="Times New Roman" w:cs="Times New Roman"/>
          <w:sz w:val="28"/>
          <w:szCs w:val="28"/>
        </w:rPr>
        <w:t>Положени</w:t>
      </w:r>
      <w:r w:rsidR="007D1B71">
        <w:rPr>
          <w:rFonts w:ascii="Times New Roman" w:hAnsi="Times New Roman" w:cs="Times New Roman"/>
          <w:sz w:val="28"/>
          <w:szCs w:val="28"/>
        </w:rPr>
        <w:t>я</w:t>
      </w:r>
      <w:r w:rsidR="00F167E2" w:rsidRPr="00F167E2">
        <w:rPr>
          <w:rFonts w:ascii="Times New Roman" w:hAnsi="Times New Roman" w:cs="Times New Roman"/>
          <w:sz w:val="28"/>
          <w:szCs w:val="28"/>
        </w:rPr>
        <w:t xml:space="preserve"> о порядке установления и выплаты  пенсии за выслугу лет лицам, замещавшим муниципальные должности в органах местного самоуправления Бардымского муниципального района</w:t>
      </w:r>
      <w:r w:rsidR="007D1B71">
        <w:rPr>
          <w:rFonts w:ascii="Times New Roman" w:hAnsi="Times New Roman" w:cs="Times New Roman"/>
          <w:sz w:val="28"/>
          <w:szCs w:val="28"/>
        </w:rPr>
        <w:t xml:space="preserve">». </w:t>
      </w:r>
    </w:p>
    <w:p w:rsidR="00A1126D" w:rsidRDefault="00F167E2" w:rsidP="007D1B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49D4">
        <w:rPr>
          <w:rFonts w:ascii="Times New Roman" w:hAnsi="Times New Roman" w:cs="Times New Roman"/>
          <w:sz w:val="28"/>
          <w:szCs w:val="28"/>
        </w:rPr>
        <w:t>3</w:t>
      </w:r>
      <w:r w:rsidR="00A1126D">
        <w:rPr>
          <w:rFonts w:ascii="Times New Roman" w:hAnsi="Times New Roman" w:cs="Times New Roman"/>
          <w:sz w:val="28"/>
          <w:szCs w:val="28"/>
        </w:rPr>
        <w:t xml:space="preserve">. Опубликовать решение на официальном сайте Администрации Бардымского </w:t>
      </w:r>
      <w:r w:rsidR="00023921">
        <w:rPr>
          <w:rFonts w:ascii="Times New Roman" w:hAnsi="Times New Roman" w:cs="Times New Roman"/>
          <w:sz w:val="28"/>
          <w:szCs w:val="28"/>
        </w:rPr>
        <w:t xml:space="preserve">муниципального </w:t>
      </w:r>
      <w:r w:rsidR="00A1126D">
        <w:rPr>
          <w:rFonts w:ascii="Times New Roman" w:hAnsi="Times New Roman" w:cs="Times New Roman"/>
          <w:sz w:val="28"/>
          <w:szCs w:val="28"/>
        </w:rPr>
        <w:t xml:space="preserve">района </w:t>
      </w:r>
      <w:hyperlink r:id="rId7" w:history="1">
        <w:r w:rsidR="00E549D4" w:rsidRPr="007326EC">
          <w:rPr>
            <w:rStyle w:val="a6"/>
            <w:rFonts w:ascii="Times New Roman" w:hAnsi="Times New Roman" w:cs="Times New Roman"/>
            <w:sz w:val="28"/>
            <w:szCs w:val="28"/>
            <w:lang w:val="en-US"/>
          </w:rPr>
          <w:t>www</w:t>
        </w:r>
        <w:r w:rsidR="00E549D4" w:rsidRPr="007326EC">
          <w:rPr>
            <w:rStyle w:val="a6"/>
            <w:rFonts w:ascii="Times New Roman" w:hAnsi="Times New Roman" w:cs="Times New Roman"/>
            <w:sz w:val="28"/>
            <w:szCs w:val="28"/>
          </w:rPr>
          <w:t>.</w:t>
        </w:r>
        <w:proofErr w:type="spellStart"/>
        <w:r w:rsidR="00E549D4" w:rsidRPr="007326EC">
          <w:rPr>
            <w:rStyle w:val="a6"/>
            <w:rFonts w:ascii="Times New Roman" w:hAnsi="Times New Roman" w:cs="Times New Roman"/>
            <w:sz w:val="28"/>
            <w:szCs w:val="28"/>
            <w:lang w:val="en-US"/>
          </w:rPr>
          <w:t>barda</w:t>
        </w:r>
        <w:proofErr w:type="spellEnd"/>
        <w:r w:rsidR="00E549D4" w:rsidRPr="007326EC">
          <w:rPr>
            <w:rStyle w:val="a6"/>
            <w:rFonts w:ascii="Times New Roman" w:hAnsi="Times New Roman" w:cs="Times New Roman"/>
            <w:sz w:val="28"/>
            <w:szCs w:val="28"/>
          </w:rPr>
          <w:t>-</w:t>
        </w:r>
        <w:r w:rsidR="00E549D4" w:rsidRPr="007326EC">
          <w:rPr>
            <w:rStyle w:val="a6"/>
            <w:rFonts w:ascii="Times New Roman" w:hAnsi="Times New Roman" w:cs="Times New Roman"/>
            <w:sz w:val="28"/>
            <w:szCs w:val="28"/>
            <w:lang w:val="en-US"/>
          </w:rPr>
          <w:t>rayon</w:t>
        </w:r>
        <w:r w:rsidR="00E549D4" w:rsidRPr="007326EC">
          <w:rPr>
            <w:rStyle w:val="a6"/>
            <w:rFonts w:ascii="Times New Roman" w:hAnsi="Times New Roman" w:cs="Times New Roman"/>
            <w:sz w:val="28"/>
            <w:szCs w:val="28"/>
          </w:rPr>
          <w:t>.</w:t>
        </w:r>
        <w:proofErr w:type="spellStart"/>
        <w:r w:rsidR="00E549D4" w:rsidRPr="007326EC">
          <w:rPr>
            <w:rStyle w:val="a6"/>
            <w:rFonts w:ascii="Times New Roman" w:hAnsi="Times New Roman" w:cs="Times New Roman"/>
            <w:sz w:val="28"/>
            <w:szCs w:val="28"/>
            <w:lang w:val="en-US"/>
          </w:rPr>
          <w:t>ru</w:t>
        </w:r>
        <w:proofErr w:type="spellEnd"/>
      </w:hyperlink>
      <w:r w:rsidR="00A1126D" w:rsidRPr="00A1126D">
        <w:rPr>
          <w:rFonts w:ascii="Times New Roman" w:hAnsi="Times New Roman" w:cs="Times New Roman"/>
          <w:sz w:val="28"/>
          <w:szCs w:val="28"/>
        </w:rPr>
        <w:t>.</w:t>
      </w:r>
    </w:p>
    <w:p w:rsidR="00E549D4" w:rsidRDefault="00E549D4" w:rsidP="00E549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549D4">
        <w:rPr>
          <w:rFonts w:ascii="Times New Roman" w:hAnsi="Times New Roman" w:cs="Times New Roman"/>
          <w:sz w:val="28"/>
          <w:szCs w:val="28"/>
        </w:rPr>
        <w:t xml:space="preserve">. </w:t>
      </w:r>
      <w:r>
        <w:rPr>
          <w:rFonts w:ascii="Times New Roman" w:hAnsi="Times New Roman" w:cs="Times New Roman"/>
          <w:sz w:val="28"/>
          <w:szCs w:val="28"/>
        </w:rPr>
        <w:t>Решение вступает в силу со дня опубликования и распространяется</w:t>
      </w:r>
      <w:r w:rsidRPr="00E549D4">
        <w:rPr>
          <w:rFonts w:ascii="Times New Roman" w:hAnsi="Times New Roman" w:cs="Times New Roman"/>
          <w:sz w:val="28"/>
          <w:szCs w:val="28"/>
        </w:rPr>
        <w:t xml:space="preserve"> на правоотношения, возникшие с 01.01.2017.</w:t>
      </w:r>
    </w:p>
    <w:p w:rsidR="00ED0074" w:rsidRDefault="00ED0074" w:rsidP="00E549D4">
      <w:pPr>
        <w:spacing w:after="0" w:line="240" w:lineRule="auto"/>
        <w:ind w:firstLine="708"/>
        <w:jc w:val="both"/>
        <w:rPr>
          <w:rFonts w:ascii="Times New Roman" w:hAnsi="Times New Roman" w:cs="Times New Roman"/>
          <w:sz w:val="28"/>
          <w:szCs w:val="28"/>
        </w:rPr>
      </w:pPr>
    </w:p>
    <w:p w:rsidR="00ED0074" w:rsidRDefault="00ED0074" w:rsidP="00E549D4">
      <w:pPr>
        <w:spacing w:after="0" w:line="240" w:lineRule="auto"/>
        <w:ind w:firstLine="708"/>
        <w:jc w:val="both"/>
        <w:rPr>
          <w:rFonts w:ascii="Times New Roman" w:hAnsi="Times New Roman" w:cs="Times New Roman"/>
          <w:sz w:val="28"/>
          <w:szCs w:val="28"/>
        </w:rPr>
      </w:pPr>
    </w:p>
    <w:p w:rsidR="00ED0074" w:rsidRDefault="00ED0074" w:rsidP="00E549D4">
      <w:pPr>
        <w:spacing w:after="0" w:line="240" w:lineRule="auto"/>
        <w:ind w:firstLine="708"/>
        <w:jc w:val="both"/>
        <w:rPr>
          <w:rFonts w:ascii="Times New Roman" w:hAnsi="Times New Roman" w:cs="Times New Roman"/>
          <w:sz w:val="28"/>
          <w:szCs w:val="28"/>
        </w:rPr>
      </w:pPr>
    </w:p>
    <w:p w:rsidR="00ED0074" w:rsidRDefault="00ED0074" w:rsidP="00E549D4">
      <w:pPr>
        <w:spacing w:after="0" w:line="240" w:lineRule="auto"/>
        <w:ind w:firstLine="708"/>
        <w:jc w:val="both"/>
        <w:rPr>
          <w:rFonts w:ascii="Times New Roman" w:hAnsi="Times New Roman" w:cs="Times New Roman"/>
          <w:sz w:val="28"/>
          <w:szCs w:val="28"/>
        </w:rPr>
      </w:pPr>
    </w:p>
    <w:p w:rsidR="00ED0074" w:rsidRPr="00E549D4" w:rsidRDefault="00ED0074" w:rsidP="00E549D4">
      <w:pPr>
        <w:spacing w:after="0" w:line="240" w:lineRule="auto"/>
        <w:ind w:firstLine="708"/>
        <w:jc w:val="both"/>
        <w:rPr>
          <w:rFonts w:ascii="Times New Roman" w:hAnsi="Times New Roman" w:cs="Times New Roman"/>
          <w:sz w:val="28"/>
          <w:szCs w:val="28"/>
        </w:rPr>
      </w:pPr>
    </w:p>
    <w:p w:rsidR="00AB1965" w:rsidRDefault="00A1126D" w:rsidP="00ED0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w:t>
      </w:r>
      <w:r w:rsidR="00ED3C12">
        <w:rPr>
          <w:rFonts w:ascii="Times New Roman" w:hAnsi="Times New Roman" w:cs="Times New Roman"/>
          <w:sz w:val="28"/>
          <w:szCs w:val="28"/>
        </w:rPr>
        <w:t>. Контроль  исполнени</w:t>
      </w:r>
      <w:r w:rsidR="00E549D4">
        <w:rPr>
          <w:rFonts w:ascii="Times New Roman" w:hAnsi="Times New Roman" w:cs="Times New Roman"/>
          <w:sz w:val="28"/>
          <w:szCs w:val="28"/>
        </w:rPr>
        <w:t xml:space="preserve">я </w:t>
      </w:r>
      <w:r w:rsidR="00ED3C12">
        <w:rPr>
          <w:rFonts w:ascii="Times New Roman" w:hAnsi="Times New Roman" w:cs="Times New Roman"/>
          <w:sz w:val="28"/>
          <w:szCs w:val="28"/>
        </w:rPr>
        <w:t xml:space="preserve">решения возложить на председателя комиссии по </w:t>
      </w:r>
      <w:r w:rsidR="00E549D4">
        <w:rPr>
          <w:rFonts w:ascii="Times New Roman" w:hAnsi="Times New Roman" w:cs="Times New Roman"/>
          <w:sz w:val="28"/>
          <w:szCs w:val="28"/>
        </w:rPr>
        <w:t xml:space="preserve">социальной политике </w:t>
      </w:r>
      <w:proofErr w:type="spellStart"/>
      <w:r w:rsidR="00E549D4">
        <w:rPr>
          <w:rFonts w:ascii="Times New Roman" w:hAnsi="Times New Roman" w:cs="Times New Roman"/>
          <w:sz w:val="28"/>
          <w:szCs w:val="28"/>
        </w:rPr>
        <w:t>Габдулхакову</w:t>
      </w:r>
      <w:proofErr w:type="spellEnd"/>
      <w:r w:rsidR="00E549D4">
        <w:rPr>
          <w:rFonts w:ascii="Times New Roman" w:hAnsi="Times New Roman" w:cs="Times New Roman"/>
          <w:sz w:val="28"/>
          <w:szCs w:val="28"/>
        </w:rPr>
        <w:t xml:space="preserve"> З.С.</w:t>
      </w:r>
    </w:p>
    <w:p w:rsidR="003479AA" w:rsidRDefault="003479AA" w:rsidP="00ED0074">
      <w:pPr>
        <w:spacing w:after="0" w:line="240" w:lineRule="auto"/>
        <w:jc w:val="both"/>
        <w:rPr>
          <w:rFonts w:ascii="Times New Roman" w:hAnsi="Times New Roman" w:cs="Times New Roman"/>
          <w:sz w:val="28"/>
          <w:szCs w:val="28"/>
        </w:rPr>
      </w:pPr>
    </w:p>
    <w:p w:rsidR="00ED0074" w:rsidRDefault="00ED0074" w:rsidP="00ED0074">
      <w:pPr>
        <w:spacing w:after="0" w:line="240" w:lineRule="auto"/>
        <w:jc w:val="both"/>
        <w:rPr>
          <w:rFonts w:ascii="Times New Roman" w:hAnsi="Times New Roman" w:cs="Times New Roman"/>
          <w:sz w:val="28"/>
          <w:szCs w:val="28"/>
        </w:rPr>
      </w:pPr>
    </w:p>
    <w:p w:rsidR="00A1126D" w:rsidRDefault="00A1126D" w:rsidP="00ED0074">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Земского Собрания</w:t>
      </w:r>
    </w:p>
    <w:p w:rsidR="00A1126D" w:rsidRDefault="00A1126D" w:rsidP="00ED00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района  </w:t>
      </w:r>
      <w:r w:rsidR="003479AA">
        <w:rPr>
          <w:rFonts w:ascii="Times New Roman" w:hAnsi="Times New Roman" w:cs="Times New Roman"/>
          <w:sz w:val="28"/>
          <w:szCs w:val="28"/>
        </w:rPr>
        <w:t xml:space="preserve">                                                </w:t>
      </w:r>
      <w:r w:rsidR="00ED0074">
        <w:rPr>
          <w:rFonts w:ascii="Times New Roman" w:hAnsi="Times New Roman" w:cs="Times New Roman"/>
          <w:sz w:val="28"/>
          <w:szCs w:val="28"/>
        </w:rPr>
        <w:t xml:space="preserve">  </w:t>
      </w:r>
      <w:proofErr w:type="spellStart"/>
      <w:r>
        <w:rPr>
          <w:rFonts w:ascii="Times New Roman" w:hAnsi="Times New Roman" w:cs="Times New Roman"/>
          <w:sz w:val="28"/>
          <w:szCs w:val="28"/>
        </w:rPr>
        <w:t>Х.Г.Алапанов</w:t>
      </w:r>
      <w:proofErr w:type="spellEnd"/>
    </w:p>
    <w:p w:rsidR="00A1126D" w:rsidRDefault="00A1126D" w:rsidP="00ED0074">
      <w:pPr>
        <w:spacing w:after="0" w:line="240" w:lineRule="auto"/>
        <w:rPr>
          <w:rFonts w:ascii="Times New Roman" w:hAnsi="Times New Roman" w:cs="Times New Roman"/>
          <w:sz w:val="28"/>
          <w:szCs w:val="28"/>
        </w:rPr>
      </w:pPr>
    </w:p>
    <w:p w:rsidR="00ED0074" w:rsidRDefault="00ED0074" w:rsidP="00ED0074">
      <w:pPr>
        <w:spacing w:after="0" w:line="240" w:lineRule="auto"/>
        <w:rPr>
          <w:rFonts w:ascii="Times New Roman" w:hAnsi="Times New Roman" w:cs="Times New Roman"/>
          <w:sz w:val="28"/>
          <w:szCs w:val="28"/>
        </w:rPr>
      </w:pPr>
    </w:p>
    <w:p w:rsidR="00ED3C12" w:rsidRDefault="00ED3C12" w:rsidP="00ED0074">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ED3C12" w:rsidRDefault="006C1256" w:rsidP="00ED0074">
      <w:pPr>
        <w:spacing w:after="0" w:line="240" w:lineRule="auto"/>
        <w:rPr>
          <w:rFonts w:ascii="Times New Roman" w:hAnsi="Times New Roman" w:cs="Times New Roman"/>
          <w:sz w:val="28"/>
          <w:szCs w:val="28"/>
        </w:rPr>
      </w:pPr>
      <w:r>
        <w:rPr>
          <w:rFonts w:ascii="Times New Roman" w:hAnsi="Times New Roman" w:cs="Times New Roman"/>
          <w:sz w:val="28"/>
          <w:szCs w:val="28"/>
        </w:rPr>
        <w:t>глава А</w:t>
      </w:r>
      <w:r w:rsidR="00ED3C12">
        <w:rPr>
          <w:rFonts w:ascii="Times New Roman" w:hAnsi="Times New Roman" w:cs="Times New Roman"/>
          <w:sz w:val="28"/>
          <w:szCs w:val="28"/>
        </w:rPr>
        <w:t xml:space="preserve">дминистрации Бардымского </w:t>
      </w:r>
    </w:p>
    <w:p w:rsidR="001138A2" w:rsidRDefault="00ED3C12" w:rsidP="00ED00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3479AA">
        <w:rPr>
          <w:rFonts w:ascii="Times New Roman" w:hAnsi="Times New Roman" w:cs="Times New Roman"/>
          <w:sz w:val="28"/>
          <w:szCs w:val="28"/>
        </w:rPr>
        <w:t xml:space="preserve">                                                    </w:t>
      </w:r>
      <w:r>
        <w:rPr>
          <w:rFonts w:ascii="Times New Roman" w:hAnsi="Times New Roman" w:cs="Times New Roman"/>
          <w:sz w:val="28"/>
          <w:szCs w:val="28"/>
        </w:rPr>
        <w:t xml:space="preserve">  </w:t>
      </w:r>
      <w:r w:rsidR="00ED0074">
        <w:rPr>
          <w:rFonts w:ascii="Times New Roman" w:hAnsi="Times New Roman" w:cs="Times New Roman"/>
          <w:sz w:val="28"/>
          <w:szCs w:val="28"/>
        </w:rPr>
        <w:t xml:space="preserve">  </w:t>
      </w:r>
      <w:proofErr w:type="spellStart"/>
      <w:r>
        <w:rPr>
          <w:rFonts w:ascii="Times New Roman" w:hAnsi="Times New Roman" w:cs="Times New Roman"/>
          <w:sz w:val="28"/>
          <w:szCs w:val="28"/>
        </w:rPr>
        <w:t>С.М.Ибраев</w:t>
      </w:r>
      <w:proofErr w:type="spellEnd"/>
    </w:p>
    <w:p w:rsidR="00ED0074" w:rsidRDefault="00ED0074" w:rsidP="00ED0074">
      <w:pPr>
        <w:spacing w:after="0" w:line="240" w:lineRule="auto"/>
        <w:rPr>
          <w:rFonts w:ascii="Times New Roman" w:hAnsi="Times New Roman" w:cs="Times New Roman"/>
          <w:sz w:val="28"/>
          <w:szCs w:val="28"/>
        </w:rPr>
      </w:pPr>
    </w:p>
    <w:p w:rsidR="00ED0074" w:rsidRDefault="00ED0074" w:rsidP="00ED0074">
      <w:pPr>
        <w:spacing w:after="0" w:line="240" w:lineRule="auto"/>
        <w:rPr>
          <w:rFonts w:ascii="Times New Roman" w:hAnsi="Times New Roman" w:cs="Times New Roman"/>
          <w:sz w:val="28"/>
          <w:szCs w:val="28"/>
        </w:rPr>
      </w:pPr>
    </w:p>
    <w:p w:rsidR="00ED0074" w:rsidRPr="00ED0074" w:rsidRDefault="00ED0074" w:rsidP="00ED0074">
      <w:pPr>
        <w:spacing w:after="0" w:line="240" w:lineRule="auto"/>
        <w:rPr>
          <w:rFonts w:ascii="Times New Roman" w:hAnsi="Times New Roman" w:cs="Times New Roman"/>
          <w:sz w:val="24"/>
          <w:szCs w:val="24"/>
        </w:rPr>
      </w:pPr>
      <w:r>
        <w:rPr>
          <w:rFonts w:ascii="Times New Roman" w:hAnsi="Times New Roman" w:cs="Times New Roman"/>
          <w:sz w:val="24"/>
          <w:szCs w:val="24"/>
        </w:rPr>
        <w:t>01.03.2017</w:t>
      </w:r>
    </w:p>
    <w:p w:rsidR="00ED0074" w:rsidRDefault="00ED0074" w:rsidP="00ED0074">
      <w:pPr>
        <w:spacing w:after="0" w:line="240" w:lineRule="auto"/>
        <w:rPr>
          <w:rFonts w:ascii="Times New Roman" w:hAnsi="Times New Roman" w:cs="Times New Roman"/>
          <w:sz w:val="28"/>
          <w:szCs w:val="28"/>
        </w:rPr>
      </w:pPr>
    </w:p>
    <w:p w:rsidR="00ED0074" w:rsidRDefault="00ED0074" w:rsidP="00ED0074">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ED0074" w:rsidRDefault="00ED0074" w:rsidP="003479AA">
      <w:pPr>
        <w:spacing w:after="0" w:line="240" w:lineRule="auto"/>
        <w:rPr>
          <w:rFonts w:ascii="Times New Roman" w:hAnsi="Times New Roman" w:cs="Times New Roman"/>
          <w:sz w:val="28"/>
          <w:szCs w:val="28"/>
        </w:rPr>
      </w:pPr>
    </w:p>
    <w:p w:rsidR="00F569A5" w:rsidRDefault="00F569A5" w:rsidP="003479AA">
      <w:pPr>
        <w:spacing w:after="0" w:line="240" w:lineRule="auto"/>
        <w:rPr>
          <w:rFonts w:ascii="Times New Roman" w:hAnsi="Times New Roman" w:cs="Times New Roman"/>
          <w:sz w:val="28"/>
          <w:szCs w:val="28"/>
        </w:rPr>
      </w:pPr>
    </w:p>
    <w:p w:rsidR="00F569A5" w:rsidRDefault="00B27954" w:rsidP="00F569A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92D20" w:rsidRPr="00992D20" w:rsidRDefault="00F569A5" w:rsidP="00F569A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w:t>
      </w:r>
      <w:r w:rsidR="00B27954">
        <w:rPr>
          <w:rFonts w:ascii="Times New Roman" w:hAnsi="Times New Roman" w:cs="Times New Roman"/>
          <w:sz w:val="28"/>
          <w:szCs w:val="28"/>
        </w:rPr>
        <w:t>еш</w:t>
      </w:r>
      <w:r w:rsidR="00992D20" w:rsidRPr="00992D20">
        <w:rPr>
          <w:rFonts w:ascii="Times New Roman" w:hAnsi="Times New Roman" w:cs="Times New Roman"/>
          <w:sz w:val="28"/>
          <w:szCs w:val="28"/>
        </w:rPr>
        <w:t>ением</w:t>
      </w:r>
      <w:r>
        <w:rPr>
          <w:rFonts w:ascii="Times New Roman" w:hAnsi="Times New Roman" w:cs="Times New Roman"/>
          <w:sz w:val="28"/>
          <w:szCs w:val="28"/>
        </w:rPr>
        <w:t xml:space="preserve"> </w:t>
      </w:r>
      <w:r w:rsidR="00992D20" w:rsidRPr="00992D20">
        <w:rPr>
          <w:rFonts w:ascii="Times New Roman" w:hAnsi="Times New Roman" w:cs="Times New Roman"/>
          <w:sz w:val="28"/>
          <w:szCs w:val="28"/>
        </w:rPr>
        <w:t>Земского Собрания</w:t>
      </w:r>
    </w:p>
    <w:p w:rsidR="00992D20" w:rsidRPr="00992D20" w:rsidRDefault="00992D20" w:rsidP="00F569A5">
      <w:pPr>
        <w:spacing w:after="0" w:line="240" w:lineRule="auto"/>
        <w:ind w:left="5103"/>
        <w:rPr>
          <w:rFonts w:ascii="Times New Roman" w:hAnsi="Times New Roman" w:cs="Times New Roman"/>
          <w:sz w:val="28"/>
          <w:szCs w:val="28"/>
        </w:rPr>
      </w:pPr>
      <w:r w:rsidRPr="00992D20">
        <w:rPr>
          <w:rFonts w:ascii="Times New Roman" w:hAnsi="Times New Roman" w:cs="Times New Roman"/>
          <w:sz w:val="28"/>
          <w:szCs w:val="28"/>
        </w:rPr>
        <w:t>Бардымского муниципального района</w:t>
      </w:r>
    </w:p>
    <w:p w:rsidR="00992D20" w:rsidRPr="00992D20" w:rsidRDefault="00992D20" w:rsidP="00F569A5">
      <w:pPr>
        <w:spacing w:after="0" w:line="240" w:lineRule="auto"/>
        <w:ind w:left="5103"/>
        <w:rPr>
          <w:rFonts w:ascii="Times New Roman" w:hAnsi="Times New Roman" w:cs="Times New Roman"/>
          <w:sz w:val="28"/>
          <w:szCs w:val="28"/>
        </w:rPr>
      </w:pPr>
      <w:r w:rsidRPr="00992D20">
        <w:rPr>
          <w:rFonts w:ascii="Times New Roman" w:hAnsi="Times New Roman" w:cs="Times New Roman"/>
          <w:sz w:val="28"/>
          <w:szCs w:val="28"/>
        </w:rPr>
        <w:t xml:space="preserve">от </w:t>
      </w:r>
      <w:r w:rsidR="00F569A5">
        <w:rPr>
          <w:rFonts w:ascii="Times New Roman" w:hAnsi="Times New Roman" w:cs="Times New Roman"/>
          <w:sz w:val="28"/>
          <w:szCs w:val="28"/>
        </w:rPr>
        <w:t>28.02.2017 N 265</w:t>
      </w:r>
    </w:p>
    <w:p w:rsidR="00992D20" w:rsidRDefault="00992D20" w:rsidP="003479AA">
      <w:pPr>
        <w:spacing w:after="0" w:line="240" w:lineRule="auto"/>
        <w:jc w:val="right"/>
        <w:rPr>
          <w:rFonts w:ascii="Times New Roman" w:hAnsi="Times New Roman" w:cs="Times New Roman"/>
          <w:sz w:val="28"/>
          <w:szCs w:val="28"/>
        </w:rPr>
      </w:pPr>
    </w:p>
    <w:p w:rsidR="007D1B71" w:rsidRDefault="007D1B71" w:rsidP="00992D20">
      <w:pPr>
        <w:spacing w:after="0" w:line="240" w:lineRule="auto"/>
        <w:rPr>
          <w:rFonts w:ascii="Times New Roman" w:hAnsi="Times New Roman" w:cs="Times New Roman"/>
          <w:sz w:val="28"/>
          <w:szCs w:val="28"/>
        </w:rPr>
      </w:pPr>
    </w:p>
    <w:p w:rsidR="00E549D4" w:rsidRPr="00E549D4" w:rsidRDefault="00E549D4" w:rsidP="00E549D4">
      <w:pPr>
        <w:spacing w:after="0" w:line="240" w:lineRule="auto"/>
        <w:jc w:val="center"/>
        <w:rPr>
          <w:rFonts w:ascii="Times New Roman" w:hAnsi="Times New Roman" w:cs="Times New Roman"/>
          <w:sz w:val="28"/>
          <w:szCs w:val="28"/>
        </w:rPr>
      </w:pPr>
      <w:r w:rsidRPr="00E549D4">
        <w:rPr>
          <w:rFonts w:ascii="Times New Roman" w:hAnsi="Times New Roman" w:cs="Times New Roman"/>
          <w:sz w:val="28"/>
          <w:szCs w:val="28"/>
        </w:rPr>
        <w:t>ПОРЯД</w:t>
      </w:r>
      <w:r w:rsidR="00B66404">
        <w:rPr>
          <w:rFonts w:ascii="Times New Roman" w:hAnsi="Times New Roman" w:cs="Times New Roman"/>
          <w:sz w:val="28"/>
          <w:szCs w:val="28"/>
        </w:rPr>
        <w:t>О</w:t>
      </w:r>
      <w:r w:rsidRPr="00E549D4">
        <w:rPr>
          <w:rFonts w:ascii="Times New Roman" w:hAnsi="Times New Roman" w:cs="Times New Roman"/>
          <w:sz w:val="28"/>
          <w:szCs w:val="28"/>
        </w:rPr>
        <w:t>К УСТАНОВЛЕНИЯ И ВЫПЛАТЫ ПЕНСИИ</w:t>
      </w:r>
    </w:p>
    <w:p w:rsidR="00E549D4" w:rsidRPr="00E549D4" w:rsidRDefault="00E549D4" w:rsidP="00F569A5">
      <w:pPr>
        <w:spacing w:after="0" w:line="240" w:lineRule="auto"/>
        <w:jc w:val="center"/>
        <w:rPr>
          <w:rFonts w:ascii="Times New Roman" w:hAnsi="Times New Roman" w:cs="Times New Roman"/>
          <w:sz w:val="28"/>
          <w:szCs w:val="28"/>
        </w:rPr>
      </w:pPr>
      <w:r w:rsidRPr="00E549D4">
        <w:rPr>
          <w:rFonts w:ascii="Times New Roman" w:hAnsi="Times New Roman" w:cs="Times New Roman"/>
          <w:sz w:val="28"/>
          <w:szCs w:val="28"/>
        </w:rPr>
        <w:t>ЗА ВЫСЛУГУ ЛЕТ ЛИЦАМ, ЗАМЕЩАВШИМ МУНИЦИПАЛЬНЫЕ ДОЛЖНОСТИ</w:t>
      </w:r>
      <w:r w:rsidR="00F569A5">
        <w:rPr>
          <w:rFonts w:ascii="Times New Roman" w:hAnsi="Times New Roman" w:cs="Times New Roman"/>
          <w:sz w:val="28"/>
          <w:szCs w:val="28"/>
        </w:rPr>
        <w:t xml:space="preserve"> </w:t>
      </w:r>
      <w:r w:rsidRPr="00E549D4">
        <w:rPr>
          <w:rFonts w:ascii="Times New Roman" w:hAnsi="Times New Roman" w:cs="Times New Roman"/>
          <w:sz w:val="28"/>
          <w:szCs w:val="28"/>
        </w:rPr>
        <w:t xml:space="preserve">В </w:t>
      </w:r>
      <w:r w:rsidR="00B66404">
        <w:rPr>
          <w:rFonts w:ascii="Times New Roman" w:hAnsi="Times New Roman" w:cs="Times New Roman"/>
          <w:sz w:val="28"/>
          <w:szCs w:val="28"/>
        </w:rPr>
        <w:t>ОРГАНАХ МЕСТНОГО САМОУПРАВЛЕНИЯ</w:t>
      </w:r>
      <w:r w:rsidRPr="00E549D4">
        <w:rPr>
          <w:rFonts w:ascii="Times New Roman" w:hAnsi="Times New Roman" w:cs="Times New Roman"/>
          <w:sz w:val="28"/>
          <w:szCs w:val="28"/>
        </w:rPr>
        <w:t>М</w:t>
      </w:r>
      <w:r w:rsidR="00B66404">
        <w:rPr>
          <w:rFonts w:ascii="Times New Roman" w:hAnsi="Times New Roman" w:cs="Times New Roman"/>
          <w:sz w:val="28"/>
          <w:szCs w:val="28"/>
        </w:rPr>
        <w:t xml:space="preserve"> БАРДЫМСКОГО МУНИЦИПАЛЬНОГО РАЙОНА</w:t>
      </w:r>
    </w:p>
    <w:p w:rsidR="00E549D4" w:rsidRPr="00E549D4" w:rsidRDefault="00E549D4" w:rsidP="00E549D4">
      <w:pPr>
        <w:spacing w:after="0" w:line="240" w:lineRule="auto"/>
        <w:jc w:val="center"/>
        <w:rPr>
          <w:rFonts w:ascii="Times New Roman" w:hAnsi="Times New Roman" w:cs="Times New Roman"/>
          <w:sz w:val="28"/>
          <w:szCs w:val="28"/>
        </w:rPr>
      </w:pPr>
    </w:p>
    <w:p w:rsidR="00E549D4" w:rsidRPr="00E549D4" w:rsidRDefault="00E549D4" w:rsidP="00E549D4">
      <w:pPr>
        <w:spacing w:after="0" w:line="240" w:lineRule="auto"/>
        <w:jc w:val="center"/>
        <w:rPr>
          <w:rFonts w:ascii="Times New Roman" w:hAnsi="Times New Roman" w:cs="Times New Roman"/>
          <w:sz w:val="28"/>
          <w:szCs w:val="28"/>
        </w:rPr>
      </w:pPr>
      <w:r w:rsidRPr="00E549D4">
        <w:rPr>
          <w:rFonts w:ascii="Times New Roman" w:hAnsi="Times New Roman" w:cs="Times New Roman"/>
          <w:sz w:val="28"/>
          <w:szCs w:val="28"/>
        </w:rPr>
        <w:t>I. Общие положения</w:t>
      </w:r>
    </w:p>
    <w:p w:rsidR="00E549D4" w:rsidRPr="00E549D4" w:rsidRDefault="00E549D4" w:rsidP="00E549D4">
      <w:pPr>
        <w:spacing w:after="0" w:line="240" w:lineRule="auto"/>
        <w:jc w:val="center"/>
        <w:rPr>
          <w:rFonts w:ascii="Times New Roman" w:hAnsi="Times New Roman" w:cs="Times New Roman"/>
          <w:sz w:val="28"/>
          <w:szCs w:val="28"/>
        </w:rPr>
      </w:pP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1.1. Настоящ</w:t>
      </w:r>
      <w:r w:rsidR="00B66404">
        <w:rPr>
          <w:rFonts w:ascii="Times New Roman" w:hAnsi="Times New Roman" w:cs="Times New Roman"/>
          <w:sz w:val="28"/>
          <w:szCs w:val="28"/>
        </w:rPr>
        <w:t>ий П</w:t>
      </w:r>
      <w:r w:rsidRPr="00E549D4">
        <w:rPr>
          <w:rFonts w:ascii="Times New Roman" w:hAnsi="Times New Roman" w:cs="Times New Roman"/>
          <w:sz w:val="28"/>
          <w:szCs w:val="28"/>
        </w:rPr>
        <w:t>оряд</w:t>
      </w:r>
      <w:r w:rsidR="00B66404">
        <w:rPr>
          <w:rFonts w:ascii="Times New Roman" w:hAnsi="Times New Roman" w:cs="Times New Roman"/>
          <w:sz w:val="28"/>
          <w:szCs w:val="28"/>
        </w:rPr>
        <w:t>о</w:t>
      </w:r>
      <w:r w:rsidRPr="00E549D4">
        <w:rPr>
          <w:rFonts w:ascii="Times New Roman" w:hAnsi="Times New Roman" w:cs="Times New Roman"/>
          <w:sz w:val="28"/>
          <w:szCs w:val="28"/>
        </w:rPr>
        <w:t xml:space="preserve">к </w:t>
      </w:r>
      <w:r w:rsidR="00B66404">
        <w:rPr>
          <w:rFonts w:ascii="Times New Roman" w:hAnsi="Times New Roman" w:cs="Times New Roman"/>
          <w:sz w:val="28"/>
          <w:szCs w:val="28"/>
        </w:rPr>
        <w:t xml:space="preserve"> определяет условия </w:t>
      </w:r>
      <w:r w:rsidRPr="00E549D4">
        <w:rPr>
          <w:rFonts w:ascii="Times New Roman" w:hAnsi="Times New Roman" w:cs="Times New Roman"/>
          <w:sz w:val="28"/>
          <w:szCs w:val="28"/>
        </w:rPr>
        <w:t xml:space="preserve">установления и выплаты пенсии за выслугу лет лицам, замещавшим муниципальные должности </w:t>
      </w:r>
      <w:r w:rsidR="00B66404">
        <w:rPr>
          <w:rFonts w:ascii="Times New Roman" w:hAnsi="Times New Roman" w:cs="Times New Roman"/>
          <w:sz w:val="28"/>
          <w:szCs w:val="28"/>
        </w:rPr>
        <w:t>в органах местного самоуправления Бардымского муниципального района.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1.2. </w:t>
      </w:r>
      <w:proofErr w:type="gramStart"/>
      <w:r w:rsidRPr="00E549D4">
        <w:rPr>
          <w:rFonts w:ascii="Times New Roman" w:hAnsi="Times New Roman" w:cs="Times New Roman"/>
          <w:sz w:val="28"/>
          <w:szCs w:val="28"/>
        </w:rPr>
        <w:t xml:space="preserve">Лица, замещавшие муниципальные должности </w:t>
      </w:r>
      <w:r w:rsidR="00B66404">
        <w:rPr>
          <w:rFonts w:ascii="Times New Roman" w:hAnsi="Times New Roman" w:cs="Times New Roman"/>
          <w:sz w:val="28"/>
          <w:szCs w:val="28"/>
        </w:rPr>
        <w:t>в органах местного самоуправления Бардымского муниципального района</w:t>
      </w:r>
      <w:r w:rsidRPr="00E549D4">
        <w:rPr>
          <w:rFonts w:ascii="Times New Roman" w:hAnsi="Times New Roman" w:cs="Times New Roman"/>
          <w:sz w:val="28"/>
          <w:szCs w:val="28"/>
        </w:rPr>
        <w:t xml:space="preserve"> (далее - лица, замещавшие муниципальные должности) и освобожденные от нее в связи с прекращением полномочий, в том числе досрочно (за исключением случаев, указанных в пункте 1.3 настоящего раздела), при выходе на страховую пенсию имеют право на получение пенсии за выслугу лет в случаях и порядке, установленных настоящим По</w:t>
      </w:r>
      <w:r w:rsidR="00B66404">
        <w:rPr>
          <w:rFonts w:ascii="Times New Roman" w:hAnsi="Times New Roman" w:cs="Times New Roman"/>
          <w:sz w:val="28"/>
          <w:szCs w:val="28"/>
        </w:rPr>
        <w:t>рядком</w:t>
      </w:r>
      <w:r w:rsidRPr="00E549D4">
        <w:rPr>
          <w:rFonts w:ascii="Times New Roman" w:hAnsi="Times New Roman" w:cs="Times New Roman"/>
          <w:sz w:val="28"/>
          <w:szCs w:val="28"/>
        </w:rPr>
        <w:t>.</w:t>
      </w:r>
      <w:proofErr w:type="gramEnd"/>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1.3. </w:t>
      </w:r>
      <w:proofErr w:type="gramStart"/>
      <w:r w:rsidRPr="00E549D4">
        <w:rPr>
          <w:rFonts w:ascii="Times New Roman" w:hAnsi="Times New Roman" w:cs="Times New Roman"/>
          <w:sz w:val="28"/>
          <w:szCs w:val="28"/>
        </w:rPr>
        <w:t>Право на пенсию за выслугу лет не имеют лица, полномочия которых были прекращены по основаниям, указанным в части 5.1 статьи 40 Федерального закона от 6 октября 2003 г. N 131-ФЗ "Об общих принципах организации местного самоуправления в Российской Федерации", или в связи с совершением иных виновных действий, послуживших основанием для прекращения полномочий по замещаемой муниципальной должности в соответствии с действующим</w:t>
      </w:r>
      <w:proofErr w:type="gramEnd"/>
      <w:r w:rsidRPr="00E549D4">
        <w:rPr>
          <w:rFonts w:ascii="Times New Roman" w:hAnsi="Times New Roman" w:cs="Times New Roman"/>
          <w:sz w:val="28"/>
          <w:szCs w:val="28"/>
        </w:rPr>
        <w:t xml:space="preserve"> законодательством Российской Федерации.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1.4. </w:t>
      </w:r>
      <w:proofErr w:type="gramStart"/>
      <w:r w:rsidRPr="00E549D4">
        <w:rPr>
          <w:rFonts w:ascii="Times New Roman" w:hAnsi="Times New Roman" w:cs="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 N 400-ФЗ "О страховых пенсиях", и к пенсиям, назначенным досрочно на период до наступления возраста, дающего право на страховую пенсию по старости, в соответствии с Законом Российской Федерации от 19 апреля 1991 г. N 1032-1 "О занятости населения</w:t>
      </w:r>
      <w:proofErr w:type="gramEnd"/>
      <w:r w:rsidRPr="00E549D4">
        <w:rPr>
          <w:rFonts w:ascii="Times New Roman" w:hAnsi="Times New Roman" w:cs="Times New Roman"/>
          <w:sz w:val="28"/>
          <w:szCs w:val="28"/>
        </w:rPr>
        <w:t xml:space="preserve"> в Российской Федерации" (далее - страховая пенсия).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1.5.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E549D4" w:rsidRPr="00E549D4" w:rsidRDefault="00E549D4" w:rsidP="00E549D4">
      <w:pPr>
        <w:spacing w:after="0" w:line="240" w:lineRule="auto"/>
        <w:jc w:val="both"/>
        <w:rPr>
          <w:rFonts w:ascii="Times New Roman" w:hAnsi="Times New Roman" w:cs="Times New Roman"/>
          <w:sz w:val="28"/>
          <w:szCs w:val="28"/>
        </w:rPr>
      </w:pPr>
    </w:p>
    <w:p w:rsidR="00E549D4" w:rsidRPr="00E549D4" w:rsidRDefault="00E549D4" w:rsidP="00E549D4">
      <w:pPr>
        <w:spacing w:after="0" w:line="240" w:lineRule="auto"/>
        <w:jc w:val="center"/>
        <w:rPr>
          <w:rFonts w:ascii="Times New Roman" w:hAnsi="Times New Roman" w:cs="Times New Roman"/>
          <w:sz w:val="28"/>
          <w:szCs w:val="28"/>
        </w:rPr>
      </w:pPr>
      <w:r w:rsidRPr="00E549D4">
        <w:rPr>
          <w:rFonts w:ascii="Times New Roman" w:hAnsi="Times New Roman" w:cs="Times New Roman"/>
          <w:sz w:val="28"/>
          <w:szCs w:val="28"/>
        </w:rPr>
        <w:t>II. Условия установления, выплаты и перерасчета пенсии</w:t>
      </w:r>
    </w:p>
    <w:p w:rsidR="00E549D4" w:rsidRPr="00E549D4" w:rsidRDefault="00E549D4" w:rsidP="00E549D4">
      <w:pPr>
        <w:spacing w:after="0" w:line="240" w:lineRule="auto"/>
        <w:jc w:val="center"/>
        <w:rPr>
          <w:rFonts w:ascii="Times New Roman" w:hAnsi="Times New Roman" w:cs="Times New Roman"/>
          <w:sz w:val="28"/>
          <w:szCs w:val="28"/>
        </w:rPr>
      </w:pPr>
      <w:r w:rsidRPr="00E549D4">
        <w:rPr>
          <w:rFonts w:ascii="Times New Roman" w:hAnsi="Times New Roman" w:cs="Times New Roman"/>
          <w:sz w:val="28"/>
          <w:szCs w:val="28"/>
        </w:rPr>
        <w:t>за выслугу лет лицам, замещавшим муниципальные должности</w:t>
      </w:r>
    </w:p>
    <w:p w:rsidR="00E549D4" w:rsidRPr="00E549D4" w:rsidRDefault="00B66404" w:rsidP="00E549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 Бардымского муниципального района</w:t>
      </w:r>
    </w:p>
    <w:p w:rsidR="00E549D4" w:rsidRPr="00E549D4" w:rsidRDefault="00E549D4" w:rsidP="00E549D4">
      <w:pPr>
        <w:spacing w:after="0" w:line="240" w:lineRule="auto"/>
        <w:jc w:val="center"/>
        <w:rPr>
          <w:rFonts w:ascii="Times New Roman" w:hAnsi="Times New Roman" w:cs="Times New Roman"/>
          <w:sz w:val="28"/>
          <w:szCs w:val="28"/>
        </w:rPr>
      </w:pP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 xml:space="preserve">2.1. Пенсия за выслугу лет устанавливается лицу, замещавшему муниципальную должность, на постоянной основе не менее пяти лет, если иное не установлено настоящим </w:t>
      </w:r>
      <w:r w:rsidR="00B66404">
        <w:rPr>
          <w:rFonts w:ascii="Times New Roman" w:hAnsi="Times New Roman" w:cs="Times New Roman"/>
          <w:sz w:val="28"/>
          <w:szCs w:val="28"/>
        </w:rPr>
        <w:t>Порядком.</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 Пенсия за выслугу лет лицу, замещавшему муниципальную должность,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составляла: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 при исполнении полномочий от пяти до десяти лет - 55% его месячного денежного содержания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 при исполнении полномочий десять лет и более - 75% его месячного денежного содержания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 при исполнении полномочий менее пяти лет вследствие состояния здоровья, препятствующего выполнению должностных обязанностей, - в размере 45% его месячного денежного содержания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2.3. </w:t>
      </w:r>
      <w:proofErr w:type="gramStart"/>
      <w:r w:rsidRPr="00E549D4">
        <w:rPr>
          <w:rFonts w:ascii="Times New Roman" w:hAnsi="Times New Roman" w:cs="Times New Roman"/>
          <w:sz w:val="28"/>
          <w:szCs w:val="28"/>
        </w:rPr>
        <w:t>За лицами, замещавшими муниципальные должности и прекратившими исполнение своих полномочий до 1 января 2017 г., а также за лицами, замещающими на 1 января 2017 г. муниципальные должности и имеющими на 1 января 2017 г. продолжительность исполнения полномочий на муниципальных должностях не менее одного полного срока, сохраняется право на установление пенсии за выслугу лет в таком размере, чтобы сумма пенсии за</w:t>
      </w:r>
      <w:proofErr w:type="gramEnd"/>
      <w:r w:rsidRPr="00E549D4">
        <w:rPr>
          <w:rFonts w:ascii="Times New Roman" w:hAnsi="Times New Roman" w:cs="Times New Roman"/>
          <w:sz w:val="28"/>
          <w:szCs w:val="28"/>
        </w:rPr>
        <w:t xml:space="preserve">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составляла: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 при исполнении на постоянной основе одного полного срока полномочий - в размере 55% его месячного денежного содержания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 при исполнении на постоянной основе более одного полного срока полномочий - в размере 75% месячного денежного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 при замещении лицом муниципальной должности менее одного полного срока полномочий вследствие состояния здоровья, препятствующего выполнению должностных обязанностей, ему устанавливается пенсия за выслугу лет в размере 45% его месячного денежного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2.4. Полным сроком полномочий считается исполнение лицом, замещавшим муниципальную должность на постоянной основе в органе </w:t>
      </w:r>
      <w:r w:rsidR="007F4D3D">
        <w:rPr>
          <w:rFonts w:ascii="Times New Roman" w:hAnsi="Times New Roman" w:cs="Times New Roman"/>
          <w:sz w:val="28"/>
          <w:szCs w:val="28"/>
        </w:rPr>
        <w:t xml:space="preserve">местного самоуправления </w:t>
      </w:r>
      <w:r w:rsidR="00574B22">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не менее 90% одного полного срока полномочий представительного органа в соответствии с Уставом </w:t>
      </w:r>
      <w:r w:rsidR="00B66404">
        <w:rPr>
          <w:rFonts w:ascii="Times New Roman" w:hAnsi="Times New Roman" w:cs="Times New Roman"/>
          <w:sz w:val="28"/>
          <w:szCs w:val="28"/>
        </w:rPr>
        <w:t>Бардымского муниципального района.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2.5. Размер месячного денежного содержания (вознаграждения) определяется в соответствии с пунктом 2.10 настоящего раздела.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2.6. Срок замещения лицом муниципальной должности на постоянной основе, необходимый для установления ему пенсии за выслугу лет в соответствии с настоящим </w:t>
      </w:r>
      <w:r w:rsidR="00B66404">
        <w:rPr>
          <w:rFonts w:ascii="Times New Roman" w:hAnsi="Times New Roman" w:cs="Times New Roman"/>
          <w:sz w:val="28"/>
          <w:szCs w:val="28"/>
        </w:rPr>
        <w:t>Порядком</w:t>
      </w:r>
      <w:r w:rsidRPr="00E549D4">
        <w:rPr>
          <w:rFonts w:ascii="Times New Roman" w:hAnsi="Times New Roman" w:cs="Times New Roman"/>
          <w:sz w:val="28"/>
          <w:szCs w:val="28"/>
        </w:rPr>
        <w:t>, исчисляется суммарно независимо от сроков перерыва в данной деятельности.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 xml:space="preserve">2.7. </w:t>
      </w:r>
      <w:proofErr w:type="gramStart"/>
      <w:r w:rsidRPr="00E549D4">
        <w:rPr>
          <w:rFonts w:ascii="Times New Roman" w:hAnsi="Times New Roman" w:cs="Times New Roman"/>
          <w:sz w:val="28"/>
          <w:szCs w:val="28"/>
        </w:rPr>
        <w:t>Лицу, получающему в соответствии с действующим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пунктами 2.2, 2.3 настоящего раздела,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w:t>
      </w:r>
      <w:proofErr w:type="gramEnd"/>
      <w:r w:rsidRPr="00E549D4">
        <w:rPr>
          <w:rFonts w:ascii="Times New Roman" w:hAnsi="Times New Roman" w:cs="Times New Roman"/>
          <w:sz w:val="28"/>
          <w:szCs w:val="28"/>
        </w:rPr>
        <w:t xml:space="preserve"> обеспечению в суммарном исчислении.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2.8. Пенсия за выслугу лет устанавливается и выплачивается на основании настоящего По</w:t>
      </w:r>
      <w:r w:rsidR="00B66404">
        <w:rPr>
          <w:rFonts w:ascii="Times New Roman" w:hAnsi="Times New Roman" w:cs="Times New Roman"/>
          <w:sz w:val="28"/>
          <w:szCs w:val="28"/>
        </w:rPr>
        <w:t>рядка</w:t>
      </w:r>
      <w:r w:rsidRPr="00E549D4">
        <w:rPr>
          <w:rFonts w:ascii="Times New Roman" w:hAnsi="Times New Roman" w:cs="Times New Roman"/>
          <w:sz w:val="28"/>
          <w:szCs w:val="28"/>
        </w:rPr>
        <w:t xml:space="preserve"> независимо от получения накопительной пенсии в соответствии с Федеральным законом "О накопительной пенсии".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2.9. </w:t>
      </w:r>
      <w:proofErr w:type="gramStart"/>
      <w:r w:rsidRPr="00E549D4">
        <w:rPr>
          <w:rFonts w:ascii="Times New Roman" w:hAnsi="Times New Roman" w:cs="Times New Roman"/>
          <w:sz w:val="28"/>
          <w:szCs w:val="28"/>
        </w:rPr>
        <w:t>При определении размера пенсии за выслугу лет в порядке, установленном пунктами 2.2, 2.3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w:t>
      </w:r>
      <w:proofErr w:type="gramEnd"/>
      <w:r w:rsidRPr="00E549D4">
        <w:rPr>
          <w:rFonts w:ascii="Times New Roman" w:hAnsi="Times New Roman" w:cs="Times New Roman"/>
          <w:sz w:val="28"/>
          <w:szCs w:val="28"/>
        </w:rPr>
        <w:t xml:space="preserve">", </w:t>
      </w:r>
      <w:proofErr w:type="gramStart"/>
      <w:r w:rsidRPr="00E549D4">
        <w:rPr>
          <w:rFonts w:ascii="Times New Roman" w:hAnsi="Times New Roman" w:cs="Times New Roman"/>
          <w:sz w:val="28"/>
          <w:szCs w:val="28"/>
        </w:rPr>
        <w:t>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w:t>
      </w:r>
      <w:proofErr w:type="gramEnd"/>
      <w:r w:rsidRPr="00E549D4">
        <w:rPr>
          <w:rFonts w:ascii="Times New Roman" w:hAnsi="Times New Roman" w:cs="Times New Roman"/>
          <w:sz w:val="28"/>
          <w:szCs w:val="28"/>
        </w:rPr>
        <w:t xml:space="preserve"> досрочно) страховой пенсии по старости.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2.10. </w:t>
      </w:r>
      <w:proofErr w:type="gramStart"/>
      <w:r w:rsidRPr="00E549D4">
        <w:rPr>
          <w:rFonts w:ascii="Times New Roman" w:hAnsi="Times New Roman" w:cs="Times New Roman"/>
          <w:sz w:val="28"/>
          <w:szCs w:val="28"/>
        </w:rPr>
        <w:t>Размер пенсии за выслугу лет лица, замещавшего муниципальную должность, исчисляется из месячного денежного вознаграждения, полученного им за последние 12 полных месяцев, предшествовавших дате прекращения полномочий по муниципальной должности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 N173-ФЗ</w:t>
      </w:r>
      <w:proofErr w:type="gramEnd"/>
      <w:r w:rsidRPr="00E549D4">
        <w:rPr>
          <w:rFonts w:ascii="Times New Roman" w:hAnsi="Times New Roman" w:cs="Times New Roman"/>
          <w:sz w:val="28"/>
          <w:szCs w:val="28"/>
        </w:rPr>
        <w:t xml:space="preserve"> "</w:t>
      </w:r>
      <w:proofErr w:type="gramStart"/>
      <w:r w:rsidRPr="00E549D4">
        <w:rPr>
          <w:rFonts w:ascii="Times New Roman" w:hAnsi="Times New Roman" w:cs="Times New Roman"/>
          <w:sz w:val="28"/>
          <w:szCs w:val="28"/>
        </w:rPr>
        <w:t>О трудовых пенсиях в Российской Федерации"), по выбору лица, обратившегося за установлением пенсии за выслугу лет, с учетом ограничения, установленного пунктом 2.11 настоящего раздела.</w:t>
      </w:r>
      <w:proofErr w:type="gramEnd"/>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2.10.1. По заявлению лица, замещавшего муниципальную должность, из числа полных месяцев, за которые определяется месячное денежное вознаграждение, могут исключаться месяцы, когда лицо находилось в отпуске без сохранения денежного вознаграждения. При этом исключенные месяцы должны заменяться другими, непосредственно предшествующими избранному периоду.</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2.10.2. Исчисление размера месячного денежного вознаграждения лица, замещавшего муниципальную должность, осуществляется по правилам, установленным действующим трудовым законодательством Российской Федерации для исчисления средней заработной платы.</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 xml:space="preserve">2.11. Размер месячного денежного вознаграждения, </w:t>
      </w:r>
      <w:proofErr w:type="gramStart"/>
      <w:r w:rsidRPr="00E549D4">
        <w:rPr>
          <w:rFonts w:ascii="Times New Roman" w:hAnsi="Times New Roman" w:cs="Times New Roman"/>
          <w:sz w:val="28"/>
          <w:szCs w:val="28"/>
        </w:rPr>
        <w:t>исходя из которого исчисляется</w:t>
      </w:r>
      <w:proofErr w:type="gramEnd"/>
      <w:r w:rsidRPr="00E549D4">
        <w:rPr>
          <w:rFonts w:ascii="Times New Roman" w:hAnsi="Times New Roman" w:cs="Times New Roman"/>
          <w:sz w:val="28"/>
          <w:szCs w:val="28"/>
        </w:rPr>
        <w:t xml:space="preserve"> пенсия за выслугу лет, не может превышать 2,8 должностного оклада, установленного по замещавшейся лицом муниципальной должности, с начисленным на него районным коэффициентом.</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2.12. 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вознаграждения без увеличения на районный коэффициент.</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2.13. Пенсия за выслугу лет устанавливается со дня подачи заявления, но не ранее дня, следующего за днем прекращения полномочий по муниципальной должности и назначения страховой пенсии.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2.14. Пенсия за выслугу лет к страховой пенсии по старости устанавливается пожизненно, к пенсии по инвалидности - на срок назначения пенсии.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2.15. Выплата пенсии за выслугу лет осуществляется ежемесячно организацией, наделенной полномочиями по осуществлению выплаты пенсии за выслугу лет лицам, замещавшим муниципальные должности, должности муниципальной службы в органах местного самоуправления </w:t>
      </w:r>
      <w:r w:rsidR="00B66404">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путем зачисления на счета по вкладам получателя в кредитных учреждениях.</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2.16. Если в расчетный период в соответствии с действующим законодательством Российской Федерации произошла индексация денежного вознаграждения, месячное денежное вознаграждение за весь расчетный период рассчитывается с учетом индексации денежного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2.17. Перерасчет размера пенсии за выслугу лет производится Администрацией </w:t>
      </w:r>
      <w:r w:rsidR="00767D09">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в следующих случаях:</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 при изменении в соответствии с действующим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изменения их размера;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 при индексации пенсий за выслугу лет в соответствии с увеличением (индексацией) размеров окладов денежного содержания по должностям муниципальной службы </w:t>
      </w:r>
      <w:r w:rsidR="00574B22" w:rsidRPr="00574B22">
        <w:rPr>
          <w:rFonts w:ascii="Times New Roman" w:hAnsi="Times New Roman" w:cs="Times New Roman"/>
          <w:sz w:val="28"/>
          <w:szCs w:val="28"/>
        </w:rPr>
        <w:t>Бардымского муниципального района</w:t>
      </w:r>
      <w:r w:rsidRPr="00574B22">
        <w:rPr>
          <w:rFonts w:ascii="Times New Roman" w:hAnsi="Times New Roman" w:cs="Times New Roman"/>
          <w:sz w:val="28"/>
          <w:szCs w:val="28"/>
        </w:rPr>
        <w:t xml:space="preserve">, предусмотренным решением </w:t>
      </w:r>
      <w:r w:rsidR="00574B22" w:rsidRPr="00574B22">
        <w:rPr>
          <w:rFonts w:ascii="Times New Roman" w:hAnsi="Times New Roman" w:cs="Times New Roman"/>
          <w:sz w:val="28"/>
          <w:szCs w:val="28"/>
        </w:rPr>
        <w:t>Земского Собрания Бардымского муниципального района</w:t>
      </w:r>
      <w:r w:rsidR="001A7153">
        <w:rPr>
          <w:rFonts w:ascii="Times New Roman" w:hAnsi="Times New Roman" w:cs="Times New Roman"/>
          <w:sz w:val="28"/>
          <w:szCs w:val="28"/>
        </w:rPr>
        <w:t xml:space="preserve"> о бюджете Бардымского муниципального района </w:t>
      </w:r>
      <w:r w:rsidRPr="00E549D4">
        <w:rPr>
          <w:rFonts w:ascii="Times New Roman" w:hAnsi="Times New Roman" w:cs="Times New Roman"/>
          <w:sz w:val="28"/>
          <w:szCs w:val="28"/>
        </w:rPr>
        <w:t>на очередной финансовый год.</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2.18. 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в решении </w:t>
      </w:r>
      <w:r w:rsidR="00574B22" w:rsidRPr="00574B22">
        <w:rPr>
          <w:rFonts w:ascii="Times New Roman" w:hAnsi="Times New Roman" w:cs="Times New Roman"/>
          <w:sz w:val="28"/>
          <w:szCs w:val="28"/>
        </w:rPr>
        <w:t xml:space="preserve">Земского Собрания Бардымского муниципального района </w:t>
      </w:r>
      <w:r w:rsidR="001A7153">
        <w:rPr>
          <w:rFonts w:ascii="Times New Roman" w:hAnsi="Times New Roman" w:cs="Times New Roman"/>
          <w:sz w:val="28"/>
          <w:szCs w:val="28"/>
        </w:rPr>
        <w:t xml:space="preserve">о бюджете Бардымского муниципального района </w:t>
      </w:r>
      <w:r w:rsidRPr="00574B22">
        <w:rPr>
          <w:rFonts w:ascii="Times New Roman" w:hAnsi="Times New Roman" w:cs="Times New Roman"/>
          <w:sz w:val="28"/>
          <w:szCs w:val="28"/>
        </w:rPr>
        <w:t xml:space="preserve">на очередной финансовый год (при последовательном </w:t>
      </w:r>
      <w:r w:rsidRPr="00E549D4">
        <w:rPr>
          <w:rFonts w:ascii="Times New Roman" w:hAnsi="Times New Roman" w:cs="Times New Roman"/>
          <w:sz w:val="28"/>
          <w:szCs w:val="28"/>
        </w:rPr>
        <w:t xml:space="preserve">применении всех предшествующих индексов), и последующего определения размера </w:t>
      </w:r>
      <w:proofErr w:type="gramStart"/>
      <w:r w:rsidRPr="00E549D4">
        <w:rPr>
          <w:rFonts w:ascii="Times New Roman" w:hAnsi="Times New Roman" w:cs="Times New Roman"/>
          <w:sz w:val="28"/>
          <w:szCs w:val="28"/>
        </w:rPr>
        <w:t>пенсии</w:t>
      </w:r>
      <w:proofErr w:type="gramEnd"/>
      <w:r w:rsidRPr="00E549D4">
        <w:rPr>
          <w:rFonts w:ascii="Times New Roman" w:hAnsi="Times New Roman" w:cs="Times New Roman"/>
          <w:sz w:val="28"/>
          <w:szCs w:val="28"/>
        </w:rPr>
        <w:t xml:space="preserve"> за выслугу лет исходя из размера проиндексированного месячного денежного вознаграждения.</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2.19. Размер проиндексированного месячного денежного вознаграждения,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2.20. Размер пенсии за выслугу лет не может быть ниже 50% фиксированной выплаты к страховой пенсии, устанавливаемой в соответствии со статьей 16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E549D4" w:rsidRPr="00574B22"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2.21. </w:t>
      </w:r>
      <w:proofErr w:type="gramStart"/>
      <w:r w:rsidRPr="00E549D4">
        <w:rPr>
          <w:rFonts w:ascii="Times New Roman" w:hAnsi="Times New Roman" w:cs="Times New Roman"/>
          <w:sz w:val="28"/>
          <w:szCs w:val="28"/>
        </w:rPr>
        <w:t>Заявление об установлении пенсии за выслугу лет, составленное по форме согласно приложению 1 к Закону Пермского края от 9 декабря 2009 г. N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(далее - соответственно Закон Пермского края N 546-ПК</w:t>
      </w:r>
      <w:proofErr w:type="gramEnd"/>
      <w:r w:rsidRPr="00E549D4">
        <w:rPr>
          <w:rFonts w:ascii="Times New Roman" w:hAnsi="Times New Roman" w:cs="Times New Roman"/>
          <w:sz w:val="28"/>
          <w:szCs w:val="28"/>
        </w:rPr>
        <w:t xml:space="preserve">, заявление), с приложением необходимых документов подается лицом, замещавшим муниципальную должность, в </w:t>
      </w:r>
      <w:r w:rsidR="00574B22">
        <w:rPr>
          <w:rFonts w:ascii="Times New Roman" w:hAnsi="Times New Roman" w:cs="Times New Roman"/>
          <w:sz w:val="28"/>
          <w:szCs w:val="28"/>
        </w:rPr>
        <w:t xml:space="preserve">юридический </w:t>
      </w:r>
      <w:r w:rsidRPr="00574B22">
        <w:rPr>
          <w:rFonts w:ascii="Times New Roman" w:hAnsi="Times New Roman" w:cs="Times New Roman"/>
          <w:sz w:val="28"/>
          <w:szCs w:val="28"/>
        </w:rPr>
        <w:t xml:space="preserve">отдел Администрации </w:t>
      </w:r>
      <w:r w:rsidR="00574B22" w:rsidRPr="00574B22">
        <w:rPr>
          <w:rFonts w:ascii="Times New Roman" w:hAnsi="Times New Roman" w:cs="Times New Roman"/>
          <w:sz w:val="28"/>
          <w:szCs w:val="28"/>
        </w:rPr>
        <w:t>Бардымского муниципального района</w:t>
      </w:r>
      <w:r w:rsidRPr="00574B22">
        <w:rPr>
          <w:rFonts w:ascii="Times New Roman" w:hAnsi="Times New Roman" w:cs="Times New Roman"/>
          <w:sz w:val="28"/>
          <w:szCs w:val="28"/>
        </w:rPr>
        <w:t>.</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2.22. Решение о размере пенсии за выслугу лет лицу, замещавшему муниципальную должность, принимается Администрацией </w:t>
      </w:r>
      <w:r w:rsidR="00574B22" w:rsidRPr="00574B22">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на основании документов, представляемых заявителем:</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 паспорта;</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 документа, подтверждающего срок полномочий лица на муниципальной должности;</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 копии документа об освобождении лица от муниципальной должности, заверенной работником кадровой службы органа местного самоуправления </w:t>
      </w:r>
      <w:r w:rsidR="00574B22">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в котором лицо замещало муниципальную должность;</w:t>
      </w:r>
    </w:p>
    <w:p w:rsidR="00E549D4" w:rsidRPr="00E549D4" w:rsidRDefault="00E549D4" w:rsidP="00E549D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4) справки о размере месячного денежного вознаграждения лица, замещавшего муниципальную должность, выданной органом местного самоуправления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в котором лицо замещало муниципальную должность, по форме согласно приложению 2 к Закону Пермского края N 546-ПК;</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5) документа, подтверждающего назначение лицу страховой пенсии, запрашиваемого Администрацией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2.23. Заявитель вправе представить все документы, необходимые для установления пенсии за выслугу лет, по собственной инициативе.</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2.24. Администрация </w:t>
      </w:r>
      <w:r w:rsidR="0003126A">
        <w:rPr>
          <w:rFonts w:ascii="Times New Roman" w:hAnsi="Times New Roman" w:cs="Times New Roman"/>
          <w:sz w:val="28"/>
          <w:szCs w:val="28"/>
        </w:rPr>
        <w:t xml:space="preserve">Бардымского муниципального района </w:t>
      </w:r>
      <w:r w:rsidRPr="00E549D4">
        <w:rPr>
          <w:rFonts w:ascii="Times New Roman" w:hAnsi="Times New Roman" w:cs="Times New Roman"/>
          <w:sz w:val="28"/>
          <w:szCs w:val="28"/>
        </w:rPr>
        <w:t xml:space="preserve"> в течение 15 дней со дня получения всех документов, обязательных для представления </w:t>
      </w:r>
      <w:r w:rsidRPr="00E549D4">
        <w:rPr>
          <w:rFonts w:ascii="Times New Roman" w:hAnsi="Times New Roman" w:cs="Times New Roman"/>
          <w:sz w:val="28"/>
          <w:szCs w:val="28"/>
        </w:rPr>
        <w:lastRenderedPageBreak/>
        <w:t xml:space="preserve">заявителем, принимает решение об установлении пенсии за выслугу лет лицу, замещавшему муниципальную должность, по форме согласно приложению 3 к Закону Пермского края N 546-ПК с одновременным уведомлением </w:t>
      </w:r>
      <w:proofErr w:type="gramStart"/>
      <w:r w:rsidRPr="00E549D4">
        <w:rPr>
          <w:rFonts w:ascii="Times New Roman" w:hAnsi="Times New Roman" w:cs="Times New Roman"/>
          <w:sz w:val="28"/>
          <w:szCs w:val="28"/>
        </w:rPr>
        <w:t>получателя</w:t>
      </w:r>
      <w:proofErr w:type="gramEnd"/>
      <w:r w:rsidRPr="00E549D4">
        <w:rPr>
          <w:rFonts w:ascii="Times New Roman" w:hAnsi="Times New Roman" w:cs="Times New Roman"/>
          <w:sz w:val="28"/>
          <w:szCs w:val="28"/>
        </w:rPr>
        <w:t xml:space="preserve"> о размере установленной ему пенсии за выслугу лет по форме согласно приложению 4 к Закону Пермского края N 546-ПК.</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В случае отказа в установлении пенсии за выслугу лет Администрация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в срок, установленный абзацем первым настоящего пункта, извещает об этом заявителя в письменной форме с указанием причин отказа.</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 </w:t>
      </w:r>
      <w:proofErr w:type="gramStart"/>
      <w:r w:rsidRPr="00E549D4">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549D4">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2.25.1. </w:t>
      </w:r>
      <w:proofErr w:type="gramStart"/>
      <w:r w:rsidRPr="00E549D4">
        <w:rPr>
          <w:rFonts w:ascii="Times New Roman" w:hAnsi="Times New Roman" w:cs="Times New Roman"/>
          <w:sz w:val="28"/>
          <w:szCs w:val="28"/>
        </w:rPr>
        <w:t xml:space="preserve">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настоящем пункте, заявить об этом в Администрацию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по форме согласно приложению 5 к Закону Пермского края N 546-ПК с приложением копии решения (приказа, распоряжения) о приеме на службу или назначении</w:t>
      </w:r>
      <w:proofErr w:type="gramEnd"/>
      <w:r w:rsidRPr="00E549D4">
        <w:rPr>
          <w:rFonts w:ascii="Times New Roman" w:hAnsi="Times New Roman" w:cs="Times New Roman"/>
          <w:sz w:val="28"/>
          <w:szCs w:val="28"/>
        </w:rPr>
        <w:t xml:space="preserve"> на должность, заверенной кадровой службой соответствующего органа.</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2.25.2. 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Администрации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2.25.3. </w:t>
      </w:r>
      <w:proofErr w:type="gramStart"/>
      <w:r w:rsidRPr="00E549D4">
        <w:rPr>
          <w:rFonts w:ascii="Times New Roman" w:hAnsi="Times New Roman" w:cs="Times New Roman"/>
          <w:sz w:val="28"/>
          <w:szCs w:val="28"/>
        </w:rPr>
        <w:t xml:space="preserve">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заявлению лица, оформленному согласно приложению 5 к Закону Пермского края N 546-ПК и направленному в Администрацию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roofErr w:type="gramEnd"/>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2.25.4. Выплата пенсии за выслугу лет возобновляется по решению Администрации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2.25.5. </w:t>
      </w:r>
      <w:proofErr w:type="gramStart"/>
      <w:r w:rsidRPr="00E549D4">
        <w:rPr>
          <w:rFonts w:ascii="Times New Roman" w:hAnsi="Times New Roman" w:cs="Times New Roman"/>
          <w:sz w:val="28"/>
          <w:szCs w:val="28"/>
        </w:rPr>
        <w:t xml:space="preserve">Лицу, которому выплата пенсии за выслугу лет приостанавливалась, по его заявлению пенсия за выслугу лет может быть установлена в новом размере </w:t>
      </w:r>
      <w:r w:rsidRPr="00E549D4">
        <w:rPr>
          <w:rFonts w:ascii="Times New Roman" w:hAnsi="Times New Roman" w:cs="Times New Roman"/>
          <w:sz w:val="28"/>
          <w:szCs w:val="28"/>
        </w:rPr>
        <w:lastRenderedPageBreak/>
        <w:t>в соответствии с настоящим Положением или по выбору лица в соответствии с Законом Пермской области от 15 января 2001 г. N 1295-197 "О пенсии за выслугу лет лицам, замещавшим государственные должности Пермской области", Законом Коми-Пермяцкого автономного округа от 11декабря</w:t>
      </w:r>
      <w:proofErr w:type="gramEnd"/>
      <w:r w:rsidRPr="00E549D4">
        <w:rPr>
          <w:rFonts w:ascii="Times New Roman" w:hAnsi="Times New Roman" w:cs="Times New Roman"/>
          <w:sz w:val="28"/>
          <w:szCs w:val="28"/>
        </w:rPr>
        <w:t xml:space="preserve"> </w:t>
      </w:r>
      <w:proofErr w:type="gramStart"/>
      <w:r w:rsidRPr="00E549D4">
        <w:rPr>
          <w:rFonts w:ascii="Times New Roman" w:hAnsi="Times New Roman" w:cs="Times New Roman"/>
          <w:sz w:val="28"/>
          <w:szCs w:val="28"/>
        </w:rPr>
        <w:t>2001 г. N 78 "О пенсии за выслугу лет лицам, замещавшим государственные должности Коми-Пермяцкого автономного округа", Законом Пермской области от 15 января 2001 г. N 1300-200 "О пенсии за выслугу лет лицам, замещавшим выборные муниципальные должности в муниципальных образованиях Пермской области", Законом Коми-Пермяцкого автономного округа от 11 декабря 2001 г. N 80 "О пенсии за выслугу лет лицам, замещавшим выборные</w:t>
      </w:r>
      <w:proofErr w:type="gramEnd"/>
      <w:r w:rsidRPr="00E549D4">
        <w:rPr>
          <w:rFonts w:ascii="Times New Roman" w:hAnsi="Times New Roman" w:cs="Times New Roman"/>
          <w:sz w:val="28"/>
          <w:szCs w:val="28"/>
        </w:rPr>
        <w:t xml:space="preserve"> муниципальные должности Коми-Пермяцкого автономного округа" с учетом положений частей 3-6 статьи 15 Закона Пермского края N 546-ПК при условии замещения муниципальной должности с более высоким должностным окладом не менее </w:t>
      </w:r>
      <w:proofErr w:type="gramStart"/>
      <w:r w:rsidRPr="00E549D4">
        <w:rPr>
          <w:rFonts w:ascii="Times New Roman" w:hAnsi="Times New Roman" w:cs="Times New Roman"/>
          <w:sz w:val="28"/>
          <w:szCs w:val="28"/>
        </w:rPr>
        <w:t>12 полных месяцев</w:t>
      </w:r>
      <w:proofErr w:type="gramEnd"/>
      <w:r w:rsidRPr="00E549D4">
        <w:rPr>
          <w:rFonts w:ascii="Times New Roman" w:hAnsi="Times New Roman" w:cs="Times New Roman"/>
          <w:sz w:val="28"/>
          <w:szCs w:val="28"/>
        </w:rPr>
        <w:t>.</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2.26. </w:t>
      </w:r>
      <w:proofErr w:type="gramStart"/>
      <w:r w:rsidRPr="00E549D4">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roofErr w:type="gramEnd"/>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2.26.1. Лицо, получающее пенсию за выслугу лет, обязано в 5-дневный срок со дня назначения указанных в настоящем пункте выплат заявить об этом в Администрацию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по форме согласно приложению 5 к Закону Пермского края N 546-ПК с приложением копии документа, подтверждающего назначение ему соответствующей выплаты.</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2.26.2. Выплата пенсии за выслугу лет прекращается со дня назначения выплат, указанных в настоящем пункте, на основании решения Администрации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w:t>
      </w:r>
    </w:p>
    <w:p w:rsidR="00E549D4" w:rsidRPr="00E549D4" w:rsidRDefault="00E549D4" w:rsidP="00E549D4">
      <w:pPr>
        <w:spacing w:after="0" w:line="240" w:lineRule="auto"/>
        <w:jc w:val="both"/>
        <w:rPr>
          <w:rFonts w:ascii="Times New Roman" w:hAnsi="Times New Roman" w:cs="Times New Roman"/>
          <w:sz w:val="28"/>
          <w:szCs w:val="28"/>
        </w:rPr>
      </w:pPr>
    </w:p>
    <w:p w:rsidR="00E549D4" w:rsidRPr="00E549D4" w:rsidRDefault="00E549D4" w:rsidP="00B66404">
      <w:pPr>
        <w:spacing w:after="0" w:line="240" w:lineRule="auto"/>
        <w:jc w:val="center"/>
        <w:rPr>
          <w:rFonts w:ascii="Times New Roman" w:hAnsi="Times New Roman" w:cs="Times New Roman"/>
          <w:sz w:val="28"/>
          <w:szCs w:val="28"/>
        </w:rPr>
      </w:pPr>
      <w:r w:rsidRPr="00E549D4">
        <w:rPr>
          <w:rFonts w:ascii="Times New Roman" w:hAnsi="Times New Roman" w:cs="Times New Roman"/>
          <w:sz w:val="28"/>
          <w:szCs w:val="28"/>
        </w:rPr>
        <w:t>III. Заключительные положения</w:t>
      </w:r>
    </w:p>
    <w:p w:rsidR="00E549D4" w:rsidRPr="00E549D4" w:rsidRDefault="00E549D4" w:rsidP="00E549D4">
      <w:pPr>
        <w:spacing w:after="0" w:line="240" w:lineRule="auto"/>
        <w:jc w:val="both"/>
        <w:rPr>
          <w:rFonts w:ascii="Times New Roman" w:hAnsi="Times New Roman" w:cs="Times New Roman"/>
          <w:sz w:val="28"/>
          <w:szCs w:val="28"/>
        </w:rPr>
      </w:pP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3.1.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порядке и по правилам Федерального закона от 28 декабря 2013 г. N 400-ФЗ "О страховых пенсиях".</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 При выезде лица, получающего пенсию за выслугу лет, на постоянное место жительства за пределы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Пермского края и Российской Федерации право на выплату назначенной пенсии за выслугу лет сохраняется.</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3.2.1. Выплата производится отделом </w:t>
      </w:r>
      <w:r w:rsidR="0003126A">
        <w:rPr>
          <w:rFonts w:ascii="Times New Roman" w:hAnsi="Times New Roman" w:cs="Times New Roman"/>
          <w:sz w:val="28"/>
          <w:szCs w:val="28"/>
        </w:rPr>
        <w:t>бухгалтерского</w:t>
      </w:r>
      <w:r w:rsidRPr="00E549D4">
        <w:rPr>
          <w:rFonts w:ascii="Times New Roman" w:hAnsi="Times New Roman" w:cs="Times New Roman"/>
          <w:sz w:val="28"/>
          <w:szCs w:val="28"/>
        </w:rPr>
        <w:t xml:space="preserve"> учета и отчетности </w:t>
      </w:r>
      <w:r w:rsidR="0003126A">
        <w:rPr>
          <w:rFonts w:ascii="Times New Roman" w:hAnsi="Times New Roman" w:cs="Times New Roman"/>
          <w:sz w:val="28"/>
          <w:szCs w:val="28"/>
        </w:rPr>
        <w:t xml:space="preserve">  А</w:t>
      </w:r>
      <w:r w:rsidRPr="00E549D4">
        <w:rPr>
          <w:rFonts w:ascii="Times New Roman" w:hAnsi="Times New Roman" w:cs="Times New Roman"/>
          <w:sz w:val="28"/>
          <w:szCs w:val="28"/>
        </w:rPr>
        <w:t xml:space="preserve">дминистрации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на основании соответствующего заявления получателя.</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 xml:space="preserve">3.2.2. </w:t>
      </w:r>
      <w:proofErr w:type="gramStart"/>
      <w:r w:rsidRPr="00E549D4">
        <w:rPr>
          <w:rFonts w:ascii="Times New Roman" w:hAnsi="Times New Roman" w:cs="Times New Roman"/>
          <w:sz w:val="28"/>
          <w:szCs w:val="28"/>
        </w:rPr>
        <w:t xml:space="preserve">Одновременно получатель пенсии за выслугу лет должен представить выписку из заграничного паспорта при наличии в ней отметки о выезде на постоянное место жительства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и Пермского края.</w:t>
      </w:r>
      <w:proofErr w:type="gramEnd"/>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3.2.3. </w:t>
      </w:r>
      <w:proofErr w:type="gramStart"/>
      <w:r w:rsidRPr="00E549D4">
        <w:rPr>
          <w:rFonts w:ascii="Times New Roman" w:hAnsi="Times New Roman" w:cs="Times New Roman"/>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w:t>
      </w:r>
      <w:proofErr w:type="gramEnd"/>
      <w:r w:rsidRPr="00E549D4">
        <w:rPr>
          <w:rFonts w:ascii="Times New Roman" w:hAnsi="Times New Roman" w:cs="Times New Roman"/>
          <w:sz w:val="28"/>
          <w:szCs w:val="28"/>
        </w:rPr>
        <w:t xml:space="preserve"> В случае </w:t>
      </w:r>
      <w:proofErr w:type="spellStart"/>
      <w:r w:rsidRPr="00E549D4">
        <w:rPr>
          <w:rFonts w:ascii="Times New Roman" w:hAnsi="Times New Roman" w:cs="Times New Roman"/>
          <w:sz w:val="28"/>
          <w:szCs w:val="28"/>
        </w:rPr>
        <w:t>непредъявления</w:t>
      </w:r>
      <w:proofErr w:type="spellEnd"/>
      <w:r w:rsidRPr="00E549D4">
        <w:rPr>
          <w:rFonts w:ascii="Times New Roman" w:hAnsi="Times New Roman" w:cs="Times New Roman"/>
          <w:sz w:val="28"/>
          <w:szCs w:val="28"/>
        </w:rPr>
        <w:t xml:space="preserve"> указанного документа выплата пенсии за выслугу лет приостанавливается.</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3.3. Получатель пенсии за выслугу лет обязан сообщить в Администрацию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xml:space="preserve"> сведения об изменении размера страховой пенсии, о назначении второй пенсии, об изменении места жительства в 5-дневный срок со дня, когда сведения, указанные в настоящем пункте, стали известны получателю пенсии.</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3.4.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3.5. Вопросы, связанные с установлением и выплатой пенсии за выслугу лет, не урегулированные настоящим </w:t>
      </w:r>
      <w:r w:rsidR="0003126A">
        <w:rPr>
          <w:rFonts w:ascii="Times New Roman" w:hAnsi="Times New Roman" w:cs="Times New Roman"/>
          <w:sz w:val="28"/>
          <w:szCs w:val="28"/>
        </w:rPr>
        <w:t>Порядком</w:t>
      </w:r>
      <w:r w:rsidRPr="00E549D4">
        <w:rPr>
          <w:rFonts w:ascii="Times New Roman" w:hAnsi="Times New Roman" w:cs="Times New Roman"/>
          <w:sz w:val="28"/>
          <w:szCs w:val="28"/>
        </w:rPr>
        <w:t>, разрешаются применительно к правилам назначения и выплаты страховых пенсий.</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3.6. Расходы на выплату пенсий за выслугу лет лицам, замещавшим муниципальные должности, осуществляются за счет средств </w:t>
      </w:r>
      <w:r w:rsidR="001A7153">
        <w:rPr>
          <w:rFonts w:ascii="Times New Roman" w:hAnsi="Times New Roman" w:cs="Times New Roman"/>
          <w:sz w:val="28"/>
          <w:szCs w:val="28"/>
        </w:rPr>
        <w:t>бюджета Бардымского муниципального района.</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3.7. Перерасчет размеров ранее назначенных пенсий за выслугу лет лицам, замещавшим муниципальные должности, производится в соответствии с настоящим </w:t>
      </w:r>
      <w:r w:rsidR="0003126A">
        <w:rPr>
          <w:rFonts w:ascii="Times New Roman" w:hAnsi="Times New Roman" w:cs="Times New Roman"/>
          <w:sz w:val="28"/>
          <w:szCs w:val="28"/>
        </w:rPr>
        <w:t>Порядком</w:t>
      </w:r>
      <w:r w:rsidRPr="00E549D4">
        <w:rPr>
          <w:rFonts w:ascii="Times New Roman" w:hAnsi="Times New Roman" w:cs="Times New Roman"/>
          <w:sz w:val="28"/>
          <w:szCs w:val="28"/>
        </w:rPr>
        <w:t xml:space="preserve"> в течение трех месяцев со дня изменения условий, влияющих на размер пенсии за выслугу лет.</w:t>
      </w:r>
    </w:p>
    <w:p w:rsidR="00E549D4" w:rsidRPr="00E549D4" w:rsidRDefault="00E549D4" w:rsidP="00B66404">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3.8. В случае ликвидации Администрации </w:t>
      </w:r>
      <w:r w:rsidR="00F661B4">
        <w:rPr>
          <w:rFonts w:ascii="Times New Roman" w:hAnsi="Times New Roman" w:cs="Times New Roman"/>
          <w:sz w:val="28"/>
          <w:szCs w:val="28"/>
        </w:rPr>
        <w:t>Б</w:t>
      </w:r>
      <w:r w:rsidR="0003126A">
        <w:rPr>
          <w:rFonts w:ascii="Times New Roman" w:hAnsi="Times New Roman" w:cs="Times New Roman"/>
          <w:sz w:val="28"/>
          <w:szCs w:val="28"/>
        </w:rPr>
        <w:t xml:space="preserve">ардымского муниципального района </w:t>
      </w:r>
      <w:r w:rsidRPr="00E549D4">
        <w:rPr>
          <w:rFonts w:ascii="Times New Roman" w:hAnsi="Times New Roman" w:cs="Times New Roman"/>
          <w:sz w:val="28"/>
          <w:szCs w:val="28"/>
        </w:rPr>
        <w:t xml:space="preserve">заявление об установлении пенсии за выслугу лет лица, замещавшего муниципальную должность, рассматривается организацией - правопреемником Администрации </w:t>
      </w:r>
      <w:r w:rsidR="00F661B4">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w:t>
      </w:r>
    </w:p>
    <w:p w:rsidR="00E549D4" w:rsidRPr="00E549D4" w:rsidRDefault="00E549D4" w:rsidP="00E549D4">
      <w:pPr>
        <w:spacing w:after="0" w:line="240" w:lineRule="auto"/>
        <w:rPr>
          <w:rFonts w:ascii="Times New Roman" w:hAnsi="Times New Roman" w:cs="Times New Roman"/>
          <w:sz w:val="28"/>
          <w:szCs w:val="28"/>
        </w:rPr>
      </w:pPr>
    </w:p>
    <w:p w:rsidR="007D1B71" w:rsidRDefault="007D1B71" w:rsidP="00992D20">
      <w:pPr>
        <w:spacing w:after="0" w:line="240" w:lineRule="auto"/>
        <w:rPr>
          <w:rFonts w:ascii="Times New Roman" w:hAnsi="Times New Roman" w:cs="Times New Roman"/>
          <w:sz w:val="28"/>
          <w:szCs w:val="28"/>
        </w:rPr>
      </w:pPr>
    </w:p>
    <w:p w:rsidR="00E549D4" w:rsidRDefault="00E549D4" w:rsidP="00992D20">
      <w:pPr>
        <w:spacing w:after="0" w:line="240" w:lineRule="auto"/>
        <w:rPr>
          <w:rFonts w:ascii="Times New Roman" w:hAnsi="Times New Roman" w:cs="Times New Roman"/>
          <w:sz w:val="28"/>
          <w:szCs w:val="28"/>
        </w:rPr>
      </w:pPr>
    </w:p>
    <w:p w:rsidR="00E549D4" w:rsidRDefault="00E549D4" w:rsidP="00992D20">
      <w:pPr>
        <w:spacing w:after="0" w:line="240" w:lineRule="auto"/>
        <w:rPr>
          <w:rFonts w:ascii="Times New Roman" w:hAnsi="Times New Roman" w:cs="Times New Roman"/>
          <w:sz w:val="28"/>
          <w:szCs w:val="28"/>
        </w:rPr>
      </w:pPr>
      <w:bookmarkStart w:id="0" w:name="_GoBack"/>
      <w:bookmarkEnd w:id="0"/>
    </w:p>
    <w:sectPr w:rsidR="00E549D4" w:rsidSect="00B44DA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72D"/>
    <w:multiLevelType w:val="multilevel"/>
    <w:tmpl w:val="D0980E4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E020392"/>
    <w:multiLevelType w:val="hybridMultilevel"/>
    <w:tmpl w:val="8E9426E0"/>
    <w:lvl w:ilvl="0" w:tplc="D436A77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E3BF0"/>
    <w:multiLevelType w:val="multilevel"/>
    <w:tmpl w:val="409AA0E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1120139"/>
    <w:multiLevelType w:val="multilevel"/>
    <w:tmpl w:val="46E4ED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15604B"/>
    <w:multiLevelType w:val="multilevel"/>
    <w:tmpl w:val="F5903CF2"/>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281E3E6C"/>
    <w:multiLevelType w:val="multilevel"/>
    <w:tmpl w:val="F57C4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B21B35"/>
    <w:multiLevelType w:val="multilevel"/>
    <w:tmpl w:val="6BBECF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C07ADC"/>
    <w:multiLevelType w:val="multilevel"/>
    <w:tmpl w:val="4AEE21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45527F"/>
    <w:multiLevelType w:val="hybridMultilevel"/>
    <w:tmpl w:val="9D4879D6"/>
    <w:lvl w:ilvl="0" w:tplc="DCEE1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3442BB"/>
    <w:multiLevelType w:val="hybridMultilevel"/>
    <w:tmpl w:val="182A6162"/>
    <w:lvl w:ilvl="0" w:tplc="F8BCF02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574E33"/>
    <w:multiLevelType w:val="multilevel"/>
    <w:tmpl w:val="9274D2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CAA2895"/>
    <w:multiLevelType w:val="multilevel"/>
    <w:tmpl w:val="4B5ED312"/>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62D72912"/>
    <w:multiLevelType w:val="hybridMultilevel"/>
    <w:tmpl w:val="FAB6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522FE"/>
    <w:multiLevelType w:val="multilevel"/>
    <w:tmpl w:val="409AA0E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2"/>
  </w:num>
  <w:num w:numId="3">
    <w:abstractNumId w:val="6"/>
  </w:num>
  <w:num w:numId="4">
    <w:abstractNumId w:val="7"/>
  </w:num>
  <w:num w:numId="5">
    <w:abstractNumId w:val="2"/>
  </w:num>
  <w:num w:numId="6">
    <w:abstractNumId w:val="13"/>
  </w:num>
  <w:num w:numId="7">
    <w:abstractNumId w:val="3"/>
  </w:num>
  <w:num w:numId="8">
    <w:abstractNumId w:val="11"/>
  </w:num>
  <w:num w:numId="9">
    <w:abstractNumId w:val="10"/>
  </w:num>
  <w:num w:numId="10">
    <w:abstractNumId w:val="0"/>
  </w:num>
  <w:num w:numId="11">
    <w:abstractNumId w:val="5"/>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89C"/>
    <w:rsid w:val="00023921"/>
    <w:rsid w:val="0003126A"/>
    <w:rsid w:val="000560BF"/>
    <w:rsid w:val="00070DF0"/>
    <w:rsid w:val="00074E49"/>
    <w:rsid w:val="000930DF"/>
    <w:rsid w:val="000A1CE2"/>
    <w:rsid w:val="000C4A4F"/>
    <w:rsid w:val="000E16AE"/>
    <w:rsid w:val="000E4433"/>
    <w:rsid w:val="000F2B45"/>
    <w:rsid w:val="000F6585"/>
    <w:rsid w:val="0011045C"/>
    <w:rsid w:val="001138A2"/>
    <w:rsid w:val="001156D0"/>
    <w:rsid w:val="00132C7D"/>
    <w:rsid w:val="001358B0"/>
    <w:rsid w:val="00136B62"/>
    <w:rsid w:val="0015173C"/>
    <w:rsid w:val="00156BE2"/>
    <w:rsid w:val="001709B6"/>
    <w:rsid w:val="001750A2"/>
    <w:rsid w:val="00176433"/>
    <w:rsid w:val="00181469"/>
    <w:rsid w:val="001A7153"/>
    <w:rsid w:val="001B7C3A"/>
    <w:rsid w:val="001D09CE"/>
    <w:rsid w:val="001D2FCF"/>
    <w:rsid w:val="001D508D"/>
    <w:rsid w:val="001E116A"/>
    <w:rsid w:val="001E1655"/>
    <w:rsid w:val="001E78F4"/>
    <w:rsid w:val="002223B2"/>
    <w:rsid w:val="00232D55"/>
    <w:rsid w:val="00236928"/>
    <w:rsid w:val="00237BF0"/>
    <w:rsid w:val="00245960"/>
    <w:rsid w:val="00251B9F"/>
    <w:rsid w:val="00252634"/>
    <w:rsid w:val="00256B1B"/>
    <w:rsid w:val="002616F2"/>
    <w:rsid w:val="00281D5B"/>
    <w:rsid w:val="002831DD"/>
    <w:rsid w:val="002A2B2A"/>
    <w:rsid w:val="002C0C3B"/>
    <w:rsid w:val="002D3921"/>
    <w:rsid w:val="002D5E6E"/>
    <w:rsid w:val="002D6373"/>
    <w:rsid w:val="002F34EC"/>
    <w:rsid w:val="00304798"/>
    <w:rsid w:val="00325DD8"/>
    <w:rsid w:val="003416F0"/>
    <w:rsid w:val="003479AA"/>
    <w:rsid w:val="00353446"/>
    <w:rsid w:val="003764B7"/>
    <w:rsid w:val="003B2EF3"/>
    <w:rsid w:val="003B7427"/>
    <w:rsid w:val="003E457E"/>
    <w:rsid w:val="003F4142"/>
    <w:rsid w:val="003F5065"/>
    <w:rsid w:val="003F5BF0"/>
    <w:rsid w:val="004004C1"/>
    <w:rsid w:val="00400839"/>
    <w:rsid w:val="004133AA"/>
    <w:rsid w:val="00414209"/>
    <w:rsid w:val="004303D6"/>
    <w:rsid w:val="00440E3A"/>
    <w:rsid w:val="00446DBD"/>
    <w:rsid w:val="00452223"/>
    <w:rsid w:val="004605DE"/>
    <w:rsid w:val="00463FC7"/>
    <w:rsid w:val="00470C46"/>
    <w:rsid w:val="00471220"/>
    <w:rsid w:val="0048038D"/>
    <w:rsid w:val="004A7168"/>
    <w:rsid w:val="004E36BD"/>
    <w:rsid w:val="004F52B9"/>
    <w:rsid w:val="00501832"/>
    <w:rsid w:val="00521A6E"/>
    <w:rsid w:val="0054148E"/>
    <w:rsid w:val="00546EF0"/>
    <w:rsid w:val="00574B22"/>
    <w:rsid w:val="005820CE"/>
    <w:rsid w:val="00584B03"/>
    <w:rsid w:val="005914B9"/>
    <w:rsid w:val="00591EA0"/>
    <w:rsid w:val="00596D34"/>
    <w:rsid w:val="005A0505"/>
    <w:rsid w:val="005C1E00"/>
    <w:rsid w:val="005C5FEA"/>
    <w:rsid w:val="005D7450"/>
    <w:rsid w:val="00605E13"/>
    <w:rsid w:val="00613B00"/>
    <w:rsid w:val="00614E81"/>
    <w:rsid w:val="00615F84"/>
    <w:rsid w:val="0061740B"/>
    <w:rsid w:val="006370AD"/>
    <w:rsid w:val="00655894"/>
    <w:rsid w:val="0066524C"/>
    <w:rsid w:val="006779EC"/>
    <w:rsid w:val="006B2268"/>
    <w:rsid w:val="006C1256"/>
    <w:rsid w:val="006F2CCC"/>
    <w:rsid w:val="00703B79"/>
    <w:rsid w:val="0073089C"/>
    <w:rsid w:val="007409A5"/>
    <w:rsid w:val="00767D09"/>
    <w:rsid w:val="007B6C54"/>
    <w:rsid w:val="007D1B71"/>
    <w:rsid w:val="007F4D3D"/>
    <w:rsid w:val="007F6AA5"/>
    <w:rsid w:val="00844B02"/>
    <w:rsid w:val="00860690"/>
    <w:rsid w:val="008720DA"/>
    <w:rsid w:val="00876148"/>
    <w:rsid w:val="008827A5"/>
    <w:rsid w:val="008A44D2"/>
    <w:rsid w:val="008A493A"/>
    <w:rsid w:val="008A7B47"/>
    <w:rsid w:val="008C15E3"/>
    <w:rsid w:val="008C7522"/>
    <w:rsid w:val="008D3545"/>
    <w:rsid w:val="008F0468"/>
    <w:rsid w:val="00903707"/>
    <w:rsid w:val="009100CF"/>
    <w:rsid w:val="00910FE3"/>
    <w:rsid w:val="00923A8B"/>
    <w:rsid w:val="00931FAE"/>
    <w:rsid w:val="009747FB"/>
    <w:rsid w:val="00992D20"/>
    <w:rsid w:val="009A6179"/>
    <w:rsid w:val="009A6BE0"/>
    <w:rsid w:val="009B4AC3"/>
    <w:rsid w:val="00A10856"/>
    <w:rsid w:val="00A1126D"/>
    <w:rsid w:val="00A21D17"/>
    <w:rsid w:val="00A462F3"/>
    <w:rsid w:val="00A50774"/>
    <w:rsid w:val="00A57B12"/>
    <w:rsid w:val="00A73055"/>
    <w:rsid w:val="00A87253"/>
    <w:rsid w:val="00A97B1C"/>
    <w:rsid w:val="00A97D0F"/>
    <w:rsid w:val="00AB1965"/>
    <w:rsid w:val="00AC1EB8"/>
    <w:rsid w:val="00AC382C"/>
    <w:rsid w:val="00AC465A"/>
    <w:rsid w:val="00AD1614"/>
    <w:rsid w:val="00AF6173"/>
    <w:rsid w:val="00B20386"/>
    <w:rsid w:val="00B27954"/>
    <w:rsid w:val="00B31086"/>
    <w:rsid w:val="00B44DA0"/>
    <w:rsid w:val="00B66404"/>
    <w:rsid w:val="00B94673"/>
    <w:rsid w:val="00BA3573"/>
    <w:rsid w:val="00BA663E"/>
    <w:rsid w:val="00BB56AB"/>
    <w:rsid w:val="00BD5080"/>
    <w:rsid w:val="00BF3FD6"/>
    <w:rsid w:val="00BF5F4A"/>
    <w:rsid w:val="00BF6EC1"/>
    <w:rsid w:val="00C116E4"/>
    <w:rsid w:val="00C118F0"/>
    <w:rsid w:val="00C11CC2"/>
    <w:rsid w:val="00C1311C"/>
    <w:rsid w:val="00C3167D"/>
    <w:rsid w:val="00C45637"/>
    <w:rsid w:val="00C5420A"/>
    <w:rsid w:val="00C73802"/>
    <w:rsid w:val="00C838FA"/>
    <w:rsid w:val="00C92572"/>
    <w:rsid w:val="00CA216C"/>
    <w:rsid w:val="00CC30BD"/>
    <w:rsid w:val="00CE2B88"/>
    <w:rsid w:val="00CE3719"/>
    <w:rsid w:val="00CF3554"/>
    <w:rsid w:val="00D102FF"/>
    <w:rsid w:val="00D234E9"/>
    <w:rsid w:val="00D56B8D"/>
    <w:rsid w:val="00D56F48"/>
    <w:rsid w:val="00D570DA"/>
    <w:rsid w:val="00D57E49"/>
    <w:rsid w:val="00D80F57"/>
    <w:rsid w:val="00D943C9"/>
    <w:rsid w:val="00DC09F9"/>
    <w:rsid w:val="00DC1B32"/>
    <w:rsid w:val="00DD36DC"/>
    <w:rsid w:val="00DE780D"/>
    <w:rsid w:val="00E06330"/>
    <w:rsid w:val="00E12365"/>
    <w:rsid w:val="00E46545"/>
    <w:rsid w:val="00E47D26"/>
    <w:rsid w:val="00E50D5E"/>
    <w:rsid w:val="00E549D4"/>
    <w:rsid w:val="00E626B2"/>
    <w:rsid w:val="00E65DB3"/>
    <w:rsid w:val="00E84533"/>
    <w:rsid w:val="00E91DF0"/>
    <w:rsid w:val="00E92C82"/>
    <w:rsid w:val="00E960CE"/>
    <w:rsid w:val="00EA518B"/>
    <w:rsid w:val="00EA7589"/>
    <w:rsid w:val="00EB1C45"/>
    <w:rsid w:val="00ED0074"/>
    <w:rsid w:val="00ED3C12"/>
    <w:rsid w:val="00EE2986"/>
    <w:rsid w:val="00EE3AE1"/>
    <w:rsid w:val="00EE5370"/>
    <w:rsid w:val="00EF5D0A"/>
    <w:rsid w:val="00F01493"/>
    <w:rsid w:val="00F069C1"/>
    <w:rsid w:val="00F10E5D"/>
    <w:rsid w:val="00F118B4"/>
    <w:rsid w:val="00F167E2"/>
    <w:rsid w:val="00F2215F"/>
    <w:rsid w:val="00F47240"/>
    <w:rsid w:val="00F569A5"/>
    <w:rsid w:val="00F610A7"/>
    <w:rsid w:val="00F661B4"/>
    <w:rsid w:val="00F75F20"/>
    <w:rsid w:val="00F76A88"/>
    <w:rsid w:val="00F76F8D"/>
    <w:rsid w:val="00F93CD9"/>
    <w:rsid w:val="00FA1E79"/>
    <w:rsid w:val="00FB0547"/>
    <w:rsid w:val="00FC5235"/>
    <w:rsid w:val="00FD5041"/>
    <w:rsid w:val="00FF0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12"/>
    <w:pPr>
      <w:ind w:left="720"/>
      <w:contextualSpacing/>
    </w:pPr>
  </w:style>
  <w:style w:type="paragraph" w:styleId="a4">
    <w:name w:val="Balloon Text"/>
    <w:basedOn w:val="a"/>
    <w:link w:val="a5"/>
    <w:uiPriority w:val="99"/>
    <w:semiHidden/>
    <w:unhideWhenUsed/>
    <w:rsid w:val="008A7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47"/>
    <w:rPr>
      <w:rFonts w:ascii="Tahoma" w:hAnsi="Tahoma" w:cs="Tahoma"/>
      <w:sz w:val="16"/>
      <w:szCs w:val="16"/>
    </w:rPr>
  </w:style>
  <w:style w:type="character" w:styleId="a6">
    <w:name w:val="Hyperlink"/>
    <w:basedOn w:val="a0"/>
    <w:uiPriority w:val="99"/>
    <w:unhideWhenUsed/>
    <w:rsid w:val="00E54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12"/>
    <w:pPr>
      <w:ind w:left="720"/>
      <w:contextualSpacing/>
    </w:pPr>
  </w:style>
  <w:style w:type="paragraph" w:styleId="a4">
    <w:name w:val="Balloon Text"/>
    <w:basedOn w:val="a"/>
    <w:link w:val="a5"/>
    <w:uiPriority w:val="99"/>
    <w:semiHidden/>
    <w:unhideWhenUsed/>
    <w:rsid w:val="008A7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47"/>
    <w:rPr>
      <w:rFonts w:ascii="Tahoma" w:hAnsi="Tahoma" w:cs="Tahoma"/>
      <w:sz w:val="16"/>
      <w:szCs w:val="16"/>
    </w:rPr>
  </w:style>
  <w:style w:type="character" w:styleId="a6">
    <w:name w:val="Hyperlink"/>
    <w:basedOn w:val="a0"/>
    <w:uiPriority w:val="99"/>
    <w:unhideWhenUsed/>
    <w:rsid w:val="00E54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da-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8FF9-8458-438C-8EAC-F8E46386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3521</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Эльзира</dc:creator>
  <cp:keywords/>
  <dc:description/>
  <cp:lastModifiedBy>Ахмарова</cp:lastModifiedBy>
  <cp:revision>44</cp:revision>
  <cp:lastPrinted>2017-03-06T05:03:00Z</cp:lastPrinted>
  <dcterms:created xsi:type="dcterms:W3CDTF">2013-01-23T09:34:00Z</dcterms:created>
  <dcterms:modified xsi:type="dcterms:W3CDTF">2017-03-06T05:13:00Z</dcterms:modified>
</cp:coreProperties>
</file>