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2C" w:rsidRPr="009705E1" w:rsidRDefault="0014442C" w:rsidP="001444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3609340</wp:posOffset>
            </wp:positionH>
            <wp:positionV relativeFrom="page">
              <wp:posOffset>275590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42C" w:rsidRPr="009705E1" w:rsidRDefault="0014442C" w:rsidP="0014442C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ЗЕМСКОЕ СОБРАНИЕ</w:t>
      </w:r>
    </w:p>
    <w:p w:rsidR="0014442C" w:rsidRPr="009705E1" w:rsidRDefault="0014442C" w:rsidP="0014442C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БАРДЫМСКОГО МУНИЦИПАЛЬНОГО РАЙОНА</w:t>
      </w:r>
    </w:p>
    <w:p w:rsidR="0014442C" w:rsidRPr="009705E1" w:rsidRDefault="0014442C" w:rsidP="0014442C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ПЕРМСКОГО КРАЯ</w:t>
      </w:r>
    </w:p>
    <w:p w:rsidR="0014442C" w:rsidRPr="009705E1" w:rsidRDefault="0014442C" w:rsidP="0014442C">
      <w:pPr>
        <w:jc w:val="center"/>
        <w:rPr>
          <w:sz w:val="28"/>
          <w:szCs w:val="28"/>
        </w:rPr>
      </w:pPr>
    </w:p>
    <w:p w:rsidR="0014442C" w:rsidRDefault="0014442C" w:rsidP="0014442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14442C" w:rsidRPr="009705E1" w:rsidRDefault="0014442C" w:rsidP="0014442C">
      <w:pPr>
        <w:jc w:val="center"/>
        <w:rPr>
          <w:sz w:val="28"/>
          <w:szCs w:val="28"/>
        </w:rPr>
      </w:pPr>
    </w:p>
    <w:p w:rsidR="0014442C" w:rsidRDefault="0014442C" w:rsidP="0014442C">
      <w:pPr>
        <w:jc w:val="center"/>
        <w:rPr>
          <w:sz w:val="28"/>
          <w:szCs w:val="28"/>
        </w:rPr>
      </w:pPr>
      <w:r w:rsidRPr="009705E1">
        <w:rPr>
          <w:sz w:val="28"/>
          <w:szCs w:val="28"/>
        </w:rPr>
        <w:t>РЕШЕНИЕ</w:t>
      </w:r>
    </w:p>
    <w:p w:rsidR="0014442C" w:rsidRDefault="0014442C" w:rsidP="0014442C">
      <w:pPr>
        <w:jc w:val="center"/>
        <w:rPr>
          <w:sz w:val="28"/>
          <w:szCs w:val="28"/>
        </w:rPr>
      </w:pPr>
    </w:p>
    <w:p w:rsidR="0014442C" w:rsidRDefault="0014442C" w:rsidP="00144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23.09.2015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  <w:r w:rsidR="00506E02">
        <w:rPr>
          <w:sz w:val="28"/>
          <w:szCs w:val="28"/>
        </w:rPr>
        <w:t xml:space="preserve"> </w:t>
      </w:r>
      <w:r w:rsidR="00D15AA6">
        <w:rPr>
          <w:sz w:val="28"/>
          <w:szCs w:val="28"/>
        </w:rPr>
        <w:t>4</w:t>
      </w:r>
    </w:p>
    <w:p w:rsidR="0014442C" w:rsidRDefault="0014442C" w:rsidP="0014442C">
      <w:pPr>
        <w:jc w:val="both"/>
        <w:rPr>
          <w:sz w:val="28"/>
          <w:szCs w:val="28"/>
        </w:rPr>
      </w:pPr>
    </w:p>
    <w:p w:rsidR="0014442C" w:rsidRDefault="0014442C" w:rsidP="0014442C">
      <w:pPr>
        <w:jc w:val="both"/>
        <w:rPr>
          <w:sz w:val="28"/>
          <w:szCs w:val="28"/>
        </w:rPr>
      </w:pPr>
    </w:p>
    <w:p w:rsidR="0014442C" w:rsidRPr="005B1BDB" w:rsidRDefault="0014442C" w:rsidP="0014442C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Об избрании председателя</w:t>
      </w:r>
    </w:p>
    <w:p w:rsidR="0014442C" w:rsidRPr="005B1BDB" w:rsidRDefault="0014442C" w:rsidP="0014442C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Земского Собрания Бардымского</w:t>
      </w:r>
    </w:p>
    <w:p w:rsidR="0014442C" w:rsidRPr="005B1BDB" w:rsidRDefault="0014442C" w:rsidP="0014442C">
      <w:pPr>
        <w:jc w:val="both"/>
        <w:rPr>
          <w:b/>
          <w:sz w:val="28"/>
          <w:szCs w:val="28"/>
        </w:rPr>
      </w:pPr>
      <w:r w:rsidRPr="005B1BDB">
        <w:rPr>
          <w:b/>
          <w:sz w:val="28"/>
          <w:szCs w:val="28"/>
        </w:rPr>
        <w:t>муниципального района</w:t>
      </w:r>
    </w:p>
    <w:p w:rsidR="0014442C" w:rsidRDefault="0014442C" w:rsidP="0014442C">
      <w:pPr>
        <w:jc w:val="both"/>
        <w:rPr>
          <w:b/>
          <w:sz w:val="36"/>
        </w:rPr>
      </w:pPr>
    </w:p>
    <w:p w:rsidR="0014442C" w:rsidRDefault="00777615" w:rsidP="0014442C">
      <w:pPr>
        <w:jc w:val="both"/>
        <w:rPr>
          <w:sz w:val="28"/>
          <w:szCs w:val="28"/>
        </w:rPr>
      </w:pPr>
      <w:r>
        <w:rPr>
          <w:b/>
          <w:sz w:val="36"/>
        </w:rPr>
        <w:tab/>
      </w:r>
      <w:r w:rsidRPr="00777615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статьи 17 Устава Бардымского муниципального района и на основании протокола счетной комиссии по избранию председателя, </w:t>
      </w:r>
      <w:r w:rsidR="0014442C">
        <w:rPr>
          <w:sz w:val="28"/>
          <w:szCs w:val="28"/>
        </w:rPr>
        <w:t xml:space="preserve">Земское Собрание Бардымского муниципального района </w:t>
      </w:r>
    </w:p>
    <w:p w:rsidR="0014442C" w:rsidRDefault="0014442C" w:rsidP="0014442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4442C" w:rsidRDefault="0014442C" w:rsidP="00144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6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председателем Земского Собрания Бардымского муниципального района </w:t>
      </w:r>
      <w:proofErr w:type="spellStart"/>
      <w:r w:rsidR="00777615">
        <w:rPr>
          <w:sz w:val="28"/>
          <w:szCs w:val="28"/>
        </w:rPr>
        <w:t>Алапанова</w:t>
      </w:r>
      <w:proofErr w:type="spellEnd"/>
      <w:r w:rsidR="00777615">
        <w:rPr>
          <w:sz w:val="28"/>
          <w:szCs w:val="28"/>
        </w:rPr>
        <w:t xml:space="preserve"> </w:t>
      </w:r>
      <w:proofErr w:type="spellStart"/>
      <w:r w:rsidR="00777615">
        <w:rPr>
          <w:sz w:val="28"/>
          <w:szCs w:val="28"/>
        </w:rPr>
        <w:t>Халиля</w:t>
      </w:r>
      <w:proofErr w:type="spellEnd"/>
      <w:r w:rsidR="00777615">
        <w:rPr>
          <w:sz w:val="28"/>
          <w:szCs w:val="28"/>
        </w:rPr>
        <w:t xml:space="preserve"> </w:t>
      </w:r>
      <w:proofErr w:type="spellStart"/>
      <w:r w:rsidR="00777615">
        <w:rPr>
          <w:sz w:val="28"/>
          <w:szCs w:val="28"/>
        </w:rPr>
        <w:t>Газбулловича</w:t>
      </w:r>
      <w:proofErr w:type="spellEnd"/>
      <w:r w:rsidR="00777615">
        <w:rPr>
          <w:sz w:val="28"/>
          <w:szCs w:val="28"/>
        </w:rPr>
        <w:t xml:space="preserve">, депутата </w:t>
      </w:r>
      <w:r w:rsidR="00506E02">
        <w:rPr>
          <w:sz w:val="28"/>
          <w:szCs w:val="28"/>
        </w:rPr>
        <w:t>от двухмандатного</w:t>
      </w:r>
      <w:r w:rsidR="00777615">
        <w:rPr>
          <w:sz w:val="28"/>
          <w:szCs w:val="28"/>
        </w:rPr>
        <w:t xml:space="preserve"> </w:t>
      </w:r>
      <w:r w:rsidR="00506E02">
        <w:rPr>
          <w:sz w:val="28"/>
          <w:szCs w:val="28"/>
        </w:rPr>
        <w:t>избирательного</w:t>
      </w:r>
      <w:r w:rsidR="00777615">
        <w:rPr>
          <w:sz w:val="28"/>
          <w:szCs w:val="28"/>
        </w:rPr>
        <w:t xml:space="preserve"> округ</w:t>
      </w:r>
      <w:r w:rsidR="00506E02">
        <w:rPr>
          <w:sz w:val="28"/>
          <w:szCs w:val="28"/>
        </w:rPr>
        <w:t>а</w:t>
      </w:r>
      <w:r w:rsidR="00777615">
        <w:rPr>
          <w:sz w:val="28"/>
          <w:szCs w:val="28"/>
        </w:rPr>
        <w:t xml:space="preserve"> № 8</w:t>
      </w:r>
      <w:r w:rsidR="00506E02">
        <w:rPr>
          <w:sz w:val="28"/>
          <w:szCs w:val="28"/>
        </w:rPr>
        <w:t>.</w:t>
      </w:r>
    </w:p>
    <w:p w:rsidR="00506E02" w:rsidRDefault="00506E02" w:rsidP="00506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59D8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районной газете «Тан» («Рассвет») и разместить </w:t>
      </w:r>
      <w:r w:rsidRPr="002B59D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2B59D8">
        <w:rPr>
          <w:sz w:val="28"/>
          <w:szCs w:val="28"/>
        </w:rPr>
        <w:t xml:space="preserve">дминистрации Бардымского муниципального района </w:t>
      </w:r>
      <w:proofErr w:type="spellStart"/>
      <w:r w:rsidRPr="005E1FF6">
        <w:rPr>
          <w:sz w:val="28"/>
          <w:szCs w:val="28"/>
        </w:rPr>
        <w:t>www.barda-rayon.ru</w:t>
      </w:r>
      <w:proofErr w:type="spellEnd"/>
      <w:r>
        <w:rPr>
          <w:sz w:val="28"/>
          <w:szCs w:val="28"/>
        </w:rPr>
        <w:t>.</w:t>
      </w:r>
    </w:p>
    <w:p w:rsidR="0070136F" w:rsidRDefault="00D15AA6"/>
    <w:p w:rsidR="009422D3" w:rsidRDefault="009422D3"/>
    <w:p w:rsidR="009422D3" w:rsidRPr="009422D3" w:rsidRDefault="009422D3">
      <w:pPr>
        <w:rPr>
          <w:sz w:val="28"/>
          <w:szCs w:val="28"/>
        </w:rPr>
      </w:pPr>
      <w:r w:rsidRPr="009422D3">
        <w:rPr>
          <w:sz w:val="28"/>
          <w:szCs w:val="28"/>
        </w:rPr>
        <w:t>Председатель Земского Собрания</w:t>
      </w:r>
    </w:p>
    <w:p w:rsidR="009422D3" w:rsidRDefault="009422D3">
      <w:pPr>
        <w:rPr>
          <w:sz w:val="28"/>
          <w:szCs w:val="28"/>
        </w:rPr>
      </w:pPr>
      <w:r w:rsidRPr="009422D3">
        <w:rPr>
          <w:sz w:val="28"/>
          <w:szCs w:val="28"/>
        </w:rPr>
        <w:t>Бардымского муниципального района</w:t>
      </w:r>
      <w:r w:rsidR="00506E02">
        <w:rPr>
          <w:sz w:val="28"/>
          <w:szCs w:val="28"/>
        </w:rPr>
        <w:t xml:space="preserve">                                                    </w:t>
      </w:r>
      <w:proofErr w:type="spellStart"/>
      <w:r w:rsidR="00506E02">
        <w:rPr>
          <w:sz w:val="28"/>
          <w:szCs w:val="28"/>
        </w:rPr>
        <w:t>Х.Г.Алапанов</w:t>
      </w:r>
      <w:proofErr w:type="spellEnd"/>
    </w:p>
    <w:p w:rsidR="00506E02" w:rsidRDefault="00506E02">
      <w:pPr>
        <w:rPr>
          <w:sz w:val="28"/>
          <w:szCs w:val="28"/>
        </w:rPr>
      </w:pPr>
    </w:p>
    <w:p w:rsidR="00506E02" w:rsidRDefault="00506E02">
      <w:pPr>
        <w:rPr>
          <w:sz w:val="28"/>
          <w:szCs w:val="28"/>
        </w:rPr>
      </w:pPr>
    </w:p>
    <w:p w:rsidR="00506E02" w:rsidRPr="00506E02" w:rsidRDefault="00506E02">
      <w:r>
        <w:t>23.09.2015</w:t>
      </w:r>
    </w:p>
    <w:sectPr w:rsidR="00506E02" w:rsidRPr="00506E02" w:rsidSect="00506E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2C"/>
    <w:rsid w:val="00023EFB"/>
    <w:rsid w:val="000E6ACB"/>
    <w:rsid w:val="00135B0E"/>
    <w:rsid w:val="0014442C"/>
    <w:rsid w:val="00506E02"/>
    <w:rsid w:val="007734C8"/>
    <w:rsid w:val="00777615"/>
    <w:rsid w:val="009422D3"/>
    <w:rsid w:val="00C65198"/>
    <w:rsid w:val="00D15AA6"/>
    <w:rsid w:val="00E0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4</cp:revision>
  <cp:lastPrinted>2015-09-21T08:35:00Z</cp:lastPrinted>
  <dcterms:created xsi:type="dcterms:W3CDTF">2015-09-21T04:09:00Z</dcterms:created>
  <dcterms:modified xsi:type="dcterms:W3CDTF">2015-09-29T04:17:00Z</dcterms:modified>
</cp:coreProperties>
</file>