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D" w:rsidRPr="00CE3FBA" w:rsidRDefault="000B0C8D" w:rsidP="000B0C8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</w:t>
      </w: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ШЕСТОЕ ЗАСЕДАНИЕ</w:t>
      </w: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</w:p>
    <w:p w:rsidR="000B0C8D" w:rsidRDefault="000B0C8D" w:rsidP="000B0C8D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0C8D" w:rsidRDefault="000B0C8D" w:rsidP="000B0C8D">
      <w:pPr>
        <w:spacing w:line="360" w:lineRule="exact"/>
        <w:rPr>
          <w:sz w:val="28"/>
          <w:szCs w:val="28"/>
        </w:rPr>
      </w:pPr>
    </w:p>
    <w:p w:rsidR="000B0C8D" w:rsidRDefault="00CD6052" w:rsidP="000B0C8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>24.03.2015</w:t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</w:r>
      <w:r w:rsidR="004F1D15">
        <w:rPr>
          <w:sz w:val="28"/>
          <w:szCs w:val="28"/>
        </w:rPr>
        <w:tab/>
        <w:t xml:space="preserve">                          № 928</w:t>
      </w:r>
    </w:p>
    <w:p w:rsidR="000B0C8D" w:rsidRDefault="000B0C8D" w:rsidP="000B0C8D">
      <w:pPr>
        <w:spacing w:line="360" w:lineRule="exact"/>
        <w:rPr>
          <w:sz w:val="28"/>
          <w:szCs w:val="20"/>
        </w:rPr>
      </w:pPr>
    </w:p>
    <w:p w:rsidR="004F1D15" w:rsidRDefault="004F1D15" w:rsidP="000B0C8D">
      <w:pPr>
        <w:spacing w:line="360" w:lineRule="exact"/>
        <w:rPr>
          <w:sz w:val="28"/>
          <w:szCs w:val="20"/>
        </w:rPr>
      </w:pPr>
    </w:p>
    <w:p w:rsidR="004F1D15" w:rsidRDefault="000B0C8D" w:rsidP="000B0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29AC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="004F1D15">
        <w:rPr>
          <w:b/>
          <w:sz w:val="28"/>
          <w:szCs w:val="28"/>
        </w:rPr>
        <w:t>о реализации</w:t>
      </w:r>
      <w:r>
        <w:rPr>
          <w:b/>
          <w:sz w:val="28"/>
          <w:szCs w:val="28"/>
        </w:rPr>
        <w:t xml:space="preserve"> </w:t>
      </w:r>
      <w:r w:rsidR="004F1D15">
        <w:rPr>
          <w:b/>
          <w:sz w:val="28"/>
          <w:szCs w:val="28"/>
        </w:rPr>
        <w:t xml:space="preserve">муниципальной </w:t>
      </w:r>
    </w:p>
    <w:p w:rsidR="004F1D15" w:rsidRDefault="004F1D15" w:rsidP="000B0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DE20DC">
        <w:rPr>
          <w:b/>
          <w:sz w:val="28"/>
          <w:szCs w:val="28"/>
        </w:rPr>
        <w:t xml:space="preserve">по улучшению условий охраны </w:t>
      </w:r>
    </w:p>
    <w:p w:rsidR="00DE20DC" w:rsidRDefault="00DE20DC" w:rsidP="000B0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труда,</w:t>
      </w:r>
      <w:r w:rsidR="004F1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включая проведение аттестации рабочих мест </w:t>
      </w:r>
    </w:p>
    <w:p w:rsidR="00DE20DC" w:rsidRDefault="00DE20DC" w:rsidP="000B0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условиям труда, в </w:t>
      </w:r>
      <w:proofErr w:type="spellStart"/>
      <w:r>
        <w:rPr>
          <w:b/>
          <w:sz w:val="28"/>
          <w:szCs w:val="28"/>
        </w:rPr>
        <w:t>Бардымском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0B0C8D" w:rsidRDefault="00DE20DC" w:rsidP="000B0C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Пермского края на 2012-2016 годы</w:t>
      </w:r>
    </w:p>
    <w:p w:rsidR="000B0C8D" w:rsidRDefault="000B0C8D" w:rsidP="000B0C8D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</w:p>
    <w:p w:rsidR="000B0C8D" w:rsidRDefault="000B0C8D" w:rsidP="000B0C8D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</w:p>
    <w:p w:rsidR="000B0C8D" w:rsidRPr="00D32D90" w:rsidRDefault="000B0C8D" w:rsidP="000B0C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32D90"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Администрации Бардымского муниципального района о   реализации муниципальной </w:t>
      </w:r>
      <w:r w:rsidR="004F1D15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331257">
        <w:rPr>
          <w:rFonts w:ascii="Times New Roman" w:hAnsi="Times New Roman" w:cs="Times New Roman"/>
          <w:b w:val="0"/>
          <w:sz w:val="28"/>
          <w:szCs w:val="28"/>
        </w:rPr>
        <w:t>п</w:t>
      </w:r>
      <w:r w:rsidR="007C7B5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2D90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DE20DC">
        <w:rPr>
          <w:rFonts w:ascii="Times New Roman" w:hAnsi="Times New Roman" w:cs="Times New Roman"/>
          <w:b w:val="0"/>
          <w:sz w:val="28"/>
          <w:szCs w:val="28"/>
        </w:rPr>
        <w:t xml:space="preserve">по улучшению условий охраны труда, включая проведение аттестации </w:t>
      </w:r>
      <w:r w:rsidR="007C7B59">
        <w:rPr>
          <w:rFonts w:ascii="Times New Roman" w:hAnsi="Times New Roman" w:cs="Times New Roman"/>
          <w:b w:val="0"/>
          <w:sz w:val="28"/>
          <w:szCs w:val="28"/>
        </w:rPr>
        <w:t>рабочих мест по условиям труда,</w:t>
      </w:r>
      <w:r w:rsidRPr="00D32D90">
        <w:rPr>
          <w:rFonts w:ascii="Times New Roman" w:hAnsi="Times New Roman" w:cs="Times New Roman"/>
          <w:b w:val="0"/>
          <w:sz w:val="28"/>
          <w:szCs w:val="28"/>
        </w:rPr>
        <w:t xml:space="preserve"> Земское Собрание Бардымского муниципального района </w:t>
      </w:r>
    </w:p>
    <w:p w:rsidR="000B0C8D" w:rsidRPr="00E56579" w:rsidRDefault="000B0C8D" w:rsidP="000B0C8D">
      <w:pPr>
        <w:spacing w:line="360" w:lineRule="exact"/>
        <w:jc w:val="both"/>
        <w:rPr>
          <w:sz w:val="28"/>
          <w:szCs w:val="28"/>
        </w:rPr>
      </w:pPr>
      <w:r w:rsidRPr="00E56579">
        <w:rPr>
          <w:sz w:val="28"/>
          <w:szCs w:val="28"/>
        </w:rPr>
        <w:t>РЕШАЕТ:</w:t>
      </w:r>
    </w:p>
    <w:p w:rsidR="000B0C8D" w:rsidRPr="00B62445" w:rsidRDefault="004F1D15" w:rsidP="004F1D15">
      <w:pPr>
        <w:tabs>
          <w:tab w:val="left" w:pos="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B0C8D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 реализации</w:t>
      </w:r>
      <w:r w:rsidR="000B0C8D">
        <w:rPr>
          <w:sz w:val="28"/>
          <w:szCs w:val="28"/>
        </w:rPr>
        <w:t xml:space="preserve"> </w:t>
      </w:r>
      <w:r w:rsidR="007C7B59">
        <w:rPr>
          <w:sz w:val="28"/>
          <w:szCs w:val="28"/>
        </w:rPr>
        <w:t xml:space="preserve"> муниципальной </w:t>
      </w:r>
      <w:proofErr w:type="spellStart"/>
      <w:r>
        <w:rPr>
          <w:sz w:val="28"/>
          <w:szCs w:val="28"/>
        </w:rPr>
        <w:t>под</w:t>
      </w:r>
      <w:r w:rsidR="000B0C8D">
        <w:rPr>
          <w:sz w:val="28"/>
          <w:szCs w:val="28"/>
        </w:rPr>
        <w:t>рограммы</w:t>
      </w:r>
      <w:proofErr w:type="spellEnd"/>
      <w:r w:rsidR="000B0C8D">
        <w:rPr>
          <w:sz w:val="28"/>
          <w:szCs w:val="28"/>
        </w:rPr>
        <w:t xml:space="preserve"> </w:t>
      </w:r>
      <w:r w:rsidR="007C7B59">
        <w:rPr>
          <w:sz w:val="28"/>
          <w:szCs w:val="28"/>
        </w:rPr>
        <w:t xml:space="preserve">по улучшению условий охраны труда, включая проведение аттестации рабочих мест по условиям труда, в </w:t>
      </w:r>
      <w:proofErr w:type="spellStart"/>
      <w:r w:rsidR="007C7B59">
        <w:rPr>
          <w:sz w:val="28"/>
          <w:szCs w:val="28"/>
        </w:rPr>
        <w:t>Бардымском</w:t>
      </w:r>
      <w:proofErr w:type="spellEnd"/>
      <w:r w:rsidR="007C7B59">
        <w:rPr>
          <w:sz w:val="28"/>
          <w:szCs w:val="28"/>
        </w:rPr>
        <w:t xml:space="preserve"> муниципальном районе Пермского края на 2012-2016 годы</w:t>
      </w:r>
      <w:r w:rsidR="000B0C8D">
        <w:rPr>
          <w:sz w:val="28"/>
          <w:szCs w:val="28"/>
        </w:rPr>
        <w:t xml:space="preserve"> призн</w:t>
      </w:r>
      <w:r>
        <w:rPr>
          <w:sz w:val="28"/>
          <w:szCs w:val="28"/>
        </w:rPr>
        <w:t>ать удовлетворительным</w:t>
      </w:r>
      <w:r w:rsidR="000B0C8D">
        <w:rPr>
          <w:sz w:val="28"/>
          <w:szCs w:val="28"/>
        </w:rPr>
        <w:t>.</w:t>
      </w:r>
    </w:p>
    <w:p w:rsidR="000B0C8D" w:rsidRPr="008D185C" w:rsidRDefault="000B0C8D" w:rsidP="000B0C8D">
      <w:pPr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0B0C8D" w:rsidRPr="007D1BAA" w:rsidRDefault="000B0C8D" w:rsidP="000B0C8D">
      <w:pPr>
        <w:jc w:val="both"/>
        <w:rPr>
          <w:sz w:val="28"/>
          <w:szCs w:val="28"/>
        </w:rPr>
      </w:pPr>
    </w:p>
    <w:p w:rsidR="000B0C8D" w:rsidRDefault="000B0C8D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0B0C8D" w:rsidRDefault="000B0C8D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  </w:t>
      </w:r>
      <w:proofErr w:type="spellStart"/>
      <w:r>
        <w:rPr>
          <w:sz w:val="28"/>
          <w:szCs w:val="28"/>
        </w:rPr>
        <w:t>В.М.Сарбаев</w:t>
      </w:r>
      <w:proofErr w:type="spellEnd"/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Pr="00331257" w:rsidRDefault="00331257" w:rsidP="000B0C8D">
      <w:pPr>
        <w:autoSpaceDE w:val="0"/>
        <w:autoSpaceDN w:val="0"/>
        <w:adjustRightInd w:val="0"/>
        <w:jc w:val="both"/>
        <w:outlineLvl w:val="0"/>
      </w:pPr>
      <w:r>
        <w:t>24.03.2015</w:t>
      </w: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1D15" w:rsidRDefault="004F1D15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7B59" w:rsidRPr="009752F1" w:rsidRDefault="007C7B59" w:rsidP="007C7B59">
      <w:pPr>
        <w:jc w:val="center"/>
        <w:rPr>
          <w:b/>
          <w:sz w:val="28"/>
          <w:szCs w:val="28"/>
        </w:rPr>
      </w:pPr>
      <w:r w:rsidRPr="009752F1">
        <w:rPr>
          <w:b/>
          <w:sz w:val="28"/>
          <w:szCs w:val="28"/>
        </w:rPr>
        <w:lastRenderedPageBreak/>
        <w:t xml:space="preserve">Отчет об исполнении </w:t>
      </w:r>
      <w:r>
        <w:rPr>
          <w:b/>
          <w:sz w:val="28"/>
          <w:szCs w:val="28"/>
        </w:rPr>
        <w:t>м</w:t>
      </w:r>
      <w:r w:rsidRPr="009752F1">
        <w:rPr>
          <w:b/>
          <w:sz w:val="28"/>
          <w:szCs w:val="28"/>
        </w:rPr>
        <w:t xml:space="preserve">униципальной </w:t>
      </w:r>
      <w:r w:rsidR="00331257">
        <w:rPr>
          <w:b/>
          <w:sz w:val="28"/>
          <w:szCs w:val="28"/>
        </w:rPr>
        <w:t>под</w:t>
      </w:r>
      <w:r w:rsidRPr="009752F1">
        <w:rPr>
          <w:b/>
          <w:sz w:val="28"/>
          <w:szCs w:val="28"/>
        </w:rPr>
        <w:t>программы.</w:t>
      </w:r>
    </w:p>
    <w:p w:rsidR="007C7B59" w:rsidRDefault="007C7B59" w:rsidP="007C7B59">
      <w:pPr>
        <w:jc w:val="center"/>
        <w:rPr>
          <w:sz w:val="28"/>
          <w:szCs w:val="28"/>
        </w:rPr>
      </w:pPr>
    </w:p>
    <w:p w:rsidR="004F1D15" w:rsidRDefault="007C7B59" w:rsidP="007C7B59">
      <w:pPr>
        <w:jc w:val="both"/>
        <w:rPr>
          <w:sz w:val="28"/>
          <w:szCs w:val="28"/>
        </w:rPr>
      </w:pPr>
      <w:r w:rsidRPr="009752F1">
        <w:rPr>
          <w:b/>
          <w:sz w:val="28"/>
          <w:szCs w:val="28"/>
        </w:rPr>
        <w:t>Наименование программы</w:t>
      </w:r>
      <w:r>
        <w:rPr>
          <w:sz w:val="28"/>
          <w:szCs w:val="28"/>
        </w:rPr>
        <w:t xml:space="preserve">: «Муниципальная программа по улучшению условий охраны труда, включая проведение аттестации рабочих мест по условиям труда, 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районе Пермского края».         </w:t>
      </w:r>
    </w:p>
    <w:p w:rsidR="007C7B59" w:rsidRDefault="007C7B59" w:rsidP="007C7B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752F1">
        <w:rPr>
          <w:b/>
          <w:sz w:val="28"/>
          <w:szCs w:val="28"/>
        </w:rPr>
        <w:t>рок реализации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2012-2016 годы.</w:t>
      </w:r>
    </w:p>
    <w:p w:rsidR="007C7B59" w:rsidRDefault="007C7B59" w:rsidP="007C7B59">
      <w:pPr>
        <w:jc w:val="both"/>
        <w:rPr>
          <w:sz w:val="28"/>
          <w:szCs w:val="28"/>
        </w:rPr>
      </w:pPr>
      <w:r w:rsidRPr="009752F1">
        <w:rPr>
          <w:b/>
          <w:sz w:val="28"/>
          <w:szCs w:val="28"/>
        </w:rPr>
        <w:t>Основные задачи</w:t>
      </w:r>
      <w:r>
        <w:rPr>
          <w:sz w:val="28"/>
          <w:szCs w:val="28"/>
        </w:rPr>
        <w:t>: - реализация основных направлений государственной политики в области охраны труда на территории Бардымского муниципального района;</w:t>
      </w:r>
    </w:p>
    <w:p w:rsidR="007C7B59" w:rsidRDefault="007C7B59" w:rsidP="007C7B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мер по сохранению работоспособности, здоровья и жизни работника в процессе труда;</w:t>
      </w:r>
    </w:p>
    <w:p w:rsidR="007C7B59" w:rsidRDefault="007C7B59" w:rsidP="007C7B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проведению бюджетными учреждениями района аттестации рабочих мест с последующей сертификацией;</w:t>
      </w:r>
    </w:p>
    <w:p w:rsidR="007C7B59" w:rsidRDefault="007C7B59" w:rsidP="007C7B5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работодателей, работников проверка знаний требований охраны труда.</w:t>
      </w: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программных мероприятий</w:t>
      </w:r>
    </w:p>
    <w:p w:rsidR="007C7B59" w:rsidRDefault="007C7B59" w:rsidP="007C7B59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239"/>
        <w:gridCol w:w="4189"/>
        <w:gridCol w:w="1131"/>
        <w:gridCol w:w="1236"/>
        <w:gridCol w:w="1270"/>
      </w:tblGrid>
      <w:tr w:rsidR="007C7B59" w:rsidTr="00742BEF">
        <w:tc>
          <w:tcPr>
            <w:tcW w:w="223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Планировалось по программе, тыс.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5968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5826,2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5585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выделено, тыс.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2814,4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2407,5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2556,79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района,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850449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450900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341080,16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МОУ и ДОУ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1671630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1366102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1653380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ПК «</w:t>
            </w:r>
            <w:proofErr w:type="spellStart"/>
            <w:r>
              <w:rPr>
                <w:sz w:val="24"/>
                <w:szCs w:val="24"/>
              </w:rPr>
              <w:t>Бардымская</w:t>
            </w:r>
            <w:proofErr w:type="spellEnd"/>
            <w:r>
              <w:rPr>
                <w:sz w:val="24"/>
                <w:szCs w:val="24"/>
              </w:rPr>
              <w:t xml:space="preserve"> ЦРБ                     им. А.П. Курочкиной»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155427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331037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488212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учреждения культуры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38595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199664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74110,5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семинаров, участие специалистов в краевых семинарах</w:t>
            </w: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по программе,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выделено,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конкурса на лучшую организацию работ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4189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по программе, руб.</w:t>
            </w:r>
          </w:p>
        </w:tc>
        <w:tc>
          <w:tcPr>
            <w:tcW w:w="1131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236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70" w:type="dxa"/>
          </w:tcPr>
          <w:p w:rsidR="007C7B59" w:rsidRPr="0030062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Администрация МР выделено,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37042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38425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лечебно-профилактического питания, молока работникам, занятым с вредными условиями труда 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Бардымское</w:t>
            </w:r>
            <w:proofErr w:type="spellEnd"/>
            <w:r>
              <w:rPr>
                <w:sz w:val="24"/>
                <w:szCs w:val="24"/>
              </w:rPr>
              <w:t xml:space="preserve"> ЦРБ выделено,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99438,83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108037,03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127892,42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Санаторно-</w:t>
            </w:r>
            <w:r>
              <w:rPr>
                <w:sz w:val="24"/>
                <w:szCs w:val="24"/>
              </w:rPr>
              <w:lastRenderedPageBreak/>
              <w:t>курортное лечение работников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программе Администрация МР, 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бюджет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управление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управление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33820</w:t>
            </w:r>
          </w:p>
        </w:tc>
        <w:tc>
          <w:tcPr>
            <w:tcW w:w="1236" w:type="dxa"/>
          </w:tcPr>
          <w:p w:rsidR="007C7B59" w:rsidRPr="00651182" w:rsidRDefault="007C7B59" w:rsidP="00742BEF">
            <w:pPr>
              <w:jc w:val="both"/>
              <w:rPr>
                <w:sz w:val="24"/>
                <w:szCs w:val="24"/>
              </w:rPr>
            </w:pPr>
            <w:r w:rsidRPr="00651182">
              <w:rPr>
                <w:sz w:val="24"/>
                <w:szCs w:val="24"/>
              </w:rPr>
              <w:t>113328</w:t>
            </w:r>
          </w:p>
        </w:tc>
        <w:tc>
          <w:tcPr>
            <w:tcW w:w="1270" w:type="dxa"/>
          </w:tcPr>
          <w:p w:rsidR="007C7B59" w:rsidRPr="00651182" w:rsidRDefault="007C7B59" w:rsidP="00742BEF">
            <w:pPr>
              <w:jc w:val="both"/>
              <w:rPr>
                <w:sz w:val="24"/>
                <w:szCs w:val="24"/>
              </w:rPr>
            </w:pPr>
            <w:r w:rsidRPr="00651182">
              <w:rPr>
                <w:sz w:val="24"/>
                <w:szCs w:val="24"/>
              </w:rPr>
              <w:t>40369,5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образования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образованию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302022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ГБУЗ ПК </w:t>
            </w:r>
            <w:proofErr w:type="spellStart"/>
            <w:r>
              <w:rPr>
                <w:sz w:val="24"/>
                <w:szCs w:val="24"/>
              </w:rPr>
              <w:t>Бардымское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Бардымское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98313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59760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Администрацией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153818,50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образования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445190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управления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управлением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обучения работников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Администрацией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образования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управления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управлением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Администрацией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образования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15988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100419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управления культуры,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управлением культуры, 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4775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6056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10941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Обновление, ремонт, модернизация инструментов, оборудования, механизмов, установок, агрегатов, машин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Администрацией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79449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образования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МОУ и ДОУ,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B59" w:rsidTr="00742BEF">
        <w:tc>
          <w:tcPr>
            <w:tcW w:w="2239" w:type="dxa"/>
            <w:vMerge w:val="restart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Реконструкция, строительство, ремонт систем освещения, отопления, вентиляции</w:t>
            </w: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Администрации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Администрацией МР,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724109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107739,50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150435,50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</w:tc>
      </w:tr>
      <w:tr w:rsidR="007C7B59" w:rsidTr="00742BEF">
        <w:tc>
          <w:tcPr>
            <w:tcW w:w="2239" w:type="dxa"/>
            <w:vMerge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Выделено </w:t>
            </w:r>
            <w:proofErr w:type="spellStart"/>
            <w:r>
              <w:rPr>
                <w:sz w:val="24"/>
                <w:szCs w:val="24"/>
              </w:rPr>
              <w:t>Бардымской</w:t>
            </w:r>
            <w:proofErr w:type="spellEnd"/>
            <w:r>
              <w:rPr>
                <w:sz w:val="24"/>
                <w:szCs w:val="24"/>
              </w:rPr>
              <w:t xml:space="preserve"> ЦРБ, руб.</w:t>
            </w:r>
          </w:p>
        </w:tc>
        <w:tc>
          <w:tcPr>
            <w:tcW w:w="1131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236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</w:t>
            </w:r>
          </w:p>
        </w:tc>
        <w:tc>
          <w:tcPr>
            <w:tcW w:w="1270" w:type="dxa"/>
          </w:tcPr>
          <w:p w:rsidR="007C7B59" w:rsidRPr="00C32FD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</w:t>
            </w:r>
          </w:p>
        </w:tc>
      </w:tr>
    </w:tbl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Специальная оценка условия труда</w:t>
      </w:r>
    </w:p>
    <w:p w:rsidR="007C7B59" w:rsidRDefault="007C7B59" w:rsidP="007C7B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6521"/>
        <w:gridCol w:w="709"/>
        <w:gridCol w:w="708"/>
        <w:gridCol w:w="709"/>
        <w:gridCol w:w="816"/>
      </w:tblGrid>
      <w:tr w:rsidR="007C7B59" w:rsidRPr="00A65D98" w:rsidTr="00742BEF">
        <w:tc>
          <w:tcPr>
            <w:tcW w:w="567" w:type="dxa"/>
            <w:vMerge w:val="restart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 w:rsidRPr="00A65D98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4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5D98">
              <w:rPr>
                <w:sz w:val="24"/>
                <w:szCs w:val="24"/>
              </w:rPr>
              <w:t>оличество рабочих мест</w:t>
            </w:r>
          </w:p>
        </w:tc>
      </w:tr>
      <w:tr w:rsidR="007C7B59" w:rsidRPr="00A65D98" w:rsidTr="00742BEF">
        <w:tc>
          <w:tcPr>
            <w:tcW w:w="567" w:type="dxa"/>
            <w:vMerge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Газпромтрансгаз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 филиал ЛПМУМГ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«Краевой политехнический колледж»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МОУ и ДОУ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Бардымского муниципального района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ПМК – 19 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7B59" w:rsidRPr="00A65D98" w:rsidTr="00742BEF">
        <w:tc>
          <w:tcPr>
            <w:tcW w:w="567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</w:t>
            </w:r>
            <w:proofErr w:type="spellStart"/>
            <w:r>
              <w:rPr>
                <w:sz w:val="24"/>
                <w:szCs w:val="24"/>
              </w:rPr>
              <w:t>Бардымское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A65D98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 w:rsidRPr="0059697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ПК «</w:t>
            </w:r>
            <w:proofErr w:type="spellStart"/>
            <w:r>
              <w:rPr>
                <w:sz w:val="24"/>
                <w:szCs w:val="24"/>
              </w:rPr>
              <w:t>Бардымская</w:t>
            </w:r>
            <w:proofErr w:type="spellEnd"/>
            <w:r>
              <w:rPr>
                <w:sz w:val="24"/>
                <w:szCs w:val="24"/>
              </w:rPr>
              <w:t xml:space="preserve"> ЦРБ им. А.П. Курочкиной»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 w:rsidRPr="0059697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Бардымский</w:t>
            </w:r>
            <w:proofErr w:type="spellEnd"/>
            <w:r>
              <w:rPr>
                <w:sz w:val="24"/>
                <w:szCs w:val="24"/>
              </w:rPr>
              <w:t xml:space="preserve"> районный ЦЗН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 w:rsidRPr="0059697A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Бардымская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 система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 w:rsidRPr="0059697A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Бардымский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культуры, досуга и спорта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 w:rsidRPr="0059697A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искусства ДШИ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C7B59" w:rsidRPr="0059697A" w:rsidTr="00742BEF">
        <w:tc>
          <w:tcPr>
            <w:tcW w:w="567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годам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708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16" w:type="dxa"/>
          </w:tcPr>
          <w:p w:rsidR="007C7B59" w:rsidRPr="0059697A" w:rsidRDefault="007C7B59" w:rsidP="00742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</w:tbl>
    <w:p w:rsidR="007C7B59" w:rsidRDefault="007C7B59" w:rsidP="007C7B59">
      <w:pPr>
        <w:ind w:firstLine="709"/>
        <w:jc w:val="both"/>
        <w:rPr>
          <w:sz w:val="28"/>
          <w:szCs w:val="28"/>
        </w:rPr>
      </w:pP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2012, 2013, 2014 годах по программе планово определено проведение специальной оценки труда на 1130 рабочих местах, фактически проведена специальная оценка условия т руда на 1223 рабочих местах. </w:t>
      </w: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2012, 2013, 2014 годах планировали обучить по охране труда 453 раб</w:t>
      </w:r>
      <w:bookmarkStart w:id="0" w:name="_GoBack"/>
      <w:bookmarkEnd w:id="0"/>
      <w:r>
        <w:rPr>
          <w:sz w:val="28"/>
          <w:szCs w:val="28"/>
        </w:rPr>
        <w:t>отника. По факту обучили всего 365 человек.</w:t>
      </w:r>
    </w:p>
    <w:p w:rsidR="007C7B59" w:rsidRDefault="007C7B59" w:rsidP="007C7B59">
      <w:pPr>
        <w:jc w:val="center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застрахованных, чел.</w:t>
      </w:r>
    </w:p>
    <w:p w:rsidR="007C7B59" w:rsidRDefault="007C7B59" w:rsidP="007C7B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7B59" w:rsidTr="00742BEF">
        <w:tc>
          <w:tcPr>
            <w:tcW w:w="3190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3190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191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C7B59" w:rsidTr="00742BEF">
        <w:tc>
          <w:tcPr>
            <w:tcW w:w="3190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</w:t>
            </w:r>
          </w:p>
        </w:tc>
        <w:tc>
          <w:tcPr>
            <w:tcW w:w="3190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4285</w:t>
            </w:r>
          </w:p>
        </w:tc>
        <w:tc>
          <w:tcPr>
            <w:tcW w:w="3191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4127</w:t>
            </w:r>
          </w:p>
        </w:tc>
      </w:tr>
    </w:tbl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несчастных случаев на производстве 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районе</w:t>
      </w:r>
    </w:p>
    <w:p w:rsidR="007C7B59" w:rsidRDefault="007C7B59" w:rsidP="007C7B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2"/>
        <w:gridCol w:w="2436"/>
        <w:gridCol w:w="2436"/>
        <w:gridCol w:w="2437"/>
      </w:tblGrid>
      <w:tr w:rsidR="007C7B59" w:rsidTr="00742BEF">
        <w:tc>
          <w:tcPr>
            <w:tcW w:w="2262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437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C7B59" w:rsidTr="00742BEF">
        <w:tc>
          <w:tcPr>
            <w:tcW w:w="2262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7B59" w:rsidTr="00742BEF">
        <w:tc>
          <w:tcPr>
            <w:tcW w:w="2262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</w:tc>
        <w:tc>
          <w:tcPr>
            <w:tcW w:w="2436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  <w:tc>
          <w:tcPr>
            <w:tcW w:w="2437" w:type="dxa"/>
          </w:tcPr>
          <w:p w:rsidR="007C7B59" w:rsidRDefault="007C7B59" w:rsidP="00742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</w:tbl>
    <w:p w:rsidR="007C7B59" w:rsidRDefault="007C7B59" w:rsidP="007C7B59">
      <w:pPr>
        <w:jc w:val="center"/>
        <w:rPr>
          <w:sz w:val="28"/>
          <w:szCs w:val="28"/>
        </w:rPr>
      </w:pP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Несчастных случаев на производстве со смертельном исходом в 2012, 2013, 2014 годах нет.</w:t>
      </w:r>
      <w:proofErr w:type="gramEnd"/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Несчастных случаев на производстве с тяжелым исходом в 2012, 2013,     2014 годах нет.</w:t>
      </w: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Показатель частоты несчастных случаев на производстве на 1000 работающих и ранжирование территории по показателям</w:t>
      </w:r>
    </w:p>
    <w:p w:rsidR="007C7B59" w:rsidRDefault="007C7B59" w:rsidP="007C7B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1843"/>
        <w:gridCol w:w="1417"/>
        <w:gridCol w:w="1383"/>
      </w:tblGrid>
      <w:tr w:rsidR="007C7B59" w:rsidTr="00742BEF">
        <w:tc>
          <w:tcPr>
            <w:tcW w:w="4928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38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7C7B59" w:rsidTr="00742BEF">
        <w:tc>
          <w:tcPr>
            <w:tcW w:w="4928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Бардымский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417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8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7C7B59" w:rsidTr="00742BEF">
        <w:tc>
          <w:tcPr>
            <w:tcW w:w="4928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417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38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7C7B59" w:rsidTr="00742BEF">
        <w:tc>
          <w:tcPr>
            <w:tcW w:w="4928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Ранжирование территории</w:t>
            </w:r>
          </w:p>
        </w:tc>
        <w:tc>
          <w:tcPr>
            <w:tcW w:w="184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83" w:type="dxa"/>
          </w:tcPr>
          <w:p w:rsidR="007C7B59" w:rsidRDefault="007C7B59" w:rsidP="00742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both"/>
        <w:rPr>
          <w:sz w:val="28"/>
          <w:szCs w:val="28"/>
        </w:rPr>
      </w:pPr>
    </w:p>
    <w:p w:rsidR="007C7B59" w:rsidRDefault="007C7B59" w:rsidP="007C7B59">
      <w:pPr>
        <w:jc w:val="center"/>
        <w:rPr>
          <w:b/>
          <w:sz w:val="28"/>
          <w:szCs w:val="28"/>
        </w:rPr>
      </w:pPr>
      <w:r w:rsidRPr="001935BD">
        <w:rPr>
          <w:b/>
          <w:sz w:val="28"/>
          <w:szCs w:val="28"/>
        </w:rPr>
        <w:t>Основные конечные результаты реализации программы</w:t>
      </w:r>
    </w:p>
    <w:p w:rsidR="007C7B59" w:rsidRPr="001935BD" w:rsidRDefault="007C7B59" w:rsidP="007C7B59">
      <w:pPr>
        <w:jc w:val="center"/>
        <w:rPr>
          <w:b/>
          <w:sz w:val="28"/>
          <w:szCs w:val="28"/>
        </w:rPr>
      </w:pP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программных мероприятий 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районе снизился уровень травматизма на производстве. Если в 2010 году уровень травматизма составлял 0,63, а в 2013, 2014 годах соответственно 0,00 и 0,24.</w:t>
      </w: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45 территории Пермского края </w:t>
      </w:r>
      <w:proofErr w:type="spellStart"/>
      <w:r>
        <w:rPr>
          <w:sz w:val="28"/>
          <w:szCs w:val="28"/>
        </w:rPr>
        <w:t>Бардымский</w:t>
      </w:r>
      <w:proofErr w:type="spellEnd"/>
      <w:r>
        <w:rPr>
          <w:sz w:val="28"/>
          <w:szCs w:val="28"/>
        </w:rPr>
        <w:t xml:space="preserve"> район занимает соответственно 42, 44, 41 места – это лучшие результаты в Пермском крае.</w:t>
      </w:r>
    </w:p>
    <w:p w:rsidR="007C7B59" w:rsidRDefault="007C7B59" w:rsidP="007C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оценка условия труда проведена на 1223 рабочих местах, что привело к сокращению числа лиц работающих в неблагоприятных условиях труда.</w:t>
      </w:r>
    </w:p>
    <w:p w:rsidR="007C7B59" w:rsidRDefault="007C7B59" w:rsidP="007C7B59">
      <w:pPr>
        <w:ind w:firstLine="709"/>
        <w:jc w:val="both"/>
        <w:rPr>
          <w:sz w:val="28"/>
          <w:szCs w:val="28"/>
        </w:rPr>
      </w:pPr>
    </w:p>
    <w:p w:rsidR="007C7B59" w:rsidRDefault="007C7B59" w:rsidP="000B0C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0C8D" w:rsidRPr="007D1BAA" w:rsidRDefault="000B0C8D" w:rsidP="000B0C8D">
      <w:pPr>
        <w:rPr>
          <w:sz w:val="28"/>
          <w:szCs w:val="28"/>
        </w:rPr>
      </w:pPr>
    </w:p>
    <w:p w:rsidR="000B0C8D" w:rsidRDefault="000B0C8D" w:rsidP="000B0C8D">
      <w:pPr>
        <w:tabs>
          <w:tab w:val="left" w:pos="1701"/>
        </w:tabs>
        <w:jc w:val="center"/>
        <w:rPr>
          <w:sz w:val="28"/>
          <w:szCs w:val="28"/>
        </w:rPr>
      </w:pPr>
    </w:p>
    <w:p w:rsidR="000B0C8D" w:rsidRDefault="000B0C8D" w:rsidP="000B0C8D">
      <w:pPr>
        <w:tabs>
          <w:tab w:val="left" w:pos="1701"/>
        </w:tabs>
        <w:jc w:val="center"/>
        <w:rPr>
          <w:sz w:val="28"/>
          <w:szCs w:val="28"/>
        </w:rPr>
      </w:pPr>
    </w:p>
    <w:p w:rsidR="0070136F" w:rsidRDefault="00700B92"/>
    <w:sectPr w:rsidR="0070136F" w:rsidSect="000B0C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E63"/>
    <w:multiLevelType w:val="hybridMultilevel"/>
    <w:tmpl w:val="368C2802"/>
    <w:lvl w:ilvl="0" w:tplc="D23265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8D"/>
    <w:rsid w:val="000B0C8D"/>
    <w:rsid w:val="00135B0E"/>
    <w:rsid w:val="00331257"/>
    <w:rsid w:val="00401576"/>
    <w:rsid w:val="004F1D15"/>
    <w:rsid w:val="00700B92"/>
    <w:rsid w:val="007C7B59"/>
    <w:rsid w:val="00952B65"/>
    <w:rsid w:val="009F29AC"/>
    <w:rsid w:val="00C65198"/>
    <w:rsid w:val="00CD6052"/>
    <w:rsid w:val="00D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7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3</cp:revision>
  <cp:lastPrinted>2015-03-30T04:10:00Z</cp:lastPrinted>
  <dcterms:created xsi:type="dcterms:W3CDTF">2015-03-18T06:54:00Z</dcterms:created>
  <dcterms:modified xsi:type="dcterms:W3CDTF">2015-03-30T04:51:00Z</dcterms:modified>
</cp:coreProperties>
</file>