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4A" w:rsidRDefault="007B314A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3533140</wp:posOffset>
            </wp:positionH>
            <wp:positionV relativeFrom="paragraph">
              <wp:posOffset>-484505</wp:posOffset>
            </wp:positionV>
            <wp:extent cx="844550" cy="8610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AB49C6" w:rsidRDefault="00AB49C6" w:rsidP="0039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БАРДЫМСКОГО </w:t>
      </w:r>
      <w:r w:rsidR="007B7BDD">
        <w:rPr>
          <w:rFonts w:ascii="Times New Roman" w:hAnsi="Times New Roman" w:cs="Times New Roman"/>
          <w:b/>
          <w:sz w:val="28"/>
          <w:szCs w:val="28"/>
        </w:rPr>
        <w:t>МУНИЦИПАЛЬНОГО ОКРУГА ПЕРМСКОГО КРАЯ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455E43" w:rsidRDefault="00455E43" w:rsidP="0039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455E43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№ ____________________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CD70FF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895350</wp:posOffset>
            </wp:positionH>
            <wp:positionV relativeFrom="paragraph">
              <wp:posOffset>40640</wp:posOffset>
            </wp:positionV>
            <wp:extent cx="2811780" cy="285750"/>
            <wp:effectExtent l="19050" t="0" r="7620" b="0"/>
            <wp:wrapNone/>
            <wp:docPr id="3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281178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A04B2" w:rsidRDefault="003A04B2" w:rsidP="003A04B2">
      <w:pPr>
        <w:pStyle w:val="a5"/>
        <w:spacing w:after="0"/>
      </w:pPr>
      <w:bookmarkStart w:id="0" w:name="_GoBack"/>
      <w:r>
        <w:t>О внесении изменения в</w:t>
      </w:r>
    </w:p>
    <w:p w:rsidR="005E2E4E" w:rsidRPr="005E2E4E" w:rsidRDefault="005E2E4E" w:rsidP="005E2E4E">
      <w:pPr>
        <w:pStyle w:val="a5"/>
        <w:spacing w:after="0"/>
      </w:pPr>
      <w:r w:rsidRPr="005E2E4E">
        <w:t xml:space="preserve">Административный регламент </w:t>
      </w:r>
    </w:p>
    <w:p w:rsidR="005E2E4E" w:rsidRDefault="005E2E4E" w:rsidP="005E2E4E">
      <w:pPr>
        <w:pStyle w:val="a5"/>
        <w:spacing w:after="0"/>
      </w:pPr>
      <w:r w:rsidRPr="005E2E4E">
        <w:t xml:space="preserve">Бардымского </w:t>
      </w:r>
      <w:r>
        <w:t>муниципального</w:t>
      </w:r>
    </w:p>
    <w:p w:rsidR="005E2E4E" w:rsidRDefault="005E2E4E" w:rsidP="005E2E4E">
      <w:pPr>
        <w:pStyle w:val="a5"/>
        <w:spacing w:after="0"/>
      </w:pPr>
      <w:r w:rsidRPr="005E2E4E">
        <w:t xml:space="preserve">округа </w:t>
      </w:r>
      <w:r>
        <w:t>предоставления</w:t>
      </w:r>
    </w:p>
    <w:p w:rsidR="005E2E4E" w:rsidRDefault="005E2E4E" w:rsidP="005E2E4E">
      <w:pPr>
        <w:pStyle w:val="a5"/>
        <w:spacing w:after="0"/>
      </w:pPr>
      <w:r w:rsidRPr="005E2E4E">
        <w:t>муниципальной услуги</w:t>
      </w:r>
    </w:p>
    <w:p w:rsidR="005E2E4E" w:rsidRDefault="005E2E4E" w:rsidP="005E2E4E">
      <w:pPr>
        <w:pStyle w:val="a5"/>
        <w:spacing w:after="0"/>
      </w:pPr>
      <w:r w:rsidRPr="005E2E4E">
        <w:t>«Присвоение адреса</w:t>
      </w:r>
      <w:r>
        <w:t xml:space="preserve"> объекту</w:t>
      </w:r>
    </w:p>
    <w:p w:rsidR="005E2E4E" w:rsidRPr="005E2E4E" w:rsidRDefault="005E2E4E" w:rsidP="005E2E4E">
      <w:pPr>
        <w:pStyle w:val="a5"/>
        <w:spacing w:after="0"/>
      </w:pPr>
      <w:r w:rsidRPr="005E2E4E">
        <w:t xml:space="preserve">адресации, изменение и </w:t>
      </w:r>
    </w:p>
    <w:p w:rsidR="005E2E4E" w:rsidRDefault="005E2E4E" w:rsidP="005E2E4E">
      <w:pPr>
        <w:pStyle w:val="a5"/>
        <w:spacing w:after="0"/>
      </w:pPr>
      <w:r w:rsidRPr="005E2E4E">
        <w:t>аннулирование такого адреса</w:t>
      </w:r>
      <w:r>
        <w:t>»,</w:t>
      </w:r>
    </w:p>
    <w:p w:rsidR="005E2E4E" w:rsidRDefault="005E2E4E" w:rsidP="005E2E4E">
      <w:pPr>
        <w:pStyle w:val="a5"/>
        <w:spacing w:after="0"/>
      </w:pPr>
      <w:proofErr w:type="gramStart"/>
      <w:r w:rsidRPr="005E2E4E">
        <w:t>утвержденный</w:t>
      </w:r>
      <w:proofErr w:type="gramEnd"/>
      <w:r w:rsidRPr="005E2E4E">
        <w:t xml:space="preserve"> </w:t>
      </w:r>
      <w:r>
        <w:t>постановлением</w:t>
      </w:r>
    </w:p>
    <w:p w:rsidR="005E2E4E" w:rsidRDefault="005E2E4E" w:rsidP="005E2E4E">
      <w:pPr>
        <w:pStyle w:val="a5"/>
        <w:spacing w:after="0"/>
      </w:pPr>
      <w:r w:rsidRPr="005E2E4E">
        <w:t xml:space="preserve">администрации </w:t>
      </w:r>
      <w:proofErr w:type="spellStart"/>
      <w:r w:rsidRPr="005E2E4E">
        <w:t>Б</w:t>
      </w:r>
      <w:r>
        <w:t>ардым</w:t>
      </w:r>
      <w:r w:rsidRPr="005E2E4E">
        <w:t>ского</w:t>
      </w:r>
      <w:proofErr w:type="spellEnd"/>
    </w:p>
    <w:p w:rsidR="005E2E4E" w:rsidRDefault="005E2E4E" w:rsidP="005E2E4E">
      <w:pPr>
        <w:pStyle w:val="a5"/>
        <w:spacing w:after="0"/>
      </w:pPr>
      <w:r w:rsidRPr="005E2E4E">
        <w:t xml:space="preserve">муниципального </w:t>
      </w:r>
      <w:r>
        <w:t>округа</w:t>
      </w:r>
    </w:p>
    <w:p w:rsidR="005E2E4E" w:rsidRDefault="005E2E4E" w:rsidP="005E2E4E">
      <w:pPr>
        <w:pStyle w:val="a5"/>
        <w:spacing w:after="0"/>
      </w:pPr>
      <w:r w:rsidRPr="005E2E4E">
        <w:t xml:space="preserve">Пермского края от </w:t>
      </w:r>
      <w:r>
        <w:t>28.12.2022</w:t>
      </w:r>
      <w:r w:rsidRPr="005E2E4E">
        <w:t xml:space="preserve"> </w:t>
      </w:r>
    </w:p>
    <w:p w:rsidR="005E2E4E" w:rsidRPr="007F3E61" w:rsidRDefault="005E2E4E" w:rsidP="005E2E4E">
      <w:pPr>
        <w:pStyle w:val="a5"/>
        <w:spacing w:after="0"/>
      </w:pPr>
      <w:r w:rsidRPr="005E2E4E">
        <w:t xml:space="preserve">№ </w:t>
      </w:r>
      <w:r>
        <w:t>292-01-02-1982-п</w:t>
      </w:r>
    </w:p>
    <w:bookmarkEnd w:id="0"/>
    <w:p w:rsidR="003A04B2" w:rsidRPr="00BD641C" w:rsidRDefault="003A04B2" w:rsidP="00BD641C">
      <w:pPr>
        <w:pStyle w:val="a5"/>
        <w:spacing w:after="0"/>
      </w:pPr>
    </w:p>
    <w:p w:rsidR="003A04B2" w:rsidRDefault="003A04B2" w:rsidP="00394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4B2" w:rsidRPr="003A04B2" w:rsidRDefault="005E2E4E" w:rsidP="003A04B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E4E">
        <w:rPr>
          <w:rFonts w:ascii="Times New Roman" w:hAnsi="Times New Roman" w:cs="Times New Roman"/>
          <w:sz w:val="28"/>
          <w:szCs w:val="28"/>
        </w:rPr>
        <w:t xml:space="preserve">В соответствии с п. 21 ч. 1 ст.14 Федерального закона от 06.10.2003 </w:t>
      </w:r>
      <w:r w:rsidR="006346B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2E4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разделом 4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04B2" w:rsidRPr="003A04B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A04B2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3A04B2">
        <w:rPr>
          <w:rFonts w:ascii="Times New Roman" w:hAnsi="Times New Roman" w:cs="Times New Roman"/>
          <w:sz w:val="28"/>
          <w:szCs w:val="28"/>
        </w:rPr>
        <w:t xml:space="preserve"> муниципального округ</w:t>
      </w:r>
      <w:r w:rsidR="003A04B2" w:rsidRPr="003A04B2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3A04B2" w:rsidRPr="003A04B2" w:rsidRDefault="003A04B2" w:rsidP="003A04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4B2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5E2E4E" w:rsidRPr="00A63963" w:rsidRDefault="003A04B2" w:rsidP="00A6396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B2">
        <w:rPr>
          <w:rFonts w:ascii="Times New Roman" w:hAnsi="Times New Roman" w:cs="Times New Roman"/>
          <w:sz w:val="28"/>
          <w:szCs w:val="28"/>
        </w:rPr>
        <w:t xml:space="preserve">1. </w:t>
      </w:r>
      <w:r w:rsidR="005E2E4E" w:rsidRPr="00A63963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proofErr w:type="spellStart"/>
      <w:r w:rsidR="00A63963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A6396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E2E4E" w:rsidRPr="00A6396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A63963" w:rsidRPr="00A63963">
        <w:rPr>
          <w:rFonts w:ascii="Times New Roman" w:hAnsi="Times New Roman" w:cs="Times New Roman"/>
          <w:sz w:val="28"/>
          <w:szCs w:val="28"/>
        </w:rPr>
        <w:t>Присвоение адреса объекту</w:t>
      </w:r>
      <w:r w:rsidR="00A63963">
        <w:rPr>
          <w:rFonts w:ascii="Times New Roman" w:hAnsi="Times New Roman" w:cs="Times New Roman"/>
          <w:sz w:val="28"/>
          <w:szCs w:val="28"/>
        </w:rPr>
        <w:t xml:space="preserve"> </w:t>
      </w:r>
      <w:r w:rsidR="00A63963" w:rsidRPr="00A63963">
        <w:rPr>
          <w:rFonts w:ascii="Times New Roman" w:hAnsi="Times New Roman" w:cs="Times New Roman"/>
          <w:sz w:val="28"/>
          <w:szCs w:val="28"/>
        </w:rPr>
        <w:t>адресации, изменение и аннулирование такого адреса</w:t>
      </w:r>
      <w:r w:rsidR="005E2E4E" w:rsidRPr="00A63963">
        <w:rPr>
          <w:rFonts w:ascii="Times New Roman" w:hAnsi="Times New Roman" w:cs="Times New Roman"/>
          <w:sz w:val="28"/>
          <w:szCs w:val="28"/>
        </w:rPr>
        <w:t>», утвержден</w:t>
      </w:r>
      <w:r w:rsidR="00A63963">
        <w:rPr>
          <w:rFonts w:ascii="Times New Roman" w:hAnsi="Times New Roman" w:cs="Times New Roman"/>
          <w:sz w:val="28"/>
          <w:szCs w:val="28"/>
        </w:rPr>
        <w:t>ный постановлением администрацией</w:t>
      </w:r>
      <w:r w:rsidR="005E2E4E" w:rsidRPr="00A63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963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A6396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E2E4E" w:rsidRPr="00A63963">
        <w:rPr>
          <w:rFonts w:ascii="Times New Roman" w:hAnsi="Times New Roman" w:cs="Times New Roman"/>
          <w:sz w:val="28"/>
          <w:szCs w:val="28"/>
        </w:rPr>
        <w:t xml:space="preserve"> Пермского края от </w:t>
      </w:r>
      <w:r w:rsidR="00A63963">
        <w:rPr>
          <w:rFonts w:ascii="Times New Roman" w:hAnsi="Times New Roman" w:cs="Times New Roman"/>
          <w:sz w:val="28"/>
          <w:szCs w:val="28"/>
        </w:rPr>
        <w:t>28</w:t>
      </w:r>
      <w:r w:rsidR="005E2E4E" w:rsidRPr="00A63963">
        <w:rPr>
          <w:rFonts w:ascii="Times New Roman" w:hAnsi="Times New Roman" w:cs="Times New Roman"/>
          <w:sz w:val="28"/>
          <w:szCs w:val="28"/>
        </w:rPr>
        <w:t>.</w:t>
      </w:r>
      <w:r w:rsidR="00A63963">
        <w:rPr>
          <w:rFonts w:ascii="Times New Roman" w:hAnsi="Times New Roman" w:cs="Times New Roman"/>
          <w:sz w:val="28"/>
          <w:szCs w:val="28"/>
        </w:rPr>
        <w:t>12.2022</w:t>
      </w:r>
      <w:r w:rsidR="005E2E4E" w:rsidRPr="00A63963">
        <w:rPr>
          <w:rFonts w:ascii="Times New Roman" w:hAnsi="Times New Roman" w:cs="Times New Roman"/>
          <w:sz w:val="28"/>
          <w:szCs w:val="28"/>
        </w:rPr>
        <w:t xml:space="preserve"> № </w:t>
      </w:r>
      <w:r w:rsidR="00A63963" w:rsidRPr="00A63963">
        <w:rPr>
          <w:rFonts w:ascii="Times New Roman" w:hAnsi="Times New Roman" w:cs="Times New Roman"/>
          <w:sz w:val="28"/>
          <w:szCs w:val="28"/>
        </w:rPr>
        <w:t>292-01-02-1982-п</w:t>
      </w:r>
      <w:r w:rsidR="005E2E4E" w:rsidRPr="00A63963">
        <w:rPr>
          <w:rFonts w:ascii="Times New Roman" w:hAnsi="Times New Roman" w:cs="Times New Roman"/>
          <w:sz w:val="28"/>
          <w:szCs w:val="28"/>
        </w:rPr>
        <w:t xml:space="preserve"> изменение, изложив пункт 2.</w:t>
      </w:r>
      <w:r w:rsidR="00A63963">
        <w:rPr>
          <w:rFonts w:ascii="Times New Roman" w:hAnsi="Times New Roman" w:cs="Times New Roman"/>
          <w:sz w:val="28"/>
          <w:szCs w:val="28"/>
        </w:rPr>
        <w:t>6</w:t>
      </w:r>
      <w:r w:rsidR="005E2E4E" w:rsidRPr="00A63963">
        <w:rPr>
          <w:rFonts w:ascii="Times New Roman" w:hAnsi="Times New Roman" w:cs="Times New Roman"/>
          <w:sz w:val="28"/>
          <w:szCs w:val="28"/>
        </w:rPr>
        <w:t>. в следующей редакции:</w:t>
      </w:r>
    </w:p>
    <w:p w:rsidR="005E2E4E" w:rsidRPr="00A63963" w:rsidRDefault="005E2E4E" w:rsidP="00A6396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63">
        <w:rPr>
          <w:rFonts w:ascii="Times New Roman" w:hAnsi="Times New Roman" w:cs="Times New Roman"/>
          <w:sz w:val="28"/>
          <w:szCs w:val="28"/>
        </w:rPr>
        <w:lastRenderedPageBreak/>
        <w:t>«2.</w:t>
      </w:r>
      <w:r w:rsidR="00A63963" w:rsidRPr="00A63963">
        <w:rPr>
          <w:rFonts w:ascii="Times New Roman" w:hAnsi="Times New Roman" w:cs="Times New Roman"/>
          <w:sz w:val="28"/>
          <w:szCs w:val="28"/>
        </w:rPr>
        <w:t>6</w:t>
      </w:r>
      <w:r w:rsidRPr="00A63963">
        <w:rPr>
          <w:rFonts w:ascii="Times New Roman" w:hAnsi="Times New Roman" w:cs="Times New Roman"/>
          <w:sz w:val="28"/>
          <w:szCs w:val="28"/>
        </w:rPr>
        <w:t xml:space="preserve">. </w:t>
      </w:r>
      <w:r w:rsidR="00A63963" w:rsidRPr="00947891">
        <w:rPr>
          <w:rFonts w:ascii="Times New Roman" w:hAnsi="Times New Roman" w:cs="Times New Roman"/>
          <w:sz w:val="28"/>
          <w:szCs w:val="28"/>
        </w:rPr>
        <w:t xml:space="preserve">Постановление о присвоении адреса или решение об отказе в присвоении адреса принимается в срок </w:t>
      </w:r>
      <w:r w:rsidR="00066C56">
        <w:rPr>
          <w:rFonts w:ascii="Times New Roman" w:hAnsi="Times New Roman" w:cs="Times New Roman"/>
          <w:sz w:val="28"/>
          <w:szCs w:val="28"/>
        </w:rPr>
        <w:t>6</w:t>
      </w:r>
      <w:r w:rsidR="00A63963" w:rsidRPr="0094789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A63963">
        <w:rPr>
          <w:rFonts w:ascii="Times New Roman" w:hAnsi="Times New Roman" w:cs="Times New Roman"/>
          <w:sz w:val="28"/>
          <w:szCs w:val="28"/>
        </w:rPr>
        <w:t>».</w:t>
      </w:r>
    </w:p>
    <w:p w:rsidR="003A04B2" w:rsidRPr="003A04B2" w:rsidRDefault="005E2E4E" w:rsidP="006346B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B9">
        <w:rPr>
          <w:rFonts w:ascii="Times New Roman" w:hAnsi="Times New Roman" w:cs="Times New Roman"/>
          <w:sz w:val="28"/>
          <w:szCs w:val="28"/>
        </w:rPr>
        <w:t xml:space="preserve">2. </w:t>
      </w:r>
      <w:r w:rsidR="006346B9" w:rsidRPr="006346B9">
        <w:rPr>
          <w:rFonts w:ascii="Times New Roman" w:hAnsi="Times New Roman" w:cs="Times New Roman"/>
          <w:sz w:val="28"/>
          <w:szCs w:val="28"/>
        </w:rPr>
        <w:t xml:space="preserve">Постановление опубликовать (разместить) на официальном сайте </w:t>
      </w:r>
      <w:proofErr w:type="spellStart"/>
      <w:r w:rsidR="006346B9" w:rsidRPr="006346B9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6346B9" w:rsidRPr="006346B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</w:t>
      </w:r>
      <w:proofErr w:type="spellStart"/>
      <w:r w:rsidR="006346B9" w:rsidRPr="006346B9">
        <w:rPr>
          <w:rFonts w:ascii="Times New Roman" w:hAnsi="Times New Roman" w:cs="Times New Roman"/>
          <w:sz w:val="28"/>
          <w:szCs w:val="28"/>
        </w:rPr>
        <w:t>барда.рф</w:t>
      </w:r>
      <w:proofErr w:type="spellEnd"/>
      <w:r w:rsidR="006346B9" w:rsidRPr="006346B9">
        <w:rPr>
          <w:rFonts w:ascii="Times New Roman" w:hAnsi="Times New Roman" w:cs="Times New Roman"/>
          <w:sz w:val="28"/>
          <w:szCs w:val="28"/>
        </w:rPr>
        <w:t>.</w:t>
      </w:r>
      <w:r w:rsidRPr="006346B9">
        <w:rPr>
          <w:rFonts w:ascii="Times New Roman" w:hAnsi="Times New Roman" w:cs="Times New Roman"/>
          <w:sz w:val="28"/>
          <w:szCs w:val="28"/>
        </w:rPr>
        <w:tab/>
      </w:r>
    </w:p>
    <w:p w:rsidR="00CD70FF" w:rsidRPr="0030294D" w:rsidRDefault="005E2E4E" w:rsidP="00CD70F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70FF" w:rsidRPr="0030294D">
        <w:rPr>
          <w:rFonts w:ascii="Times New Roman" w:hAnsi="Times New Roman" w:cs="Times New Roman"/>
          <w:sz w:val="28"/>
          <w:szCs w:val="28"/>
        </w:rPr>
        <w:t xml:space="preserve">. Контроль исполнения постановления возложить на заместителя главы </w:t>
      </w:r>
      <w:r w:rsidR="00CD70FF">
        <w:rPr>
          <w:rFonts w:ascii="Times New Roman" w:hAnsi="Times New Roman" w:cs="Times New Roman"/>
          <w:sz w:val="28"/>
          <w:szCs w:val="28"/>
        </w:rPr>
        <w:t>а</w:t>
      </w:r>
      <w:r w:rsidR="00CD70FF" w:rsidRPr="0030294D">
        <w:rPr>
          <w:rFonts w:ascii="Times New Roman" w:hAnsi="Times New Roman" w:cs="Times New Roman"/>
          <w:sz w:val="28"/>
          <w:szCs w:val="28"/>
        </w:rPr>
        <w:t xml:space="preserve">дминистрации Бардымского муниципального </w:t>
      </w:r>
      <w:r w:rsidR="00CD70FF">
        <w:rPr>
          <w:rFonts w:ascii="Times New Roman" w:hAnsi="Times New Roman" w:cs="Times New Roman"/>
          <w:sz w:val="28"/>
          <w:szCs w:val="28"/>
        </w:rPr>
        <w:t>округ</w:t>
      </w:r>
      <w:r w:rsidR="00CD70FF" w:rsidRPr="0030294D">
        <w:rPr>
          <w:rFonts w:ascii="Times New Roman" w:hAnsi="Times New Roman" w:cs="Times New Roman"/>
          <w:sz w:val="28"/>
          <w:szCs w:val="28"/>
        </w:rPr>
        <w:t>а по экономическому развитию Туйгильдина И.С.</w:t>
      </w:r>
    </w:p>
    <w:p w:rsidR="00CD70FF" w:rsidRPr="00510184" w:rsidRDefault="00CD70FF" w:rsidP="00CD70FF">
      <w:pPr>
        <w:rPr>
          <w:lang w:eastAsia="ru-RU"/>
        </w:rPr>
      </w:pPr>
    </w:p>
    <w:p w:rsidR="00CD70FF" w:rsidRPr="00510184" w:rsidRDefault="00CD70FF" w:rsidP="00CD70F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184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510184">
        <w:rPr>
          <w:rFonts w:ascii="Times New Roman" w:hAnsi="Times New Roman" w:cs="Times New Roman"/>
          <w:sz w:val="28"/>
          <w:szCs w:val="28"/>
        </w:rPr>
        <w:t>а -</w:t>
      </w:r>
    </w:p>
    <w:p w:rsidR="00CD70FF" w:rsidRPr="00510184" w:rsidRDefault="00CD70FF" w:rsidP="00CD70F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18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0184">
        <w:rPr>
          <w:rFonts w:ascii="Times New Roman" w:hAnsi="Times New Roman" w:cs="Times New Roman"/>
          <w:sz w:val="28"/>
          <w:szCs w:val="28"/>
        </w:rPr>
        <w:t>дминистрации Бардымского</w:t>
      </w:r>
    </w:p>
    <w:p w:rsidR="00EB050D" w:rsidRPr="00EB050D" w:rsidRDefault="00CD70FF" w:rsidP="00CD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1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510184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</w:t>
      </w:r>
      <w:r w:rsidR="00963164">
        <w:rPr>
          <w:rFonts w:ascii="Times New Roman" w:hAnsi="Times New Roman" w:cs="Times New Roman"/>
          <w:sz w:val="28"/>
          <w:szCs w:val="28"/>
        </w:rPr>
        <w:t xml:space="preserve">     </w:t>
      </w:r>
      <w:r w:rsidRPr="00510184">
        <w:rPr>
          <w:rFonts w:ascii="Times New Roman" w:hAnsi="Times New Roman" w:cs="Times New Roman"/>
          <w:sz w:val="28"/>
          <w:szCs w:val="28"/>
        </w:rPr>
        <w:t xml:space="preserve">                  Х.Г. </w:t>
      </w:r>
      <w:proofErr w:type="spellStart"/>
      <w:r w:rsidRPr="00510184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sectPr w:rsidR="00EB050D" w:rsidRPr="00EB050D" w:rsidSect="00A63963">
      <w:headerReference w:type="default" r:id="rId8"/>
      <w:pgSz w:w="11906" w:h="16838"/>
      <w:pgMar w:top="113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288" w:rsidRDefault="00641288" w:rsidP="0068723C">
      <w:pPr>
        <w:spacing w:after="0" w:line="240" w:lineRule="auto"/>
      </w:pPr>
      <w:r>
        <w:separator/>
      </w:r>
    </w:p>
  </w:endnote>
  <w:endnote w:type="continuationSeparator" w:id="0">
    <w:p w:rsidR="00641288" w:rsidRDefault="00641288" w:rsidP="0068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288" w:rsidRDefault="00641288" w:rsidP="0068723C">
      <w:pPr>
        <w:spacing w:after="0" w:line="240" w:lineRule="auto"/>
      </w:pPr>
      <w:r>
        <w:separator/>
      </w:r>
    </w:p>
  </w:footnote>
  <w:footnote w:type="continuationSeparator" w:id="0">
    <w:p w:rsidR="00641288" w:rsidRDefault="00641288" w:rsidP="0068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23C" w:rsidRDefault="0068723C">
    <w:pPr>
      <w:pStyle w:val="a7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50D"/>
    <w:rsid w:val="00066C56"/>
    <w:rsid w:val="00080279"/>
    <w:rsid w:val="00081D56"/>
    <w:rsid w:val="00090E71"/>
    <w:rsid w:val="000A7977"/>
    <w:rsid w:val="001058AD"/>
    <w:rsid w:val="00111C39"/>
    <w:rsid w:val="00113D98"/>
    <w:rsid w:val="00117726"/>
    <w:rsid w:val="001F7E6B"/>
    <w:rsid w:val="00223A15"/>
    <w:rsid w:val="00260DD0"/>
    <w:rsid w:val="00262B08"/>
    <w:rsid w:val="00275C3C"/>
    <w:rsid w:val="00294DB1"/>
    <w:rsid w:val="00394C81"/>
    <w:rsid w:val="003A04B2"/>
    <w:rsid w:val="003F1509"/>
    <w:rsid w:val="00455E43"/>
    <w:rsid w:val="004648CC"/>
    <w:rsid w:val="004701B5"/>
    <w:rsid w:val="0049529B"/>
    <w:rsid w:val="00504E53"/>
    <w:rsid w:val="00527D2D"/>
    <w:rsid w:val="005E2E4E"/>
    <w:rsid w:val="005E519D"/>
    <w:rsid w:val="005F4F15"/>
    <w:rsid w:val="005F7FF9"/>
    <w:rsid w:val="0061047B"/>
    <w:rsid w:val="00610480"/>
    <w:rsid w:val="006346B9"/>
    <w:rsid w:val="00641288"/>
    <w:rsid w:val="0068723C"/>
    <w:rsid w:val="006E391C"/>
    <w:rsid w:val="00777624"/>
    <w:rsid w:val="00784CBA"/>
    <w:rsid w:val="007B314A"/>
    <w:rsid w:val="007B7BDD"/>
    <w:rsid w:val="00805211"/>
    <w:rsid w:val="008C5411"/>
    <w:rsid w:val="008E0207"/>
    <w:rsid w:val="00904104"/>
    <w:rsid w:val="00961B36"/>
    <w:rsid w:val="00963164"/>
    <w:rsid w:val="00963302"/>
    <w:rsid w:val="009827DB"/>
    <w:rsid w:val="009C3026"/>
    <w:rsid w:val="009D0CCC"/>
    <w:rsid w:val="00A153CF"/>
    <w:rsid w:val="00A40203"/>
    <w:rsid w:val="00A63963"/>
    <w:rsid w:val="00AB49C6"/>
    <w:rsid w:val="00AD07A1"/>
    <w:rsid w:val="00B03EDF"/>
    <w:rsid w:val="00BB0DB6"/>
    <w:rsid w:val="00BB3CF3"/>
    <w:rsid w:val="00BD641C"/>
    <w:rsid w:val="00C008C9"/>
    <w:rsid w:val="00C81B84"/>
    <w:rsid w:val="00C95A1A"/>
    <w:rsid w:val="00CD70FF"/>
    <w:rsid w:val="00CE64C6"/>
    <w:rsid w:val="00D14F03"/>
    <w:rsid w:val="00D62B44"/>
    <w:rsid w:val="00DE35AF"/>
    <w:rsid w:val="00E2424B"/>
    <w:rsid w:val="00E406B6"/>
    <w:rsid w:val="00E421BC"/>
    <w:rsid w:val="00EB050D"/>
    <w:rsid w:val="00EF1CF6"/>
    <w:rsid w:val="00F3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360F0-6844-40E1-B790-15BCDD40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D70FF"/>
    <w:pPr>
      <w:spacing w:after="120"/>
    </w:pPr>
  </w:style>
  <w:style w:type="character" w:customStyle="1" w:styleId="a4">
    <w:name w:val="Основной текст Знак"/>
    <w:basedOn w:val="a0"/>
    <w:link w:val="a3"/>
    <w:rsid w:val="00CD70FF"/>
  </w:style>
  <w:style w:type="paragraph" w:customStyle="1" w:styleId="a5">
    <w:name w:val="Заголовок к тексту"/>
    <w:basedOn w:val="a"/>
    <w:next w:val="a3"/>
    <w:qFormat/>
    <w:rsid w:val="003A04B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5E2E4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5E2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5E2E4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8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723C"/>
  </w:style>
  <w:style w:type="paragraph" w:styleId="a9">
    <w:name w:val="footer"/>
    <w:basedOn w:val="a"/>
    <w:link w:val="aa"/>
    <w:uiPriority w:val="99"/>
    <w:unhideWhenUsed/>
    <w:rsid w:val="0068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7</cp:revision>
  <cp:lastPrinted>2022-02-22T08:57:00Z</cp:lastPrinted>
  <dcterms:created xsi:type="dcterms:W3CDTF">2022-02-22T08:46:00Z</dcterms:created>
  <dcterms:modified xsi:type="dcterms:W3CDTF">2022-02-22T09:30:00Z</dcterms:modified>
</cp:coreProperties>
</file>