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8D" w:rsidRPr="00814CCE" w:rsidRDefault="00F72E8D" w:rsidP="00F72E8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14C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2E8D" w:rsidRPr="00814CCE" w:rsidRDefault="00F72E8D" w:rsidP="00F72E8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14CCE">
        <w:rPr>
          <w:rFonts w:ascii="Times New Roman" w:hAnsi="Times New Roman" w:cs="Times New Roman"/>
          <w:sz w:val="24"/>
          <w:szCs w:val="24"/>
        </w:rPr>
        <w:t>к Правилам организации ярмарки на территории Бардымского муниципального округа на национальном празднике «Барда зиен-2022»</w:t>
      </w:r>
    </w:p>
    <w:p w:rsidR="00F72E8D" w:rsidRDefault="00F72E8D" w:rsidP="00F72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8D" w:rsidRPr="00F72E8D" w:rsidRDefault="00F72E8D" w:rsidP="00F72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8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840D0" w:rsidRDefault="00F72E8D" w:rsidP="00F72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8D">
        <w:rPr>
          <w:rFonts w:ascii="Times New Roman" w:hAnsi="Times New Roman" w:cs="Times New Roman"/>
          <w:b/>
          <w:sz w:val="24"/>
          <w:szCs w:val="24"/>
        </w:rPr>
        <w:t xml:space="preserve">на получение места для продажи товаров </w:t>
      </w:r>
    </w:p>
    <w:p w:rsidR="00F72E8D" w:rsidRPr="00F72E8D" w:rsidRDefault="00F72E8D" w:rsidP="00F72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8D">
        <w:rPr>
          <w:rFonts w:ascii="Times New Roman" w:hAnsi="Times New Roman" w:cs="Times New Roman"/>
          <w:b/>
          <w:sz w:val="24"/>
          <w:szCs w:val="24"/>
        </w:rPr>
        <w:t>(выполнения работ,</w:t>
      </w:r>
      <w:r w:rsidR="00384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E8D">
        <w:rPr>
          <w:rFonts w:ascii="Times New Roman" w:hAnsi="Times New Roman" w:cs="Times New Roman"/>
          <w:b/>
          <w:sz w:val="24"/>
          <w:szCs w:val="24"/>
        </w:rPr>
        <w:t>оказания услуг) на торговой площади</w:t>
      </w:r>
    </w:p>
    <w:p w:rsidR="00F72E8D" w:rsidRPr="00252C6C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 Для юридического лица:</w:t>
      </w:r>
    </w:p>
    <w:p w:rsidR="00F72E8D" w:rsidRPr="00252C6C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1.1. Полное и (или) сокращенное наименование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52C6C">
        <w:rPr>
          <w:rFonts w:ascii="Times New Roman" w:hAnsi="Times New Roman" w:cs="Times New Roman"/>
          <w:sz w:val="24"/>
          <w:szCs w:val="24"/>
        </w:rPr>
        <w:t>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Pr="00252C6C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Pr="00252C6C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2C6C">
        <w:rPr>
          <w:rFonts w:ascii="Times New Roman" w:hAnsi="Times New Roman" w:cs="Times New Roman"/>
          <w:sz w:val="24"/>
          <w:szCs w:val="24"/>
        </w:rPr>
        <w:t>. Местонахождение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Pr="00252C6C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 Почтовый адрес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Pr="00252C6C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2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ИНН</w:t>
      </w:r>
      <w:r w:rsidRPr="00252C6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2C6C">
        <w:rPr>
          <w:rFonts w:ascii="Times New Roman" w:hAnsi="Times New Roman" w:cs="Times New Roman"/>
          <w:sz w:val="24"/>
          <w:szCs w:val="24"/>
        </w:rPr>
        <w:t>. ОГРН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252C6C">
        <w:rPr>
          <w:rFonts w:ascii="Times New Roman" w:hAnsi="Times New Roman" w:cs="Times New Roman"/>
          <w:sz w:val="24"/>
          <w:szCs w:val="24"/>
        </w:rPr>
        <w:t>_____________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2. Для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2.1. Фамилия,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Pr="0025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2.2. Место жительства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 ОГРНИП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52C6C">
        <w:rPr>
          <w:rFonts w:ascii="Times New Roman" w:hAnsi="Times New Roman" w:cs="Times New Roman"/>
          <w:sz w:val="24"/>
          <w:szCs w:val="24"/>
        </w:rPr>
        <w:t>____</w:t>
      </w:r>
      <w:r w:rsidR="00814CCE">
        <w:rPr>
          <w:rFonts w:ascii="Times New Roman" w:hAnsi="Times New Roman" w:cs="Times New Roman"/>
          <w:sz w:val="24"/>
          <w:szCs w:val="24"/>
        </w:rPr>
        <w:t>_______</w:t>
      </w:r>
    </w:p>
    <w:p w:rsidR="00F72E8D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</w:t>
      </w:r>
      <w:r w:rsidRPr="00A06C95">
        <w:rPr>
          <w:rFonts w:ascii="Times New Roman" w:hAnsi="Times New Roman" w:cs="Times New Roman"/>
          <w:sz w:val="24"/>
          <w:szCs w:val="24"/>
        </w:rPr>
        <w:t>ражданам, ведущим личные подсобные хозяйства или занимающимся садоводством, огородничеством, животноводством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 xml:space="preserve">.1. Фамилия,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Pr="00252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.2. Место жительства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ИНН ____</w:t>
      </w:r>
      <w:r w:rsidRPr="00252C6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52C6C">
        <w:rPr>
          <w:rFonts w:ascii="Times New Roman" w:hAnsi="Times New Roman" w:cs="Times New Roman"/>
          <w:sz w:val="24"/>
          <w:szCs w:val="24"/>
        </w:rPr>
        <w:t>____</w:t>
      </w:r>
      <w:r w:rsidR="00814CCE">
        <w:rPr>
          <w:rFonts w:ascii="Times New Roman" w:hAnsi="Times New Roman" w:cs="Times New Roman"/>
          <w:sz w:val="24"/>
          <w:szCs w:val="24"/>
        </w:rPr>
        <w:t>_______</w:t>
      </w:r>
    </w:p>
    <w:p w:rsidR="00F72E8D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Реквизиты п</w:t>
      </w:r>
      <w:r w:rsidRPr="00CA118A">
        <w:rPr>
          <w:rFonts w:ascii="Times New Roman" w:hAnsi="Times New Roman" w:cs="Times New Roman"/>
          <w:sz w:val="24"/>
          <w:szCs w:val="24"/>
        </w:rPr>
        <w:t>равоустанавливающ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A118A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118A">
        <w:rPr>
          <w:rFonts w:ascii="Times New Roman" w:hAnsi="Times New Roman" w:cs="Times New Roman"/>
          <w:sz w:val="24"/>
          <w:szCs w:val="24"/>
        </w:rPr>
        <w:t xml:space="preserve"> на земельный участок, используемый для ведения личного подсобного хозяйства или для занятия садоводством, огородничеством, животноводством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814C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72E8D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14CCE">
        <w:rPr>
          <w:rFonts w:ascii="Times New Roman" w:hAnsi="Times New Roman" w:cs="Times New Roman"/>
          <w:sz w:val="24"/>
          <w:szCs w:val="24"/>
        </w:rPr>
        <w:t>________</w:t>
      </w:r>
    </w:p>
    <w:p w:rsidR="00F72E8D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52C6C">
        <w:rPr>
          <w:rFonts w:ascii="Times New Roman" w:hAnsi="Times New Roman" w:cs="Times New Roman"/>
          <w:sz w:val="24"/>
          <w:szCs w:val="24"/>
        </w:rPr>
        <w:t>. Площадь торгового места, необходимая для продажи товаров (выполнения работ, оказания услуг) на Празднике ____________________ кв.м.</w:t>
      </w:r>
    </w:p>
    <w:p w:rsidR="00F72E8D" w:rsidRPr="00B71820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71820">
        <w:rPr>
          <w:rFonts w:ascii="Times New Roman" w:hAnsi="Times New Roman" w:cs="Times New Roman"/>
          <w:sz w:val="24"/>
          <w:szCs w:val="24"/>
        </w:rPr>
        <w:t>Ассортимент реализуемых на Празднике товаров (выполня</w:t>
      </w:r>
      <w:r>
        <w:rPr>
          <w:rFonts w:ascii="Times New Roman" w:hAnsi="Times New Roman" w:cs="Times New Roman"/>
          <w:sz w:val="24"/>
          <w:szCs w:val="24"/>
        </w:rPr>
        <w:t>емых работ, оказываемых услуг) _</w:t>
      </w:r>
      <w:r w:rsidRPr="00B718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14CCE">
        <w:rPr>
          <w:rFonts w:ascii="Times New Roman" w:hAnsi="Times New Roman" w:cs="Times New Roman"/>
          <w:sz w:val="24"/>
          <w:szCs w:val="24"/>
        </w:rPr>
        <w:t>______________</w:t>
      </w:r>
    </w:p>
    <w:p w:rsidR="00F72E8D" w:rsidRPr="00252C6C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14CCE">
        <w:rPr>
          <w:rFonts w:ascii="Times New Roman" w:hAnsi="Times New Roman" w:cs="Times New Roman"/>
          <w:sz w:val="24"/>
          <w:szCs w:val="24"/>
        </w:rPr>
        <w:t>______</w:t>
      </w:r>
    </w:p>
    <w:p w:rsidR="00F72E8D" w:rsidRPr="00252C6C" w:rsidRDefault="00F72E8D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F72E8D" w:rsidRPr="00252C6C" w:rsidRDefault="009F6F9B" w:rsidP="00F72E8D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4.2pt;width:22.5pt;height:20.3pt;z-index:251660288;mso-width-relative:margin;mso-height-relative:margin">
            <v:textbox style="mso-next-textbox:#_x0000_s1026">
              <w:txbxContent>
                <w:p w:rsidR="00F72E8D" w:rsidRDefault="00F72E8D" w:rsidP="00F72E8D"/>
              </w:txbxContent>
            </v:textbox>
          </v:shape>
        </w:pict>
      </w:r>
      <w:r w:rsidR="00F72E8D">
        <w:rPr>
          <w:rFonts w:ascii="Times New Roman" w:hAnsi="Times New Roman" w:cs="Times New Roman"/>
          <w:sz w:val="24"/>
          <w:szCs w:val="24"/>
        </w:rPr>
        <w:t>- к</w:t>
      </w:r>
      <w:r w:rsidR="00F72E8D" w:rsidRPr="00252C6C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- для юридических лиц;</w:t>
      </w:r>
    </w:p>
    <w:p w:rsidR="00F72E8D" w:rsidRDefault="009F6F9B" w:rsidP="00F72E8D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2.15pt;margin-top:5.1pt;width:22.5pt;height:20.3pt;z-index:251661312;mso-width-relative:margin;mso-height-relative:margin">
            <v:textbox style="mso-next-textbox:#_x0000_s1027">
              <w:txbxContent>
                <w:p w:rsidR="00F72E8D" w:rsidRDefault="00F72E8D" w:rsidP="00F72E8D"/>
              </w:txbxContent>
            </v:textbox>
          </v:shape>
        </w:pict>
      </w:r>
      <w:r w:rsidR="00F72E8D">
        <w:rPr>
          <w:rFonts w:ascii="Times New Roman" w:hAnsi="Times New Roman" w:cs="Times New Roman"/>
          <w:sz w:val="24"/>
          <w:szCs w:val="24"/>
        </w:rPr>
        <w:t>- к</w:t>
      </w:r>
      <w:r w:rsidR="00F72E8D" w:rsidRPr="00252C6C">
        <w:rPr>
          <w:rFonts w:ascii="Times New Roman" w:hAnsi="Times New Roman" w:cs="Times New Roman"/>
          <w:sz w:val="24"/>
          <w:szCs w:val="24"/>
        </w:rPr>
        <w:t xml:space="preserve">опия свидетельства о государственной регистрации физического лица в качестве индивидуального предпринимателя - для </w:t>
      </w:r>
      <w:r w:rsidR="00F72E8D"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:rsidR="00F72E8D" w:rsidRDefault="009F6F9B" w:rsidP="00F72E8D">
      <w:pPr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2.15pt;margin-top:5.25pt;width:22.5pt;height:20.3pt;z-index:251662336;mso-width-relative:margin;mso-height-relative:margin">
            <v:textbox style="mso-next-textbox:#_x0000_s1028">
              <w:txbxContent>
                <w:p w:rsidR="00F72E8D" w:rsidRDefault="00F72E8D" w:rsidP="00F72E8D"/>
              </w:txbxContent>
            </v:textbox>
          </v:shape>
        </w:pict>
      </w:r>
      <w:r w:rsidR="00F72E8D">
        <w:rPr>
          <w:rFonts w:ascii="Times New Roman" w:hAnsi="Times New Roman" w:cs="Times New Roman"/>
          <w:sz w:val="24"/>
          <w:szCs w:val="24"/>
        </w:rPr>
        <w:t>- копия п</w:t>
      </w:r>
      <w:r w:rsidR="00F72E8D" w:rsidRPr="00CA118A">
        <w:rPr>
          <w:rFonts w:ascii="Times New Roman" w:hAnsi="Times New Roman" w:cs="Times New Roman"/>
          <w:sz w:val="24"/>
          <w:szCs w:val="24"/>
        </w:rPr>
        <w:t>равоустанавливающ</w:t>
      </w:r>
      <w:r w:rsidR="00F72E8D">
        <w:rPr>
          <w:rFonts w:ascii="Times New Roman" w:hAnsi="Times New Roman" w:cs="Times New Roman"/>
          <w:sz w:val="24"/>
          <w:szCs w:val="24"/>
        </w:rPr>
        <w:t>его</w:t>
      </w:r>
      <w:r w:rsidR="00F72E8D" w:rsidRPr="00CA118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72E8D">
        <w:rPr>
          <w:rFonts w:ascii="Times New Roman" w:hAnsi="Times New Roman" w:cs="Times New Roman"/>
          <w:sz w:val="24"/>
          <w:szCs w:val="24"/>
        </w:rPr>
        <w:t>а</w:t>
      </w:r>
      <w:r w:rsidR="00F72E8D" w:rsidRPr="00CA118A">
        <w:rPr>
          <w:rFonts w:ascii="Times New Roman" w:hAnsi="Times New Roman" w:cs="Times New Roman"/>
          <w:sz w:val="24"/>
          <w:szCs w:val="24"/>
        </w:rPr>
        <w:t xml:space="preserve"> на земельный участок, используемый для ведения личного подсобного хозяйства или для занятия садоводством, огородничеством, животноводством</w:t>
      </w:r>
      <w:r w:rsidR="00F72E8D">
        <w:rPr>
          <w:rFonts w:ascii="Times New Roman" w:hAnsi="Times New Roman" w:cs="Times New Roman"/>
          <w:sz w:val="24"/>
          <w:szCs w:val="24"/>
        </w:rPr>
        <w:t>.</w:t>
      </w:r>
    </w:p>
    <w:p w:rsidR="009803EF" w:rsidRPr="00252C6C" w:rsidRDefault="009803EF" w:rsidP="00F7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 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C6C">
        <w:rPr>
          <w:rFonts w:ascii="Times New Roman" w:hAnsi="Times New Roman" w:cs="Times New Roman"/>
          <w:sz w:val="24"/>
          <w:szCs w:val="24"/>
        </w:rPr>
        <w:t>__________________                ___________</w:t>
      </w:r>
      <w:r w:rsidR="006921CB">
        <w:rPr>
          <w:rFonts w:ascii="Times New Roman" w:hAnsi="Times New Roman" w:cs="Times New Roman"/>
          <w:sz w:val="24"/>
          <w:szCs w:val="24"/>
        </w:rPr>
        <w:t>___</w:t>
      </w:r>
      <w:r w:rsidRPr="00252C6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2C6C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(подпись)                       </w:t>
      </w:r>
      <w:r w:rsidR="006921CB">
        <w:rPr>
          <w:rFonts w:ascii="Times New Roman" w:hAnsi="Times New Roman" w:cs="Times New Roman"/>
          <w:sz w:val="24"/>
          <w:szCs w:val="24"/>
        </w:rPr>
        <w:t xml:space="preserve">   </w:t>
      </w:r>
      <w:r w:rsidRPr="00252C6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921CB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72E8D" w:rsidRPr="00252C6C" w:rsidRDefault="00F72E8D" w:rsidP="00F7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6C">
        <w:rPr>
          <w:rFonts w:ascii="Times New Roman" w:hAnsi="Times New Roman" w:cs="Times New Roman"/>
          <w:sz w:val="24"/>
          <w:szCs w:val="24"/>
        </w:rPr>
        <w:t xml:space="preserve"> М.П. (при наличии)</w:t>
      </w:r>
    </w:p>
    <w:p w:rsidR="00B56E06" w:rsidRDefault="00B56E06" w:rsidP="00B5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0D0" w:rsidRDefault="00AC0CD2" w:rsidP="00B5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0D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подавая заявку на </w:t>
      </w:r>
      <w:r>
        <w:rPr>
          <w:rFonts w:ascii="Times New Roman" w:hAnsi="Times New Roman" w:cs="Times New Roman"/>
          <w:sz w:val="24"/>
          <w:szCs w:val="24"/>
        </w:rPr>
        <w:t>получение места</w:t>
      </w:r>
      <w:r w:rsidR="003840D0">
        <w:rPr>
          <w:rFonts w:ascii="Times New Roman" w:hAnsi="Times New Roman" w:cs="Times New Roman"/>
          <w:sz w:val="24"/>
          <w:szCs w:val="24"/>
        </w:rPr>
        <w:t>, в рамках национального праздника «Барда зиен-2022», 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84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="003840D0">
        <w:rPr>
          <w:rFonts w:ascii="Times New Roman" w:hAnsi="Times New Roman" w:cs="Times New Roman"/>
          <w:sz w:val="24"/>
          <w:szCs w:val="24"/>
        </w:rPr>
        <w:t>согласие на обработку организаторами персональных данных участника.</w:t>
      </w:r>
    </w:p>
    <w:p w:rsidR="00B56E06" w:rsidRDefault="00B56E06" w:rsidP="00B56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условиями торговли на </w:t>
      </w:r>
      <w:r w:rsidR="00DC6ED3">
        <w:rPr>
          <w:rFonts w:ascii="Times New Roman" w:hAnsi="Times New Roman" w:cs="Times New Roman"/>
          <w:sz w:val="24"/>
          <w:szCs w:val="24"/>
        </w:rPr>
        <w:t>национальном празднике «Барда зиен-2022» ознакомлен.</w:t>
      </w:r>
    </w:p>
    <w:p w:rsidR="002D6D19" w:rsidRDefault="002D6D19" w:rsidP="00384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ED3" w:rsidRDefault="00DC6ED3" w:rsidP="00384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0D0" w:rsidRPr="00E75977" w:rsidRDefault="003840D0" w:rsidP="00384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977">
        <w:rPr>
          <w:rFonts w:ascii="Times New Roman" w:hAnsi="Times New Roman"/>
          <w:b/>
          <w:sz w:val="24"/>
          <w:szCs w:val="24"/>
        </w:rPr>
        <w:t>УСЛОВИЯ ТОРГОВЛИ</w:t>
      </w:r>
    </w:p>
    <w:p w:rsidR="003840D0" w:rsidRDefault="003840D0" w:rsidP="003840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516DE">
        <w:rPr>
          <w:rFonts w:ascii="Times New Roman" w:hAnsi="Times New Roman"/>
          <w:sz w:val="24"/>
          <w:szCs w:val="24"/>
        </w:rPr>
        <w:t xml:space="preserve">1. </w:t>
      </w:r>
      <w:r w:rsidRPr="00B63126">
        <w:rPr>
          <w:rFonts w:ascii="Times New Roman" w:hAnsi="Times New Roman"/>
          <w:sz w:val="24"/>
          <w:szCs w:val="24"/>
        </w:rPr>
        <w:t>В соответствии с требованиями статей 10, 11 Федерального закона от 30.03.1999 года № 52- ФЗ «О санитарно-эпидемиологическом благополучии населения» юридические лица, индивидуальные предприниматели, граждане, в соответствии с осуществляемой ими деятельностью по изготовлению и реализации пищевых продуктов, должны обеспечить соблюдение следующих требований санитарного законодательства.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B63126">
        <w:rPr>
          <w:rFonts w:ascii="Times New Roman" w:hAnsi="Times New Roman"/>
          <w:sz w:val="24"/>
          <w:szCs w:val="24"/>
        </w:rPr>
        <w:t>При оказании услуги розничной торговли: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соблюдать ассортимент реализуемой на Мероприятии продукции в ограниченном количестве (мороженое, безалкогольные напитки, хлебобулочные, сахаристые кондитерские изделия) в упакованном виде;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иметь на всю реализуемую пищевую продукцию сопроводительные документы, под</w:t>
      </w:r>
      <w:r>
        <w:rPr>
          <w:rFonts w:ascii="Times New Roman" w:hAnsi="Times New Roman"/>
          <w:sz w:val="24"/>
          <w:szCs w:val="24"/>
        </w:rPr>
        <w:t>тверждающие их прослеживаемость;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осуществлять оборот пищевых продуктов при неукоснительном соблюдении сроков годно</w:t>
      </w:r>
      <w:r>
        <w:rPr>
          <w:rFonts w:ascii="Times New Roman" w:hAnsi="Times New Roman"/>
          <w:sz w:val="24"/>
          <w:szCs w:val="24"/>
        </w:rPr>
        <w:t>сти, условий хранения продукции;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обеспечить места продажи скоропортящейся продукции достаточным количеством холодильного оборудования;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обеспечить допуск к работе сотрудников, участвующих в процессе транспортировки, хранения, приготовления и реализации пищевой продукции, привитых против ВГА, при наличии личных медицинских книжек установленного образца, чистой санитарной одежды.</w:t>
      </w:r>
    </w:p>
    <w:p w:rsidR="003840D0" w:rsidRPr="00B63126" w:rsidRDefault="00FB03EC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40D0">
        <w:rPr>
          <w:rFonts w:ascii="Times New Roman" w:hAnsi="Times New Roman"/>
          <w:sz w:val="24"/>
          <w:szCs w:val="24"/>
        </w:rPr>
        <w:t xml:space="preserve">.2. </w:t>
      </w:r>
      <w:r w:rsidR="003840D0" w:rsidRPr="00B63126">
        <w:rPr>
          <w:rFonts w:ascii="Times New Roman" w:hAnsi="Times New Roman"/>
          <w:sz w:val="24"/>
          <w:szCs w:val="24"/>
        </w:rPr>
        <w:t>При оказании услуги общественного питания осуществлять дополнительный контроль за качеством и безопасностью приготовленных блюд. Обеспечить соблюдение санитарно- эпидемиологических требований, в том числе: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126">
        <w:rPr>
          <w:rFonts w:ascii="Times New Roman" w:hAnsi="Times New Roman"/>
          <w:sz w:val="24"/>
          <w:szCs w:val="24"/>
        </w:rPr>
        <w:t>- обеспечить пищевыми продуктами (полуфабрикатами, блюдами, кулинарными и другими изделиями), приготовленными в стационарных организациях общественного питания;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1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126">
        <w:rPr>
          <w:rFonts w:ascii="Times New Roman" w:hAnsi="Times New Roman"/>
          <w:sz w:val="24"/>
          <w:szCs w:val="24"/>
        </w:rPr>
        <w:t>наличие холодильного оборудования для хранения скоропортящихся продуктов питания, напитков;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использование одноразовой посуды и приборов;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приготовление горячих напитков быстрого приготовления с использованием бутилированной питьевой водой промышленного производства;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наличие у участников (персонала) мероприятия чистой санитарной одежды (включая специальный головной убор) и медицинской книжки;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наличие документов, подтверждающих происхождение, качество и без</w:t>
      </w:r>
      <w:r>
        <w:rPr>
          <w:rFonts w:ascii="Times New Roman" w:hAnsi="Times New Roman"/>
          <w:sz w:val="24"/>
          <w:szCs w:val="24"/>
        </w:rPr>
        <w:t>опасность реализуемой продукции;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наличие емкостей для сбора мусора (сборники с одноразовыми пакетами) с возможностью своевременного его удаления.</w:t>
      </w:r>
    </w:p>
    <w:p w:rsidR="003840D0" w:rsidRPr="00B63126" w:rsidRDefault="00FB03EC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40D0">
        <w:rPr>
          <w:rFonts w:ascii="Times New Roman" w:hAnsi="Times New Roman"/>
          <w:sz w:val="24"/>
          <w:szCs w:val="24"/>
        </w:rPr>
        <w:t xml:space="preserve">.3. </w:t>
      </w:r>
      <w:r w:rsidR="003840D0" w:rsidRPr="00B63126">
        <w:rPr>
          <w:rFonts w:ascii="Times New Roman" w:hAnsi="Times New Roman"/>
          <w:sz w:val="24"/>
          <w:szCs w:val="24"/>
        </w:rPr>
        <w:t>Приготовление блюд на мангалах, жаровнях, решетках, котлах на улицах допускается при соблюдении следующего: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полуфабрикаты должны изготавливаться в стационарных предприятиях общественного питания;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126">
        <w:rPr>
          <w:rFonts w:ascii="Times New Roman" w:hAnsi="Times New Roman"/>
          <w:sz w:val="24"/>
          <w:szCs w:val="24"/>
        </w:rPr>
        <w:t>должен быть павильон (палатка, тент и прочее), подключенный к сетям водопровода и канализации, а также холодильное оборудование для хранения полуфабрикатов. При отсутствии централизованных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канализации;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при условии использования одноразовой посуды и столовых приборов;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жарку осуществлять непосредственно перед реализацией;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должны быть обеспечены условия для соблюдения работниками правил личной гигиены;</w:t>
      </w:r>
    </w:p>
    <w:p w:rsidR="003840D0" w:rsidRPr="00B63126" w:rsidRDefault="003840D0" w:rsidP="003840D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126">
        <w:rPr>
          <w:rFonts w:ascii="Times New Roman" w:hAnsi="Times New Roman"/>
          <w:sz w:val="24"/>
          <w:szCs w:val="24"/>
        </w:rPr>
        <w:t>мытье использованного инвентаря и тары осуществлять в стационарном предприятии общественного питания при отсутствии специально оборудованного места на улице.</w:t>
      </w:r>
    </w:p>
    <w:p w:rsidR="003840D0" w:rsidRDefault="003840D0"/>
    <w:sectPr w:rsidR="003840D0" w:rsidSect="00E82D1B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80" w:rsidRDefault="00001580" w:rsidP="009803EF">
      <w:pPr>
        <w:spacing w:after="0" w:line="240" w:lineRule="auto"/>
      </w:pPr>
      <w:r>
        <w:separator/>
      </w:r>
    </w:p>
  </w:endnote>
  <w:endnote w:type="continuationSeparator" w:id="1">
    <w:p w:rsidR="00001580" w:rsidRDefault="00001580" w:rsidP="0098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80" w:rsidRDefault="00001580" w:rsidP="009803EF">
      <w:pPr>
        <w:spacing w:after="0" w:line="240" w:lineRule="auto"/>
      </w:pPr>
      <w:r>
        <w:separator/>
      </w:r>
    </w:p>
  </w:footnote>
  <w:footnote w:type="continuationSeparator" w:id="1">
    <w:p w:rsidR="00001580" w:rsidRDefault="00001580" w:rsidP="0098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EF" w:rsidRDefault="009803EF">
    <w:pPr>
      <w:pStyle w:val="a3"/>
    </w:pPr>
    <w:r>
      <w:ptab w:relativeTo="margin" w:alignment="center" w:leader="none"/>
    </w:r>
    <w:r>
      <w:ptab w:relativeTo="margin" w:alignment="right" w:leader="none"/>
    </w:r>
    <w:r w:rsidR="00E82D1B">
      <w:t>Оборотная сторона заявки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E8D"/>
    <w:rsid w:val="00001580"/>
    <w:rsid w:val="001F7B92"/>
    <w:rsid w:val="002D6D19"/>
    <w:rsid w:val="003840D0"/>
    <w:rsid w:val="0044021A"/>
    <w:rsid w:val="006921CB"/>
    <w:rsid w:val="00732C85"/>
    <w:rsid w:val="00814CCE"/>
    <w:rsid w:val="009803EF"/>
    <w:rsid w:val="009F6F9B"/>
    <w:rsid w:val="00A9516E"/>
    <w:rsid w:val="00AC0CD2"/>
    <w:rsid w:val="00B56E06"/>
    <w:rsid w:val="00DC6ED3"/>
    <w:rsid w:val="00E82D1B"/>
    <w:rsid w:val="00F72E8D"/>
    <w:rsid w:val="00F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3EF"/>
  </w:style>
  <w:style w:type="paragraph" w:styleId="a5">
    <w:name w:val="footer"/>
    <w:basedOn w:val="a"/>
    <w:link w:val="a6"/>
    <w:uiPriority w:val="99"/>
    <w:semiHidden/>
    <w:unhideWhenUsed/>
    <w:rsid w:val="0098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3EF"/>
  </w:style>
  <w:style w:type="paragraph" w:styleId="a7">
    <w:name w:val="Balloon Text"/>
    <w:basedOn w:val="a"/>
    <w:link w:val="a8"/>
    <w:uiPriority w:val="99"/>
    <w:semiHidden/>
    <w:unhideWhenUsed/>
    <w:rsid w:val="0098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Khasanov</dc:creator>
  <cp:lastModifiedBy>Khasanov</cp:lastModifiedBy>
  <cp:revision>4</cp:revision>
  <dcterms:created xsi:type="dcterms:W3CDTF">2022-06-08T05:31:00Z</dcterms:created>
  <dcterms:modified xsi:type="dcterms:W3CDTF">2022-06-08T07:15:00Z</dcterms:modified>
</cp:coreProperties>
</file>