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A86E" w14:textId="77777777" w:rsidR="00C831F5" w:rsidRPr="00E572A4" w:rsidRDefault="001A51B2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E6556E" wp14:editId="5D683C7E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FC4DD7" w14:textId="77777777" w:rsidR="008D197D" w:rsidRDefault="008D197D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431A32" w14:textId="77777777" w:rsidR="001A51B2" w:rsidRDefault="001A51B2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0AD61" w14:textId="77777777" w:rsidR="00C831F5" w:rsidRPr="00E572A4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ДУМА</w:t>
      </w:r>
    </w:p>
    <w:p w14:paraId="15184B71" w14:textId="77777777" w:rsidR="00C831F5" w:rsidRPr="00E572A4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E572A4">
        <w:rPr>
          <w:rFonts w:ascii="Times New Roman" w:hAnsi="Times New Roman"/>
          <w:sz w:val="28"/>
          <w:szCs w:val="28"/>
        </w:rPr>
        <w:t>ОКРУГА</w:t>
      </w:r>
    </w:p>
    <w:p w14:paraId="6012E26D" w14:textId="77777777" w:rsidR="00C831F5" w:rsidRPr="00E572A4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ПЕРМСКОГО КРАЯ</w:t>
      </w:r>
    </w:p>
    <w:p w14:paraId="4F85482A" w14:textId="77777777" w:rsidR="00C831F5" w:rsidRPr="00E572A4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72E418F" w14:textId="34474AF6" w:rsidR="00B82AAB" w:rsidRPr="00E572A4" w:rsidRDefault="00C435ED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651">
        <w:rPr>
          <w:rFonts w:ascii="Times New Roman" w:hAnsi="Times New Roman"/>
          <w:bCs/>
          <w:sz w:val="28"/>
          <w:szCs w:val="28"/>
        </w:rPr>
        <w:t xml:space="preserve">СОРОК </w:t>
      </w:r>
      <w:r w:rsidR="00182FEA">
        <w:rPr>
          <w:rFonts w:ascii="Times New Roman" w:hAnsi="Times New Roman"/>
          <w:bCs/>
          <w:sz w:val="28"/>
          <w:szCs w:val="28"/>
        </w:rPr>
        <w:t>ДЕВЯТОЕ</w:t>
      </w:r>
      <w:r w:rsidRPr="00D43651">
        <w:rPr>
          <w:rFonts w:ascii="Times New Roman" w:hAnsi="Times New Roman"/>
          <w:bCs/>
          <w:sz w:val="28"/>
          <w:szCs w:val="28"/>
        </w:rPr>
        <w:t xml:space="preserve"> </w:t>
      </w:r>
      <w:r w:rsidR="00B82AAB" w:rsidRPr="00D43651">
        <w:rPr>
          <w:rFonts w:ascii="Times New Roman" w:hAnsi="Times New Roman"/>
          <w:bCs/>
          <w:sz w:val="28"/>
          <w:szCs w:val="28"/>
        </w:rPr>
        <w:t>ЗАСЕДАНИЕ</w:t>
      </w:r>
    </w:p>
    <w:p w14:paraId="5495DDAB" w14:textId="77777777" w:rsidR="00B82AAB" w:rsidRPr="00E572A4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65D758" w14:textId="77777777" w:rsidR="00B82AAB" w:rsidRPr="00E572A4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РЕШЕНИЕ</w:t>
      </w:r>
    </w:p>
    <w:p w14:paraId="220305DD" w14:textId="77777777" w:rsidR="00B82AAB" w:rsidRPr="00E572A4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429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207"/>
        <w:gridCol w:w="540"/>
      </w:tblGrid>
      <w:tr w:rsidR="00B82AAB" w:rsidRPr="00E572A4" w14:paraId="7D613A8F" w14:textId="77777777" w:rsidTr="00D43651">
        <w:tc>
          <w:tcPr>
            <w:tcW w:w="3341" w:type="dxa"/>
          </w:tcPr>
          <w:p w14:paraId="6904C048" w14:textId="2428D131" w:rsidR="00B82AAB" w:rsidRPr="00E572A4" w:rsidRDefault="00182FEA" w:rsidP="003941FC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941FC">
              <w:rPr>
                <w:rFonts w:ascii="Times New Roman" w:hAnsi="Times New Roman"/>
                <w:sz w:val="28"/>
              </w:rPr>
              <w:t>2</w:t>
            </w:r>
            <w:r w:rsidR="00D43651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02</w:t>
            </w:r>
            <w:r w:rsidR="00D43651">
              <w:rPr>
                <w:rFonts w:ascii="Times New Roman" w:hAnsi="Times New Roman"/>
                <w:sz w:val="28"/>
              </w:rPr>
              <w:t>.</w:t>
            </w:r>
            <w:r w:rsidR="00B82AAB" w:rsidRPr="00E572A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41" w:type="dxa"/>
          </w:tcPr>
          <w:p w14:paraId="7651718E" w14:textId="77777777"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07" w:type="dxa"/>
          </w:tcPr>
          <w:p w14:paraId="2D7E47E7" w14:textId="55239296" w:rsidR="00B82AAB" w:rsidRPr="00E572A4" w:rsidRDefault="00D43651" w:rsidP="001F21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="004374F0">
              <w:rPr>
                <w:rFonts w:ascii="Times New Roman" w:hAnsi="Times New Roman"/>
                <w:sz w:val="28"/>
              </w:rPr>
              <w:t xml:space="preserve">  </w:t>
            </w:r>
            <w:r w:rsidR="00B82AAB" w:rsidRPr="00E572A4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941FC">
              <w:rPr>
                <w:rFonts w:ascii="Times New Roman" w:hAnsi="Times New Roman"/>
                <w:sz w:val="28"/>
              </w:rPr>
              <w:t>605</w:t>
            </w:r>
          </w:p>
          <w:p w14:paraId="6099315F" w14:textId="77777777"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14:paraId="7007FC26" w14:textId="77777777"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6106A6D" w14:textId="77777777" w:rsidR="00C831F5" w:rsidRPr="00E572A4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CF8F6C" w14:textId="77777777" w:rsidR="003D61C8" w:rsidRPr="00E572A4" w:rsidRDefault="00C435ED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 xml:space="preserve">О внесении изменений в </w:t>
      </w:r>
      <w:r w:rsidR="003D61C8" w:rsidRPr="00E572A4">
        <w:rPr>
          <w:sz w:val="28"/>
        </w:rPr>
        <w:t>прейскурант</w:t>
      </w:r>
    </w:p>
    <w:p w14:paraId="4BBDE213" w14:textId="77777777" w:rsidR="003D61C8" w:rsidRPr="00E572A4" w:rsidRDefault="003D61C8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>цен на посещение физкультурно-</w:t>
      </w:r>
    </w:p>
    <w:p w14:paraId="4E96C373" w14:textId="77777777" w:rsidR="003D61C8" w:rsidRPr="00E572A4" w:rsidRDefault="003D61C8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>оздоровительного комплекса</w:t>
      </w:r>
    </w:p>
    <w:p w14:paraId="08D4F6BC" w14:textId="77777777" w:rsidR="00F8561D" w:rsidRPr="00E572A4" w:rsidRDefault="003D61C8" w:rsidP="00F8561D">
      <w:pPr>
        <w:pStyle w:val="ConsPlusTitle"/>
        <w:widowControl/>
        <w:rPr>
          <w:sz w:val="28"/>
          <w:szCs w:val="28"/>
        </w:rPr>
      </w:pPr>
      <w:r w:rsidRPr="00E572A4">
        <w:rPr>
          <w:sz w:val="28"/>
        </w:rPr>
        <w:t xml:space="preserve">«Батыр» </w:t>
      </w:r>
      <w:r w:rsidR="00F8561D" w:rsidRPr="00E572A4">
        <w:rPr>
          <w:sz w:val="28"/>
          <w:szCs w:val="28"/>
        </w:rPr>
        <w:t>и других спортивных объектов</w:t>
      </w:r>
    </w:p>
    <w:p w14:paraId="6D0A499C" w14:textId="77777777" w:rsidR="0088133C" w:rsidRPr="00E572A4" w:rsidRDefault="00F8561D" w:rsidP="00F856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>МАУ ДО «ДЮСШ»</w:t>
      </w:r>
      <w:r w:rsidR="00C435ED" w:rsidRPr="00E572A4">
        <w:rPr>
          <w:rFonts w:ascii="Times New Roman" w:hAnsi="Times New Roman"/>
          <w:b/>
          <w:bCs/>
          <w:sz w:val="28"/>
          <w:szCs w:val="28"/>
        </w:rPr>
        <w:t xml:space="preserve">, утвержденный решением </w:t>
      </w:r>
    </w:p>
    <w:p w14:paraId="3EB6D22B" w14:textId="77777777" w:rsidR="00C435ED" w:rsidRPr="00E572A4" w:rsidRDefault="00C435ED" w:rsidP="00F856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 xml:space="preserve">Думы Бардымского муниципального округа </w:t>
      </w:r>
    </w:p>
    <w:p w14:paraId="06A99610" w14:textId="77777777" w:rsidR="00C435ED" w:rsidRPr="00E572A4" w:rsidRDefault="00C435ED" w:rsidP="00F85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A5A35" w:rsidRPr="00E572A4">
        <w:rPr>
          <w:rFonts w:ascii="Times New Roman" w:hAnsi="Times New Roman"/>
          <w:b/>
          <w:bCs/>
          <w:sz w:val="28"/>
          <w:szCs w:val="28"/>
        </w:rPr>
        <w:t>17.02</w:t>
      </w:r>
      <w:r w:rsidRPr="00E572A4">
        <w:rPr>
          <w:rFonts w:ascii="Times New Roman" w:hAnsi="Times New Roman"/>
          <w:b/>
          <w:bCs/>
          <w:sz w:val="28"/>
          <w:szCs w:val="28"/>
        </w:rPr>
        <w:t>.2021 № 163</w:t>
      </w:r>
    </w:p>
    <w:p w14:paraId="32EEA081" w14:textId="77777777" w:rsidR="00C831F5" w:rsidRDefault="00C831F5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9053A7" w14:textId="77777777" w:rsidR="00D43651" w:rsidRPr="00E572A4" w:rsidRDefault="00D43651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E5D887" w14:textId="77777777" w:rsidR="003D61C8" w:rsidRPr="00E572A4" w:rsidRDefault="003D61C8" w:rsidP="003D61C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2A4">
        <w:rPr>
          <w:rFonts w:ascii="Times New Roman" w:hAnsi="Times New Roman"/>
          <w:bCs/>
          <w:sz w:val="28"/>
          <w:szCs w:val="28"/>
        </w:rPr>
        <w:t>Дума Бардымского муниципального округа</w:t>
      </w:r>
    </w:p>
    <w:p w14:paraId="51784021" w14:textId="77777777" w:rsidR="00182FEA" w:rsidRPr="00AF615D" w:rsidRDefault="00182FEA" w:rsidP="00182FEA">
      <w:pPr>
        <w:pStyle w:val="ad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14:paraId="0D410C21" w14:textId="7C6B46E6" w:rsidR="00182FEA" w:rsidRPr="004A1C59" w:rsidRDefault="00182FEA" w:rsidP="00182FEA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4A1C59">
        <w:rPr>
          <w:rFonts w:ascii="Times New Roman" w:eastAsia="Times New Roman" w:hAnsi="Times New Roman"/>
          <w:sz w:val="28"/>
          <w:szCs w:val="28"/>
        </w:rPr>
        <w:t>Внести изменения</w:t>
      </w:r>
      <w:r w:rsidRPr="00967191">
        <w:rPr>
          <w:rFonts w:ascii="Times New Roman" w:hAnsi="Times New Roman"/>
          <w:sz w:val="28"/>
          <w:szCs w:val="28"/>
        </w:rPr>
        <w:t xml:space="preserve"> в</w:t>
      </w:r>
      <w:r w:rsidRPr="00967191">
        <w:rPr>
          <w:sz w:val="28"/>
        </w:rPr>
        <w:t xml:space="preserve"> </w:t>
      </w:r>
      <w:r w:rsidRPr="00967191">
        <w:rPr>
          <w:rFonts w:ascii="Times New Roman" w:hAnsi="Times New Roman"/>
          <w:sz w:val="28"/>
        </w:rPr>
        <w:t xml:space="preserve">прейскурант цен на посещение физкультурно-оздоровительного комплекса «Батыр» </w:t>
      </w:r>
      <w:r w:rsidRPr="00967191">
        <w:rPr>
          <w:rFonts w:ascii="Times New Roman" w:hAnsi="Times New Roman"/>
          <w:sz w:val="28"/>
          <w:szCs w:val="28"/>
        </w:rPr>
        <w:t>и других спортивных объектов МАУ ДО «ДЮСШ», утвержденный решением Думы Бардымского муниципального округа от 17.02.2021 № 163</w:t>
      </w:r>
      <w:r w:rsidRPr="004A1C59">
        <w:rPr>
          <w:rFonts w:ascii="Times New Roman" w:eastAsia="Times New Roman" w:hAnsi="Times New Roman"/>
          <w:sz w:val="28"/>
          <w:szCs w:val="28"/>
        </w:rPr>
        <w:t>, и</w:t>
      </w:r>
      <w:r w:rsidR="003941FC">
        <w:rPr>
          <w:rFonts w:ascii="Times New Roman" w:eastAsia="Times New Roman" w:hAnsi="Times New Roman"/>
          <w:sz w:val="28"/>
          <w:szCs w:val="28"/>
        </w:rPr>
        <w:t xml:space="preserve">зложив его в редакции, согласно </w:t>
      </w:r>
      <w:r w:rsidRPr="004A1C59">
        <w:rPr>
          <w:rFonts w:ascii="Times New Roman" w:eastAsia="Times New Roman" w:hAnsi="Times New Roman"/>
          <w:sz w:val="28"/>
          <w:szCs w:val="28"/>
        </w:rPr>
        <w:t xml:space="preserve">приложению к настоящему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4A1C59">
        <w:rPr>
          <w:rFonts w:ascii="Times New Roman" w:eastAsia="Times New Roman" w:hAnsi="Times New Roman"/>
          <w:sz w:val="28"/>
          <w:szCs w:val="28"/>
        </w:rPr>
        <w:t>ешению.</w:t>
      </w:r>
    </w:p>
    <w:p w14:paraId="4462C46E" w14:textId="77777777" w:rsidR="00504452" w:rsidRPr="00E572A4" w:rsidRDefault="00504452" w:rsidP="00662767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2. Настоящее решение вступает в силу со дня подписания</w:t>
      </w:r>
      <w:r w:rsidR="007B72D6">
        <w:rPr>
          <w:b w:val="0"/>
          <w:sz w:val="28"/>
        </w:rPr>
        <w:t>.</w:t>
      </w:r>
    </w:p>
    <w:p w14:paraId="1C1684A2" w14:textId="77777777" w:rsidR="00662767" w:rsidRPr="00E572A4" w:rsidRDefault="00504452" w:rsidP="0066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767" w:rsidRPr="00E572A4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14:paraId="26EAF812" w14:textId="77777777" w:rsidR="00D31AC3" w:rsidRPr="00E572A4" w:rsidRDefault="0070742C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4</w:t>
      </w:r>
      <w:r w:rsidR="00D31AC3" w:rsidRPr="00E572A4">
        <w:rPr>
          <w:rFonts w:ascii="Times New Roman" w:hAnsi="Times New Roman"/>
          <w:sz w:val="28"/>
          <w:szCs w:val="28"/>
        </w:rPr>
        <w:t>. Контроль исполнения</w:t>
      </w:r>
      <w:r w:rsidR="0028179B" w:rsidRPr="00E572A4">
        <w:rPr>
          <w:rFonts w:ascii="Times New Roman" w:hAnsi="Times New Roman"/>
          <w:sz w:val="28"/>
          <w:szCs w:val="28"/>
        </w:rPr>
        <w:t xml:space="preserve"> настоящего</w:t>
      </w:r>
      <w:r w:rsidR="00D31AC3" w:rsidRPr="00E572A4">
        <w:rPr>
          <w:rFonts w:ascii="Times New Roman" w:hAnsi="Times New Roman"/>
          <w:sz w:val="28"/>
          <w:szCs w:val="28"/>
        </w:rPr>
        <w:t xml:space="preserve"> решения возложить на председателя </w:t>
      </w:r>
      <w:r w:rsidR="0028179B" w:rsidRPr="00E572A4">
        <w:rPr>
          <w:rFonts w:ascii="Times New Roman" w:hAnsi="Times New Roman"/>
          <w:sz w:val="28"/>
          <w:szCs w:val="28"/>
        </w:rPr>
        <w:t xml:space="preserve">постоянной </w:t>
      </w:r>
      <w:r w:rsidR="00D31AC3" w:rsidRPr="00E572A4">
        <w:rPr>
          <w:rFonts w:ascii="Times New Roman" w:hAnsi="Times New Roman"/>
          <w:sz w:val="28"/>
          <w:szCs w:val="28"/>
        </w:rPr>
        <w:t>комиссии по социальной политике Габдулхакову З.С.</w:t>
      </w:r>
    </w:p>
    <w:p w14:paraId="1F3B8D61" w14:textId="77777777" w:rsidR="003D61C8" w:rsidRPr="00E572A4" w:rsidRDefault="003D61C8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B769D" w14:textId="77777777" w:rsidR="00365AB7" w:rsidRPr="00E572A4" w:rsidRDefault="00365AB7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23D9A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14:paraId="1E320B3F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8D1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C962288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- </w:t>
      </w:r>
    </w:p>
    <w:p w14:paraId="46B7764D" w14:textId="77777777"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Бардымского                  </w:t>
      </w:r>
    </w:p>
    <w:p w14:paraId="0742447A" w14:textId="77777777" w:rsidR="00770523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A5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Х.Г.</w:t>
      </w:r>
      <w:r w:rsidR="001A5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</w:p>
    <w:p w14:paraId="1449A5AF" w14:textId="77777777" w:rsidR="004374F0" w:rsidRDefault="004374F0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5E83D" w14:textId="0B48FF2D" w:rsidR="004374F0" w:rsidRDefault="00BF4100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</w:t>
      </w:r>
      <w:r w:rsidR="00240A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40AF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661154" w:rsidRPr="00505673" w14:paraId="59429420" w14:textId="77777777" w:rsidTr="00243D59">
        <w:tc>
          <w:tcPr>
            <w:tcW w:w="6062" w:type="dxa"/>
          </w:tcPr>
          <w:p w14:paraId="25E4F7D5" w14:textId="77777777" w:rsidR="00661154" w:rsidRPr="00505673" w:rsidRDefault="00661154" w:rsidP="0024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0475CD" w14:textId="77777777" w:rsidR="00661154" w:rsidRPr="006E0F86" w:rsidRDefault="00661154" w:rsidP="0024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0F8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14:paraId="322827FE" w14:textId="77777777" w:rsidR="00661154" w:rsidRPr="006E0F86" w:rsidRDefault="00661154" w:rsidP="0024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0F86">
              <w:rPr>
                <w:rFonts w:ascii="Times New Roman" w:hAnsi="Times New Roman"/>
                <w:sz w:val="24"/>
                <w:szCs w:val="24"/>
              </w:rPr>
              <w:t>к решению Думы</w:t>
            </w:r>
          </w:p>
          <w:p w14:paraId="4993120A" w14:textId="77777777" w:rsidR="00661154" w:rsidRPr="00654749" w:rsidRDefault="00661154" w:rsidP="0024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0F86">
              <w:rPr>
                <w:rFonts w:ascii="Times New Roman" w:hAnsi="Times New Roman"/>
                <w:sz w:val="24"/>
                <w:szCs w:val="24"/>
              </w:rPr>
              <w:t>Бардымского муниципального округа от 22.02.2024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F86">
              <w:rPr>
                <w:rFonts w:ascii="Times New Roman" w:hAnsi="Times New Roman"/>
                <w:sz w:val="24"/>
                <w:szCs w:val="24"/>
              </w:rPr>
              <w:t xml:space="preserve">605 </w:t>
            </w:r>
          </w:p>
          <w:p w14:paraId="2A27F083" w14:textId="77777777" w:rsidR="00661154" w:rsidRPr="00505673" w:rsidRDefault="00661154" w:rsidP="0024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974DA" w14:textId="77777777" w:rsidR="00661154" w:rsidRDefault="00661154" w:rsidP="00661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44B83F" w14:textId="77777777" w:rsidR="00661154" w:rsidRPr="00604FC4" w:rsidRDefault="00661154" w:rsidP="00661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Прейскурант цен</w:t>
      </w:r>
    </w:p>
    <w:p w14:paraId="1C5D15B1" w14:textId="77777777" w:rsidR="00661154" w:rsidRPr="00604FC4" w:rsidRDefault="00661154" w:rsidP="00661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посещение ФОК «Батыр» и других спортивных объектов</w:t>
      </w:r>
    </w:p>
    <w:p w14:paraId="3A15E1BF" w14:textId="77777777" w:rsidR="00661154" w:rsidRDefault="00661154" w:rsidP="00661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МАУ ДО «ДЮСШ» </w:t>
      </w:r>
    </w:p>
    <w:p w14:paraId="748229EF" w14:textId="77777777" w:rsidR="00661154" w:rsidRPr="00604FC4" w:rsidRDefault="00661154" w:rsidP="00661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403"/>
        <w:gridCol w:w="1559"/>
      </w:tblGrid>
      <w:tr w:rsidR="00661154" w:rsidRPr="00604FC4" w14:paraId="143C8474" w14:textId="77777777" w:rsidTr="00243D59">
        <w:trPr>
          <w:trHeight w:val="289"/>
        </w:trPr>
        <w:tc>
          <w:tcPr>
            <w:tcW w:w="677" w:type="dxa"/>
            <w:shd w:val="clear" w:color="auto" w:fill="auto"/>
            <w:hideMark/>
          </w:tcPr>
          <w:p w14:paraId="408FB5F4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3" w:type="dxa"/>
            <w:shd w:val="clear" w:color="auto" w:fill="auto"/>
            <w:hideMark/>
          </w:tcPr>
          <w:p w14:paraId="64441C7E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Потребители услуг, наименование услуг</w:t>
            </w:r>
          </w:p>
        </w:tc>
        <w:tc>
          <w:tcPr>
            <w:tcW w:w="1559" w:type="dxa"/>
          </w:tcPr>
          <w:p w14:paraId="2405F939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ена </w:t>
            </w:r>
          </w:p>
          <w:p w14:paraId="1436C552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1154" w:rsidRPr="00604FC4" w14:paraId="69395AB0" w14:textId="77777777" w:rsidTr="00243D59">
        <w:trPr>
          <w:trHeight w:val="138"/>
        </w:trPr>
        <w:tc>
          <w:tcPr>
            <w:tcW w:w="677" w:type="dxa"/>
            <w:shd w:val="clear" w:color="auto" w:fill="auto"/>
          </w:tcPr>
          <w:p w14:paraId="70B20950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14:paraId="791C4496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59" w:type="dxa"/>
          </w:tcPr>
          <w:p w14:paraId="4C801884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1154" w:rsidRPr="00604FC4" w14:paraId="11B162DC" w14:textId="77777777" w:rsidTr="00243D59">
        <w:trPr>
          <w:trHeight w:val="270"/>
        </w:trPr>
        <w:tc>
          <w:tcPr>
            <w:tcW w:w="677" w:type="dxa"/>
            <w:shd w:val="clear" w:color="auto" w:fill="auto"/>
            <w:vAlign w:val="bottom"/>
            <w:hideMark/>
          </w:tcPr>
          <w:p w14:paraId="585910DD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03" w:type="dxa"/>
            <w:shd w:val="clear" w:color="auto" w:fill="auto"/>
            <w:vAlign w:val="bottom"/>
            <w:hideMark/>
          </w:tcPr>
          <w:p w14:paraId="6BE8E2F2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Малая чаша (дети до 10 лет)</w:t>
            </w:r>
          </w:p>
        </w:tc>
        <w:tc>
          <w:tcPr>
            <w:tcW w:w="1559" w:type="dxa"/>
          </w:tcPr>
          <w:p w14:paraId="605756FF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154" w:rsidRPr="00604FC4" w14:paraId="6FCD4AAA" w14:textId="77777777" w:rsidTr="00243D59">
        <w:trPr>
          <w:trHeight w:val="189"/>
        </w:trPr>
        <w:tc>
          <w:tcPr>
            <w:tcW w:w="677" w:type="dxa"/>
            <w:shd w:val="clear" w:color="auto" w:fill="auto"/>
            <w:vAlign w:val="center"/>
          </w:tcPr>
          <w:p w14:paraId="5D2A4CD0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03" w:type="dxa"/>
            <w:shd w:val="clear" w:color="auto" w:fill="auto"/>
          </w:tcPr>
          <w:p w14:paraId="3AD1BEED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(1 час)</w:t>
            </w:r>
          </w:p>
        </w:tc>
        <w:tc>
          <w:tcPr>
            <w:tcW w:w="1559" w:type="dxa"/>
          </w:tcPr>
          <w:p w14:paraId="1B964B23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61154" w:rsidRPr="00604FC4" w14:paraId="766F0BF0" w14:textId="77777777" w:rsidTr="00243D59">
        <w:trPr>
          <w:trHeight w:val="180"/>
        </w:trPr>
        <w:tc>
          <w:tcPr>
            <w:tcW w:w="677" w:type="dxa"/>
            <w:shd w:val="clear" w:color="auto" w:fill="auto"/>
            <w:vAlign w:val="center"/>
          </w:tcPr>
          <w:p w14:paraId="31B64A81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403" w:type="dxa"/>
            <w:shd w:val="clear" w:color="auto" w:fill="auto"/>
          </w:tcPr>
          <w:p w14:paraId="3954FC53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на месяц (8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0C60BE3E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1154" w:rsidRPr="00604FC4" w14:paraId="3A2BBFF6" w14:textId="77777777" w:rsidTr="00243D59">
        <w:trPr>
          <w:trHeight w:val="269"/>
        </w:trPr>
        <w:tc>
          <w:tcPr>
            <w:tcW w:w="677" w:type="dxa"/>
            <w:shd w:val="clear" w:color="auto" w:fill="auto"/>
            <w:vAlign w:val="center"/>
          </w:tcPr>
          <w:p w14:paraId="1D29F7F7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403" w:type="dxa"/>
            <w:shd w:val="clear" w:color="auto" w:fill="auto"/>
          </w:tcPr>
          <w:p w14:paraId="6E1A8948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на месяц (12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0B118519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</w:tr>
      <w:tr w:rsidR="00661154" w:rsidRPr="00604FC4" w14:paraId="1CF51DBC" w14:textId="77777777" w:rsidTr="00243D59">
        <w:trPr>
          <w:trHeight w:val="274"/>
        </w:trPr>
        <w:tc>
          <w:tcPr>
            <w:tcW w:w="677" w:type="dxa"/>
            <w:shd w:val="clear" w:color="auto" w:fill="auto"/>
            <w:vAlign w:val="center"/>
          </w:tcPr>
          <w:p w14:paraId="3B701CD4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403" w:type="dxa"/>
            <w:shd w:val="clear" w:color="auto" w:fill="auto"/>
          </w:tcPr>
          <w:p w14:paraId="570ED066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"Мать и дитя" 1 ребёнок (дети от 8 мес. до 5 лет) 1 час</w:t>
            </w:r>
          </w:p>
        </w:tc>
        <w:tc>
          <w:tcPr>
            <w:tcW w:w="1559" w:type="dxa"/>
          </w:tcPr>
          <w:p w14:paraId="6E5DBBA8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1154" w:rsidRPr="0051215E" w14:paraId="4BDBB259" w14:textId="77777777" w:rsidTr="00243D59">
        <w:trPr>
          <w:trHeight w:val="274"/>
        </w:trPr>
        <w:tc>
          <w:tcPr>
            <w:tcW w:w="677" w:type="dxa"/>
            <w:shd w:val="clear" w:color="auto" w:fill="auto"/>
            <w:vAlign w:val="center"/>
          </w:tcPr>
          <w:p w14:paraId="028278F6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A" w14:textId="77777777" w:rsidR="00661154" w:rsidRPr="0051215E" w:rsidRDefault="00661154" w:rsidP="0024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15E">
              <w:rPr>
                <w:rFonts w:ascii="Times New Roman" w:hAnsi="Times New Roman"/>
                <w:sz w:val="24"/>
                <w:szCs w:val="24"/>
              </w:rPr>
              <w:t>Разовое посещение с обучением плаванию</w:t>
            </w:r>
            <w:r w:rsidRPr="00512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15E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  <w:p w14:paraId="2AB656B9" w14:textId="77777777" w:rsidR="00661154" w:rsidRPr="0051215E" w:rsidRDefault="00661154" w:rsidP="0024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15E">
              <w:rPr>
                <w:rFonts w:ascii="Times New Roman" w:hAnsi="Times New Roman"/>
                <w:sz w:val="24"/>
                <w:szCs w:val="24"/>
              </w:rPr>
              <w:t>(расходы на аренду плавательных дорожек – 110 руб./час. оплата труда и начисления на оплату труда тренеру-инструктору – 90 руб./час.)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A45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61154" w:rsidRPr="0051215E" w14:paraId="524FD98E" w14:textId="77777777" w:rsidTr="00243D59">
        <w:tc>
          <w:tcPr>
            <w:tcW w:w="677" w:type="dxa"/>
            <w:shd w:val="clear" w:color="auto" w:fill="auto"/>
            <w:vAlign w:val="bottom"/>
          </w:tcPr>
          <w:p w14:paraId="4655CC89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64947331" w14:textId="77777777" w:rsidR="00661154" w:rsidRPr="0051215E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 чаша (дети с 11 до 16 лет)</w:t>
            </w:r>
          </w:p>
        </w:tc>
        <w:tc>
          <w:tcPr>
            <w:tcW w:w="1559" w:type="dxa"/>
          </w:tcPr>
          <w:p w14:paraId="2E140D52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154" w:rsidRPr="0051215E" w14:paraId="6229B702" w14:textId="77777777" w:rsidTr="00243D59">
        <w:tc>
          <w:tcPr>
            <w:tcW w:w="677" w:type="dxa"/>
            <w:shd w:val="clear" w:color="auto" w:fill="auto"/>
            <w:vAlign w:val="center"/>
          </w:tcPr>
          <w:p w14:paraId="5C5A0376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403" w:type="dxa"/>
            <w:shd w:val="clear" w:color="auto" w:fill="auto"/>
          </w:tcPr>
          <w:p w14:paraId="0443AEC5" w14:textId="77777777" w:rsidR="00661154" w:rsidRPr="0051215E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(1 час)</w:t>
            </w:r>
          </w:p>
        </w:tc>
        <w:tc>
          <w:tcPr>
            <w:tcW w:w="1559" w:type="dxa"/>
          </w:tcPr>
          <w:p w14:paraId="33947A6F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61154" w:rsidRPr="0051215E" w14:paraId="60848FF7" w14:textId="77777777" w:rsidTr="00243D59">
        <w:tc>
          <w:tcPr>
            <w:tcW w:w="677" w:type="dxa"/>
            <w:shd w:val="clear" w:color="auto" w:fill="auto"/>
            <w:vAlign w:val="center"/>
          </w:tcPr>
          <w:p w14:paraId="755EBAE3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403" w:type="dxa"/>
            <w:shd w:val="clear" w:color="auto" w:fill="auto"/>
          </w:tcPr>
          <w:p w14:paraId="4E349DA3" w14:textId="77777777" w:rsidR="00661154" w:rsidRPr="0051215E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(8 занятий по 62,50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539043C4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1154" w:rsidRPr="0051215E" w14:paraId="4AC17D4F" w14:textId="77777777" w:rsidTr="00243D59">
        <w:trPr>
          <w:trHeight w:val="265"/>
        </w:trPr>
        <w:tc>
          <w:tcPr>
            <w:tcW w:w="677" w:type="dxa"/>
            <w:shd w:val="clear" w:color="auto" w:fill="auto"/>
            <w:vAlign w:val="center"/>
          </w:tcPr>
          <w:p w14:paraId="5893E7CC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403" w:type="dxa"/>
            <w:shd w:val="clear" w:color="auto" w:fill="auto"/>
          </w:tcPr>
          <w:p w14:paraId="3D305A9F" w14:textId="77777777" w:rsidR="00661154" w:rsidRPr="0051215E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(12 занятий по 56,25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0311539E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</w:tr>
      <w:tr w:rsidR="00661154" w:rsidRPr="0051215E" w14:paraId="6F09DD94" w14:textId="77777777" w:rsidTr="00243D59">
        <w:trPr>
          <w:trHeight w:val="265"/>
        </w:trPr>
        <w:tc>
          <w:tcPr>
            <w:tcW w:w="677" w:type="dxa"/>
            <w:shd w:val="clear" w:color="auto" w:fill="auto"/>
            <w:vAlign w:val="center"/>
          </w:tcPr>
          <w:p w14:paraId="7BF12048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02A" w14:textId="77777777" w:rsidR="00661154" w:rsidRPr="0051215E" w:rsidRDefault="00661154" w:rsidP="0024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15E">
              <w:rPr>
                <w:rFonts w:ascii="Times New Roman" w:hAnsi="Times New Roman"/>
                <w:sz w:val="24"/>
                <w:szCs w:val="24"/>
              </w:rPr>
              <w:t>Разовое посещение с обучением плаванию</w:t>
            </w:r>
            <w:r w:rsidRPr="00512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15E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  <w:p w14:paraId="2E262EC2" w14:textId="77777777" w:rsidR="00661154" w:rsidRPr="0051215E" w:rsidRDefault="00661154" w:rsidP="00243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15E">
              <w:rPr>
                <w:rFonts w:ascii="Times New Roman" w:hAnsi="Times New Roman"/>
                <w:sz w:val="24"/>
                <w:szCs w:val="24"/>
              </w:rPr>
              <w:t>(расходы на аренду плавательных дорожек – 110 руб./час. оплата труда и начисления на оплату труда тренеру-инструктору – 90 руб./час.)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9ED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61154" w:rsidRPr="00604FC4" w14:paraId="2B68DA5D" w14:textId="77777777" w:rsidTr="00243D59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14:paraId="688677B7" w14:textId="77777777" w:rsidR="00661154" w:rsidRPr="0051215E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03" w:type="dxa"/>
            <w:shd w:val="clear" w:color="auto" w:fill="auto"/>
          </w:tcPr>
          <w:p w14:paraId="09AB988D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 чаша (взрослое население)</w:t>
            </w:r>
          </w:p>
        </w:tc>
        <w:tc>
          <w:tcPr>
            <w:tcW w:w="1559" w:type="dxa"/>
          </w:tcPr>
          <w:p w14:paraId="1708105F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1154" w:rsidRPr="00604FC4" w14:paraId="0962D902" w14:textId="77777777" w:rsidTr="00243D59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14:paraId="708DF10F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403" w:type="dxa"/>
            <w:shd w:val="clear" w:color="auto" w:fill="auto"/>
          </w:tcPr>
          <w:p w14:paraId="1065AD09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взрослых (1 час)</w:t>
            </w:r>
          </w:p>
        </w:tc>
        <w:tc>
          <w:tcPr>
            <w:tcW w:w="1559" w:type="dxa"/>
          </w:tcPr>
          <w:p w14:paraId="27ABEAFE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1154" w:rsidRPr="00604FC4" w14:paraId="47003648" w14:textId="77777777" w:rsidTr="00243D59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14:paraId="302BE730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403" w:type="dxa"/>
            <w:shd w:val="clear" w:color="auto" w:fill="auto"/>
          </w:tcPr>
          <w:p w14:paraId="1F50DE87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на месяц для взрослых (8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137,50 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7C759C75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61154" w:rsidRPr="00604FC4" w14:paraId="210B93F6" w14:textId="77777777" w:rsidTr="00243D59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14:paraId="6E2F32B5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403" w:type="dxa"/>
            <w:shd w:val="clear" w:color="auto" w:fill="auto"/>
          </w:tcPr>
          <w:p w14:paraId="23B93FB1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для взрослых (12 занятий по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14CD3F8C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61154" w:rsidRPr="00604FC4" w14:paraId="0FFD01D4" w14:textId="77777777" w:rsidTr="00243D59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14:paraId="5437FD63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403" w:type="dxa"/>
            <w:shd w:val="clear" w:color="auto" w:fill="auto"/>
          </w:tcPr>
          <w:p w14:paraId="0300A193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взрослых с обучением плаванию</w:t>
            </w: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1559" w:type="dxa"/>
          </w:tcPr>
          <w:p w14:paraId="4A433960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1154" w:rsidRPr="00604FC4" w14:paraId="3312348E" w14:textId="77777777" w:rsidTr="00243D59">
        <w:trPr>
          <w:trHeight w:val="246"/>
        </w:trPr>
        <w:tc>
          <w:tcPr>
            <w:tcW w:w="677" w:type="dxa"/>
            <w:shd w:val="clear" w:color="auto" w:fill="auto"/>
            <w:vAlign w:val="center"/>
          </w:tcPr>
          <w:p w14:paraId="783BE659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2D00D759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Аквааэробика (1 час)</w:t>
            </w:r>
          </w:p>
        </w:tc>
        <w:tc>
          <w:tcPr>
            <w:tcW w:w="1559" w:type="dxa"/>
            <w:vAlign w:val="center"/>
          </w:tcPr>
          <w:p w14:paraId="14524448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1154" w:rsidRPr="00604FC4" w14:paraId="5BE7D158" w14:textId="77777777" w:rsidTr="00243D59">
        <w:tc>
          <w:tcPr>
            <w:tcW w:w="677" w:type="dxa"/>
            <w:shd w:val="clear" w:color="auto" w:fill="auto"/>
            <w:vAlign w:val="bottom"/>
          </w:tcPr>
          <w:p w14:paraId="5C77007A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5C5A40CE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группа (дневное время)</w:t>
            </w:r>
          </w:p>
        </w:tc>
        <w:tc>
          <w:tcPr>
            <w:tcW w:w="1559" w:type="dxa"/>
          </w:tcPr>
          <w:p w14:paraId="0D74FBAD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1154" w:rsidRPr="00604FC4" w14:paraId="7BD5AD6B" w14:textId="77777777" w:rsidTr="00243D59">
        <w:tc>
          <w:tcPr>
            <w:tcW w:w="677" w:type="dxa"/>
            <w:shd w:val="clear" w:color="auto" w:fill="auto"/>
            <w:vAlign w:val="bottom"/>
          </w:tcPr>
          <w:p w14:paraId="67571155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1240C718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маломобильных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 населения, в том числе 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сопровождающий (старше 18 лет) </w:t>
            </w:r>
          </w:p>
        </w:tc>
        <w:tc>
          <w:tcPr>
            <w:tcW w:w="1559" w:type="dxa"/>
          </w:tcPr>
          <w:p w14:paraId="5A2295B2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61154" w:rsidRPr="00604FC4" w14:paraId="5EB3B93E" w14:textId="77777777" w:rsidTr="00243D59">
        <w:tc>
          <w:tcPr>
            <w:tcW w:w="677" w:type="dxa"/>
            <w:shd w:val="clear" w:color="auto" w:fill="auto"/>
            <w:vAlign w:val="bottom"/>
          </w:tcPr>
          <w:p w14:paraId="4F6AE751" w14:textId="77777777" w:rsidR="00661154" w:rsidRPr="00CF50C1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5338FB98" w14:textId="77777777" w:rsidR="00661154" w:rsidRPr="00CF50C1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Pr="00CF5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семьями лиц, принимающих (принимавших) участие в специальной военной операции</w:t>
            </w:r>
            <w:r w:rsidRPr="00CF50C1">
              <w:t xml:space="preserve"> (</w:t>
            </w:r>
            <w:r w:rsidRPr="00CF5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 (супруг), несовершеннолетние дети и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(при наличии справки)</w:t>
            </w:r>
          </w:p>
        </w:tc>
        <w:tc>
          <w:tcPr>
            <w:tcW w:w="1559" w:type="dxa"/>
          </w:tcPr>
          <w:p w14:paraId="4C18E902" w14:textId="77777777" w:rsidR="00661154" w:rsidRPr="00CF50C1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  <w:p w14:paraId="72AFD60E" w14:textId="77777777" w:rsidR="00661154" w:rsidRPr="00CF50C1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61154" w:rsidRPr="00604FC4" w14:paraId="6FAD1D8C" w14:textId="77777777" w:rsidTr="00243D59">
        <w:tc>
          <w:tcPr>
            <w:tcW w:w="677" w:type="dxa"/>
            <w:shd w:val="clear" w:color="auto" w:fill="auto"/>
            <w:vAlign w:val="bottom"/>
          </w:tcPr>
          <w:p w14:paraId="2FD65791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4CEA198F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пенсионеров, малообеспеченные, многодетные и малоимущие населения (справка из соцзащиты) 1 час</w:t>
            </w:r>
          </w:p>
        </w:tc>
        <w:tc>
          <w:tcPr>
            <w:tcW w:w="1559" w:type="dxa"/>
            <w:vAlign w:val="bottom"/>
          </w:tcPr>
          <w:p w14:paraId="4BE37284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61154" w:rsidRPr="00604FC4" w14:paraId="0A9EBAEB" w14:textId="77777777" w:rsidTr="00243D59">
        <w:trPr>
          <w:trHeight w:val="132"/>
        </w:trPr>
        <w:tc>
          <w:tcPr>
            <w:tcW w:w="677" w:type="dxa"/>
            <w:shd w:val="clear" w:color="auto" w:fill="auto"/>
            <w:vAlign w:val="bottom"/>
          </w:tcPr>
          <w:p w14:paraId="5F537DC4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403" w:type="dxa"/>
            <w:shd w:val="clear" w:color="auto" w:fill="auto"/>
          </w:tcPr>
          <w:p w14:paraId="210CB66D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для пенсионеров и малообеспеченного населения </w:t>
            </w:r>
          </w:p>
          <w:p w14:paraId="7FBF2E7D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112,50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646768C5" w14:textId="77777777" w:rsidR="0066115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B350A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61154" w:rsidRPr="00604FC4" w14:paraId="6DC870F0" w14:textId="77777777" w:rsidTr="00243D59">
        <w:trPr>
          <w:trHeight w:val="411"/>
        </w:trPr>
        <w:tc>
          <w:tcPr>
            <w:tcW w:w="677" w:type="dxa"/>
            <w:shd w:val="clear" w:color="auto" w:fill="auto"/>
            <w:vAlign w:val="bottom"/>
          </w:tcPr>
          <w:p w14:paraId="06758DA2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3" w:type="dxa"/>
            <w:shd w:val="clear" w:color="auto" w:fill="auto"/>
          </w:tcPr>
          <w:p w14:paraId="66C74588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для пенсионеров и малообеспеченного населения </w:t>
            </w:r>
          </w:p>
          <w:p w14:paraId="05C36FC4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(12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35A36142" w14:textId="77777777" w:rsidR="0066115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6FD83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61154" w:rsidRPr="00604FC4" w14:paraId="37497704" w14:textId="77777777" w:rsidTr="00243D59">
        <w:tc>
          <w:tcPr>
            <w:tcW w:w="677" w:type="dxa"/>
            <w:shd w:val="clear" w:color="auto" w:fill="auto"/>
            <w:vAlign w:val="bottom"/>
          </w:tcPr>
          <w:p w14:paraId="3DA1AC09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7E51B10E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1559" w:type="dxa"/>
            <w:vAlign w:val="bottom"/>
          </w:tcPr>
          <w:p w14:paraId="1F02537C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1154" w:rsidRPr="00781E1A" w14:paraId="29BB65FF" w14:textId="77777777" w:rsidTr="00243D59">
        <w:trPr>
          <w:trHeight w:val="273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7AC6C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E6826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Абонемент групповой на всю ванну в дневное время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81E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более 32 чел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81E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(с</w:t>
            </w: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отрудники организаций и предприятий, 1 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722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09.00 до 17.00 час.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6FE6D7E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</w:t>
            </w:r>
          </w:p>
        </w:tc>
      </w:tr>
      <w:tr w:rsidR="00661154" w:rsidRPr="00781E1A" w14:paraId="2D32BB7B" w14:textId="77777777" w:rsidTr="00243D59">
        <w:trPr>
          <w:trHeight w:val="547"/>
        </w:trPr>
        <w:tc>
          <w:tcPr>
            <w:tcW w:w="677" w:type="dxa"/>
            <w:shd w:val="clear" w:color="auto" w:fill="auto"/>
            <w:vAlign w:val="bottom"/>
          </w:tcPr>
          <w:p w14:paraId="1544BEB5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0954DBC8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Абонемент групповой на всю ванну в вечернее время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722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 более 32 чел. </w:t>
            </w:r>
            <w:r w:rsidRPr="00781E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(с</w:t>
            </w: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отрудники организаций и предприятий, 1 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2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с17.00 до 21.00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722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bottom"/>
          </w:tcPr>
          <w:p w14:paraId="178039B6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661154" w:rsidRPr="00781E1A" w14:paraId="3E04B442" w14:textId="77777777" w:rsidTr="00243D59">
        <w:tc>
          <w:tcPr>
            <w:tcW w:w="677" w:type="dxa"/>
            <w:shd w:val="clear" w:color="auto" w:fill="auto"/>
            <w:vAlign w:val="bottom"/>
          </w:tcPr>
          <w:p w14:paraId="0E4F38A6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103CFF6A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дорожки до 8 человек одно занятие, (1 час)</w:t>
            </w:r>
          </w:p>
        </w:tc>
        <w:tc>
          <w:tcPr>
            <w:tcW w:w="1559" w:type="dxa"/>
            <w:vAlign w:val="bottom"/>
          </w:tcPr>
          <w:p w14:paraId="0F1F4773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61154" w:rsidRPr="00781E1A" w14:paraId="177D373F" w14:textId="77777777" w:rsidTr="00243D59">
        <w:tc>
          <w:tcPr>
            <w:tcW w:w="677" w:type="dxa"/>
            <w:shd w:val="clear" w:color="auto" w:fill="auto"/>
            <w:vAlign w:val="bottom"/>
          </w:tcPr>
          <w:p w14:paraId="55842BA1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4A8AAFA8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559" w:type="dxa"/>
            <w:vAlign w:val="bottom"/>
          </w:tcPr>
          <w:p w14:paraId="458196A6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1154" w:rsidRPr="00781E1A" w14:paraId="6EBBEF79" w14:textId="77777777" w:rsidTr="00243D59">
        <w:tc>
          <w:tcPr>
            <w:tcW w:w="677" w:type="dxa"/>
            <w:shd w:val="clear" w:color="auto" w:fill="auto"/>
            <w:vAlign w:val="bottom"/>
          </w:tcPr>
          <w:p w14:paraId="39BD36AA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03" w:type="dxa"/>
            <w:shd w:val="clear" w:color="auto" w:fill="auto"/>
          </w:tcPr>
          <w:p w14:paraId="2AE6FC3D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взрослых (1 час)</w:t>
            </w:r>
          </w:p>
        </w:tc>
        <w:tc>
          <w:tcPr>
            <w:tcW w:w="1559" w:type="dxa"/>
            <w:vAlign w:val="bottom"/>
          </w:tcPr>
          <w:p w14:paraId="7A6779E3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1154" w:rsidRPr="00604FC4" w14:paraId="283F4037" w14:textId="77777777" w:rsidTr="00243D59">
        <w:tc>
          <w:tcPr>
            <w:tcW w:w="677" w:type="dxa"/>
            <w:shd w:val="clear" w:color="auto" w:fill="auto"/>
            <w:vAlign w:val="bottom"/>
          </w:tcPr>
          <w:p w14:paraId="3ADEF875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3" w:type="dxa"/>
            <w:shd w:val="clear" w:color="auto" w:fill="auto"/>
          </w:tcPr>
          <w:p w14:paraId="16EE71F4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(8 занятий по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</w:t>
            </w: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vAlign w:val="bottom"/>
          </w:tcPr>
          <w:p w14:paraId="54966220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61154" w:rsidRPr="00604FC4" w14:paraId="0328698B" w14:textId="77777777" w:rsidTr="00243D59">
        <w:tc>
          <w:tcPr>
            <w:tcW w:w="677" w:type="dxa"/>
            <w:shd w:val="clear" w:color="auto" w:fill="auto"/>
            <w:vAlign w:val="bottom"/>
          </w:tcPr>
          <w:p w14:paraId="1D8F489D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03" w:type="dxa"/>
            <w:shd w:val="clear" w:color="auto" w:fill="auto"/>
          </w:tcPr>
          <w:p w14:paraId="1CE15F37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(12 занятий по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vAlign w:val="bottom"/>
          </w:tcPr>
          <w:p w14:paraId="0D0E92F5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61154" w:rsidRPr="00604FC4" w14:paraId="0BD0888B" w14:textId="77777777" w:rsidTr="00243D59">
        <w:tc>
          <w:tcPr>
            <w:tcW w:w="677" w:type="dxa"/>
            <w:shd w:val="clear" w:color="auto" w:fill="auto"/>
            <w:vAlign w:val="bottom"/>
          </w:tcPr>
          <w:p w14:paraId="4065B73D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403" w:type="dxa"/>
            <w:shd w:val="clear" w:color="auto" w:fill="auto"/>
          </w:tcPr>
          <w:p w14:paraId="19336C6B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с тренером (1 час)</w:t>
            </w:r>
          </w:p>
        </w:tc>
        <w:tc>
          <w:tcPr>
            <w:tcW w:w="1559" w:type="dxa"/>
            <w:vAlign w:val="bottom"/>
          </w:tcPr>
          <w:p w14:paraId="64D2F366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61154" w:rsidRPr="00604FC4" w14:paraId="5E2DFB93" w14:textId="77777777" w:rsidTr="00243D59">
        <w:tc>
          <w:tcPr>
            <w:tcW w:w="677" w:type="dxa"/>
            <w:shd w:val="clear" w:color="auto" w:fill="auto"/>
            <w:vAlign w:val="bottom"/>
          </w:tcPr>
          <w:p w14:paraId="5A12F2F8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03" w:type="dxa"/>
            <w:shd w:val="clear" w:color="auto" w:fill="auto"/>
          </w:tcPr>
          <w:p w14:paraId="23FFEFF5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детей с 12 лет до 17 лет (1 час)</w:t>
            </w:r>
          </w:p>
        </w:tc>
        <w:tc>
          <w:tcPr>
            <w:tcW w:w="1559" w:type="dxa"/>
          </w:tcPr>
          <w:p w14:paraId="2CA55801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61154" w:rsidRPr="00604FC4" w14:paraId="2D7EB8C2" w14:textId="77777777" w:rsidTr="00243D59">
        <w:tc>
          <w:tcPr>
            <w:tcW w:w="677" w:type="dxa"/>
            <w:shd w:val="clear" w:color="auto" w:fill="auto"/>
            <w:vAlign w:val="bottom"/>
          </w:tcPr>
          <w:p w14:paraId="25190EBF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403" w:type="dxa"/>
            <w:shd w:val="clear" w:color="auto" w:fill="auto"/>
          </w:tcPr>
          <w:p w14:paraId="4D576EC8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на месяц (8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2E41CDBE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1154" w:rsidRPr="00604FC4" w14:paraId="50CDE1C5" w14:textId="77777777" w:rsidTr="00243D59">
        <w:tc>
          <w:tcPr>
            <w:tcW w:w="677" w:type="dxa"/>
            <w:shd w:val="clear" w:color="auto" w:fill="auto"/>
            <w:vAlign w:val="bottom"/>
          </w:tcPr>
          <w:p w14:paraId="7182AFEF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403" w:type="dxa"/>
            <w:shd w:val="clear" w:color="auto" w:fill="auto"/>
          </w:tcPr>
          <w:p w14:paraId="3DA44C46" w14:textId="77777777" w:rsidR="00661154" w:rsidRPr="00604FC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Абонемент на месяц (12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630EFB5C" w14:textId="77777777" w:rsidR="00661154" w:rsidRPr="00604FC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61154" w:rsidRPr="00604FC4" w14:paraId="75E411C7" w14:textId="77777777" w:rsidTr="00243D59">
        <w:tc>
          <w:tcPr>
            <w:tcW w:w="677" w:type="dxa"/>
            <w:shd w:val="clear" w:color="auto" w:fill="auto"/>
            <w:vAlign w:val="bottom"/>
          </w:tcPr>
          <w:p w14:paraId="055B2B3F" w14:textId="77777777" w:rsidR="00661154" w:rsidRPr="001457B9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403" w:type="dxa"/>
            <w:shd w:val="clear" w:color="auto" w:fill="auto"/>
          </w:tcPr>
          <w:p w14:paraId="1596B9D9" w14:textId="77777777" w:rsidR="00661154" w:rsidRPr="001457B9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 посещение детей с 12 лет до 17 лет с обучением (1 час)</w:t>
            </w:r>
          </w:p>
        </w:tc>
        <w:tc>
          <w:tcPr>
            <w:tcW w:w="1559" w:type="dxa"/>
            <w:vAlign w:val="bottom"/>
          </w:tcPr>
          <w:p w14:paraId="526488E1" w14:textId="77777777" w:rsidR="00661154" w:rsidRPr="001457B9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61154" w:rsidRPr="00A15E04" w14:paraId="4093C29A" w14:textId="77777777" w:rsidTr="00243D59">
        <w:trPr>
          <w:trHeight w:val="265"/>
        </w:trPr>
        <w:tc>
          <w:tcPr>
            <w:tcW w:w="677" w:type="dxa"/>
            <w:shd w:val="clear" w:color="auto" w:fill="auto"/>
            <w:vAlign w:val="bottom"/>
          </w:tcPr>
          <w:p w14:paraId="498AEAAA" w14:textId="77777777" w:rsidR="00661154" w:rsidRPr="001457B9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715960D5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 ДЛЯ ФИТНЕСА</w:t>
            </w:r>
          </w:p>
        </w:tc>
        <w:tc>
          <w:tcPr>
            <w:tcW w:w="1559" w:type="dxa"/>
          </w:tcPr>
          <w:p w14:paraId="0CE4CCDC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1154" w:rsidRPr="00A15E04" w14:paraId="55C12B3A" w14:textId="77777777" w:rsidTr="00243D59">
        <w:tc>
          <w:tcPr>
            <w:tcW w:w="677" w:type="dxa"/>
            <w:shd w:val="clear" w:color="auto" w:fill="auto"/>
            <w:vAlign w:val="bottom"/>
          </w:tcPr>
          <w:p w14:paraId="7F9D6E00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5591F0F5" w14:textId="77777777" w:rsidR="00661154" w:rsidRPr="00A15E0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Фитнес, разовое посещение (1 час)</w:t>
            </w:r>
          </w:p>
        </w:tc>
        <w:tc>
          <w:tcPr>
            <w:tcW w:w="1559" w:type="dxa"/>
          </w:tcPr>
          <w:p w14:paraId="5AD5C3B0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61154" w:rsidRPr="00A15E04" w14:paraId="18E1CB2A" w14:textId="77777777" w:rsidTr="00243D59">
        <w:tc>
          <w:tcPr>
            <w:tcW w:w="677" w:type="dxa"/>
            <w:shd w:val="clear" w:color="auto" w:fill="auto"/>
            <w:vAlign w:val="bottom"/>
          </w:tcPr>
          <w:p w14:paraId="6EA4264F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03" w:type="dxa"/>
            <w:shd w:val="clear" w:color="auto" w:fill="auto"/>
          </w:tcPr>
          <w:p w14:paraId="2A5EA787" w14:textId="77777777" w:rsidR="00661154" w:rsidRPr="00A15E0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(8 занятий по 225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0C4D9F37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61154" w:rsidRPr="00A15E04" w14:paraId="59B29E19" w14:textId="77777777" w:rsidTr="00243D59">
        <w:tc>
          <w:tcPr>
            <w:tcW w:w="677" w:type="dxa"/>
            <w:shd w:val="clear" w:color="auto" w:fill="auto"/>
            <w:vAlign w:val="bottom"/>
          </w:tcPr>
          <w:p w14:paraId="293BB6FE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403" w:type="dxa"/>
            <w:shd w:val="clear" w:color="auto" w:fill="auto"/>
          </w:tcPr>
          <w:p w14:paraId="72E7F29B" w14:textId="77777777" w:rsidR="00661154" w:rsidRPr="00A15E04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(12 занятий по 200 руб./час)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14:paraId="47531753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61154" w:rsidRPr="00781E1A" w14:paraId="4881CE1E" w14:textId="77777777" w:rsidTr="00243D59">
        <w:tc>
          <w:tcPr>
            <w:tcW w:w="677" w:type="dxa"/>
            <w:shd w:val="clear" w:color="auto" w:fill="auto"/>
            <w:vAlign w:val="bottom"/>
          </w:tcPr>
          <w:p w14:paraId="346801D8" w14:textId="77777777" w:rsidR="00661154" w:rsidRPr="00A15E04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14:paraId="151B905E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ЗАЛ, ЗАЛ БОРЦОВСКИЙ</w:t>
            </w:r>
          </w:p>
        </w:tc>
        <w:tc>
          <w:tcPr>
            <w:tcW w:w="1559" w:type="dxa"/>
            <w:vAlign w:val="bottom"/>
          </w:tcPr>
          <w:p w14:paraId="5D7E11E8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154" w:rsidRPr="00781E1A" w14:paraId="6F8642C3" w14:textId="77777777" w:rsidTr="00243D59">
        <w:tc>
          <w:tcPr>
            <w:tcW w:w="677" w:type="dxa"/>
            <w:shd w:val="clear" w:color="auto" w:fill="auto"/>
            <w:vAlign w:val="bottom"/>
          </w:tcPr>
          <w:p w14:paraId="36CD30C3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403" w:type="dxa"/>
            <w:shd w:val="clear" w:color="auto" w:fill="auto"/>
          </w:tcPr>
          <w:p w14:paraId="78D476D6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занятия (1 час)</w:t>
            </w:r>
          </w:p>
        </w:tc>
        <w:tc>
          <w:tcPr>
            <w:tcW w:w="1559" w:type="dxa"/>
            <w:vAlign w:val="bottom"/>
          </w:tcPr>
          <w:p w14:paraId="09DFF352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61154" w:rsidRPr="00781E1A" w14:paraId="14E5669E" w14:textId="77777777" w:rsidTr="00243D59">
        <w:tc>
          <w:tcPr>
            <w:tcW w:w="677" w:type="dxa"/>
            <w:shd w:val="clear" w:color="auto" w:fill="auto"/>
            <w:vAlign w:val="bottom"/>
          </w:tcPr>
          <w:p w14:paraId="0CBC38F7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2BE2149A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Спортивно-массовое мероприятие (1 час)</w:t>
            </w:r>
          </w:p>
        </w:tc>
        <w:tc>
          <w:tcPr>
            <w:tcW w:w="1559" w:type="dxa"/>
            <w:vAlign w:val="bottom"/>
          </w:tcPr>
          <w:p w14:paraId="1B3D2C9E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61154" w:rsidRPr="00781E1A" w14:paraId="61A09F8A" w14:textId="77777777" w:rsidTr="00243D59">
        <w:tc>
          <w:tcPr>
            <w:tcW w:w="677" w:type="dxa"/>
            <w:shd w:val="clear" w:color="auto" w:fill="auto"/>
            <w:vAlign w:val="bottom"/>
          </w:tcPr>
          <w:p w14:paraId="3F9E7E3C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3E5D9E89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ХОККЕЙНАЯ ПЛОЩАДКА</w:t>
            </w:r>
          </w:p>
        </w:tc>
        <w:tc>
          <w:tcPr>
            <w:tcW w:w="1559" w:type="dxa"/>
            <w:vAlign w:val="bottom"/>
          </w:tcPr>
          <w:p w14:paraId="2897C656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154" w:rsidRPr="00781E1A" w14:paraId="61B3DF04" w14:textId="77777777" w:rsidTr="00243D59">
        <w:tc>
          <w:tcPr>
            <w:tcW w:w="677" w:type="dxa"/>
            <w:shd w:val="clear" w:color="auto" w:fill="auto"/>
            <w:vAlign w:val="bottom"/>
          </w:tcPr>
          <w:p w14:paraId="6A156A37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03" w:type="dxa"/>
            <w:shd w:val="clear" w:color="auto" w:fill="auto"/>
          </w:tcPr>
          <w:p w14:paraId="5298AE33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занятия (1 час)</w:t>
            </w:r>
          </w:p>
        </w:tc>
        <w:tc>
          <w:tcPr>
            <w:tcW w:w="1559" w:type="dxa"/>
            <w:vAlign w:val="bottom"/>
          </w:tcPr>
          <w:p w14:paraId="465FBBC9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1154" w:rsidRPr="00505673" w14:paraId="41DAD7C4" w14:textId="77777777" w:rsidTr="00243D59">
        <w:tc>
          <w:tcPr>
            <w:tcW w:w="677" w:type="dxa"/>
            <w:shd w:val="clear" w:color="auto" w:fill="auto"/>
            <w:vAlign w:val="bottom"/>
          </w:tcPr>
          <w:p w14:paraId="4C7F83DB" w14:textId="77777777" w:rsidR="00661154" w:rsidRPr="00781E1A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03" w:type="dxa"/>
            <w:shd w:val="clear" w:color="auto" w:fill="auto"/>
            <w:vAlign w:val="bottom"/>
          </w:tcPr>
          <w:p w14:paraId="52F23582" w14:textId="77777777" w:rsidR="00661154" w:rsidRPr="00781E1A" w:rsidRDefault="00661154" w:rsidP="00243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Спортивно-массовое мероприятие (1 час)</w:t>
            </w:r>
          </w:p>
        </w:tc>
        <w:tc>
          <w:tcPr>
            <w:tcW w:w="1559" w:type="dxa"/>
            <w:vAlign w:val="bottom"/>
          </w:tcPr>
          <w:p w14:paraId="30FBAAF9" w14:textId="77777777" w:rsidR="00661154" w:rsidRPr="00505673" w:rsidRDefault="00661154" w:rsidP="0024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</w:tbl>
    <w:p w14:paraId="039454B8" w14:textId="77777777" w:rsidR="00661154" w:rsidRDefault="00661154" w:rsidP="00661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C82DA80" w14:textId="77777777" w:rsidR="00661154" w:rsidRPr="003165F5" w:rsidRDefault="00661154" w:rsidP="006611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165F5">
        <w:rPr>
          <w:rFonts w:ascii="Times New Roman" w:hAnsi="Times New Roman"/>
          <w:sz w:val="24"/>
          <w:szCs w:val="24"/>
        </w:rPr>
        <w:t>Абонементы на 1 месяц (8, 12 занятий) действительны 30 календарных дней</w:t>
      </w:r>
    </w:p>
    <w:p w14:paraId="73056186" w14:textId="4AE92384" w:rsidR="00661154" w:rsidRPr="003165F5" w:rsidRDefault="000A643C" w:rsidP="0066115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661154" w:rsidRPr="003165F5">
        <w:rPr>
          <w:rFonts w:ascii="Times New Roman" w:hAnsi="Times New Roman"/>
          <w:sz w:val="24"/>
          <w:szCs w:val="24"/>
        </w:rPr>
        <w:t>с даты открытия. При уважительных причинах</w:t>
      </w:r>
      <w:r w:rsidR="00661154">
        <w:rPr>
          <w:rFonts w:ascii="Times New Roman" w:hAnsi="Times New Roman"/>
          <w:sz w:val="24"/>
          <w:szCs w:val="24"/>
        </w:rPr>
        <w:t xml:space="preserve"> - </w:t>
      </w:r>
      <w:r w:rsidR="007D02AA">
        <w:rPr>
          <w:rFonts w:ascii="Times New Roman" w:hAnsi="Times New Roman"/>
          <w:sz w:val="24"/>
          <w:szCs w:val="24"/>
        </w:rPr>
        <w:t>болезнь, травма, фо</w:t>
      </w:r>
      <w:r w:rsidR="00661154" w:rsidRPr="003165F5">
        <w:rPr>
          <w:rFonts w:ascii="Times New Roman" w:hAnsi="Times New Roman"/>
          <w:sz w:val="24"/>
          <w:szCs w:val="24"/>
        </w:rPr>
        <w:t xml:space="preserve">рс-мажорные </w:t>
      </w:r>
      <w:r w:rsidR="00661154">
        <w:rPr>
          <w:rFonts w:ascii="Times New Roman" w:hAnsi="Times New Roman"/>
          <w:sz w:val="24"/>
          <w:szCs w:val="24"/>
        </w:rPr>
        <w:t xml:space="preserve">  </w:t>
      </w:r>
      <w:r w:rsidR="00661154" w:rsidRPr="003165F5">
        <w:rPr>
          <w:rFonts w:ascii="Times New Roman" w:hAnsi="Times New Roman"/>
          <w:sz w:val="24"/>
          <w:szCs w:val="24"/>
        </w:rPr>
        <w:t>обстоятельства абонементы продлеваются на 1 месяц</w:t>
      </w:r>
      <w:r w:rsidR="00661154">
        <w:rPr>
          <w:rFonts w:ascii="Times New Roman" w:hAnsi="Times New Roman"/>
          <w:sz w:val="24"/>
          <w:szCs w:val="24"/>
        </w:rPr>
        <w:t xml:space="preserve"> (</w:t>
      </w:r>
      <w:r w:rsidR="00661154" w:rsidRPr="003165F5">
        <w:rPr>
          <w:rFonts w:ascii="Times New Roman" w:hAnsi="Times New Roman"/>
          <w:sz w:val="24"/>
          <w:szCs w:val="24"/>
        </w:rPr>
        <w:t>необходимо</w:t>
      </w:r>
      <w:r w:rsidR="00661154">
        <w:rPr>
          <w:rFonts w:ascii="Times New Roman" w:hAnsi="Times New Roman"/>
          <w:sz w:val="24"/>
          <w:szCs w:val="24"/>
        </w:rPr>
        <w:t xml:space="preserve"> </w:t>
      </w:r>
      <w:r w:rsidR="00661154" w:rsidRPr="003165F5">
        <w:rPr>
          <w:rFonts w:ascii="Times New Roman" w:hAnsi="Times New Roman"/>
          <w:sz w:val="24"/>
          <w:szCs w:val="24"/>
        </w:rPr>
        <w:t>предостав</w:t>
      </w:r>
      <w:r w:rsidR="00661154">
        <w:rPr>
          <w:rFonts w:ascii="Times New Roman" w:hAnsi="Times New Roman"/>
          <w:sz w:val="24"/>
          <w:szCs w:val="24"/>
        </w:rPr>
        <w:t>ить соответствующие документы)</w:t>
      </w:r>
      <w:r w:rsidR="00661154" w:rsidRPr="003165F5">
        <w:rPr>
          <w:rFonts w:ascii="Times New Roman" w:hAnsi="Times New Roman"/>
          <w:sz w:val="24"/>
          <w:szCs w:val="24"/>
        </w:rPr>
        <w:t>.</w:t>
      </w:r>
    </w:p>
    <w:p w14:paraId="0A721C3F" w14:textId="77777777" w:rsidR="00661154" w:rsidRDefault="00661154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1154" w:rsidSect="00D43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DA9C" w14:textId="77777777" w:rsidR="000D2A5B" w:rsidRDefault="000D2A5B" w:rsidP="00510008">
      <w:pPr>
        <w:spacing w:after="0" w:line="240" w:lineRule="auto"/>
      </w:pPr>
      <w:r>
        <w:separator/>
      </w:r>
    </w:p>
  </w:endnote>
  <w:endnote w:type="continuationSeparator" w:id="0">
    <w:p w14:paraId="6B4E65E1" w14:textId="77777777" w:rsidR="000D2A5B" w:rsidRDefault="000D2A5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540C" w14:textId="77777777" w:rsidR="000D2A5B" w:rsidRDefault="000D2A5B" w:rsidP="00510008">
      <w:pPr>
        <w:spacing w:after="0" w:line="240" w:lineRule="auto"/>
      </w:pPr>
      <w:r>
        <w:separator/>
      </w:r>
    </w:p>
  </w:footnote>
  <w:footnote w:type="continuationSeparator" w:id="0">
    <w:p w14:paraId="555592C8" w14:textId="77777777" w:rsidR="000D2A5B" w:rsidRDefault="000D2A5B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A2B"/>
    <w:multiLevelType w:val="hybridMultilevel"/>
    <w:tmpl w:val="208CFDD0"/>
    <w:lvl w:ilvl="0" w:tplc="95DA7AD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E5B377B"/>
    <w:multiLevelType w:val="hybridMultilevel"/>
    <w:tmpl w:val="EEAE1FD2"/>
    <w:lvl w:ilvl="0" w:tplc="A7C01C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2285"/>
    <w:rsid w:val="00034369"/>
    <w:rsid w:val="0005221F"/>
    <w:rsid w:val="000537EC"/>
    <w:rsid w:val="00057AD7"/>
    <w:rsid w:val="000703D6"/>
    <w:rsid w:val="00070643"/>
    <w:rsid w:val="00070EF5"/>
    <w:rsid w:val="00071BCE"/>
    <w:rsid w:val="00076ABD"/>
    <w:rsid w:val="000861EC"/>
    <w:rsid w:val="000936A4"/>
    <w:rsid w:val="0009413D"/>
    <w:rsid w:val="0009458C"/>
    <w:rsid w:val="000A2837"/>
    <w:rsid w:val="000A643C"/>
    <w:rsid w:val="000A72BE"/>
    <w:rsid w:val="000B3F4C"/>
    <w:rsid w:val="000C4DE0"/>
    <w:rsid w:val="000C66EA"/>
    <w:rsid w:val="000D0CC5"/>
    <w:rsid w:val="000D1404"/>
    <w:rsid w:val="000D2A5B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2FEA"/>
    <w:rsid w:val="0018316C"/>
    <w:rsid w:val="00184244"/>
    <w:rsid w:val="00185B48"/>
    <w:rsid w:val="00190013"/>
    <w:rsid w:val="00192815"/>
    <w:rsid w:val="00193194"/>
    <w:rsid w:val="00193293"/>
    <w:rsid w:val="00193935"/>
    <w:rsid w:val="00195733"/>
    <w:rsid w:val="001A51B2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0AFC"/>
    <w:rsid w:val="00242A8D"/>
    <w:rsid w:val="0024361F"/>
    <w:rsid w:val="002578CE"/>
    <w:rsid w:val="00262DA5"/>
    <w:rsid w:val="00266761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16A37"/>
    <w:rsid w:val="00324BF4"/>
    <w:rsid w:val="00333A88"/>
    <w:rsid w:val="00360D61"/>
    <w:rsid w:val="00364A82"/>
    <w:rsid w:val="00365AB7"/>
    <w:rsid w:val="00366102"/>
    <w:rsid w:val="003705A4"/>
    <w:rsid w:val="00373958"/>
    <w:rsid w:val="003749EF"/>
    <w:rsid w:val="003941FC"/>
    <w:rsid w:val="003A12A5"/>
    <w:rsid w:val="003A66AE"/>
    <w:rsid w:val="003A699B"/>
    <w:rsid w:val="003B6955"/>
    <w:rsid w:val="003C4D86"/>
    <w:rsid w:val="003D61C8"/>
    <w:rsid w:val="003D64AF"/>
    <w:rsid w:val="003E1E07"/>
    <w:rsid w:val="003E481D"/>
    <w:rsid w:val="003E4837"/>
    <w:rsid w:val="003E6E98"/>
    <w:rsid w:val="003F12F9"/>
    <w:rsid w:val="003F3626"/>
    <w:rsid w:val="003F4641"/>
    <w:rsid w:val="00403A08"/>
    <w:rsid w:val="004053AE"/>
    <w:rsid w:val="00410DFA"/>
    <w:rsid w:val="004110C9"/>
    <w:rsid w:val="004115DD"/>
    <w:rsid w:val="004129C2"/>
    <w:rsid w:val="004159BD"/>
    <w:rsid w:val="004309FE"/>
    <w:rsid w:val="00430E6E"/>
    <w:rsid w:val="00433FFD"/>
    <w:rsid w:val="004374F0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3FEA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2BD"/>
    <w:rsid w:val="005023DF"/>
    <w:rsid w:val="00502C2C"/>
    <w:rsid w:val="00504452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17E3"/>
    <w:rsid w:val="00603571"/>
    <w:rsid w:val="006114AB"/>
    <w:rsid w:val="00613CCB"/>
    <w:rsid w:val="00617FF1"/>
    <w:rsid w:val="00652E1C"/>
    <w:rsid w:val="00655667"/>
    <w:rsid w:val="006556A0"/>
    <w:rsid w:val="00661154"/>
    <w:rsid w:val="00662344"/>
    <w:rsid w:val="00662767"/>
    <w:rsid w:val="00662D6D"/>
    <w:rsid w:val="0066536E"/>
    <w:rsid w:val="00666B1D"/>
    <w:rsid w:val="00667F8A"/>
    <w:rsid w:val="00672694"/>
    <w:rsid w:val="006762A7"/>
    <w:rsid w:val="00680527"/>
    <w:rsid w:val="00683085"/>
    <w:rsid w:val="006835A2"/>
    <w:rsid w:val="006A2E52"/>
    <w:rsid w:val="006A3D0A"/>
    <w:rsid w:val="006A5A35"/>
    <w:rsid w:val="006B0DB7"/>
    <w:rsid w:val="006B3C0C"/>
    <w:rsid w:val="006B3F5C"/>
    <w:rsid w:val="006B7155"/>
    <w:rsid w:val="006B7270"/>
    <w:rsid w:val="006C73F4"/>
    <w:rsid w:val="006D2E23"/>
    <w:rsid w:val="006D5B6D"/>
    <w:rsid w:val="006E2FBC"/>
    <w:rsid w:val="0070231E"/>
    <w:rsid w:val="00703015"/>
    <w:rsid w:val="0070742C"/>
    <w:rsid w:val="00711310"/>
    <w:rsid w:val="00717134"/>
    <w:rsid w:val="00725FE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72D6"/>
    <w:rsid w:val="007C653A"/>
    <w:rsid w:val="007D02A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1F5F"/>
    <w:rsid w:val="00814774"/>
    <w:rsid w:val="00816F5B"/>
    <w:rsid w:val="0082024C"/>
    <w:rsid w:val="0082424F"/>
    <w:rsid w:val="0082463F"/>
    <w:rsid w:val="00827203"/>
    <w:rsid w:val="00836097"/>
    <w:rsid w:val="00857BFD"/>
    <w:rsid w:val="0086306A"/>
    <w:rsid w:val="0087002A"/>
    <w:rsid w:val="008710CE"/>
    <w:rsid w:val="0088133C"/>
    <w:rsid w:val="00883B07"/>
    <w:rsid w:val="0089276D"/>
    <w:rsid w:val="008A2573"/>
    <w:rsid w:val="008A45C8"/>
    <w:rsid w:val="008B1BEC"/>
    <w:rsid w:val="008B35D0"/>
    <w:rsid w:val="008C47E3"/>
    <w:rsid w:val="008D197D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18E1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25E3"/>
    <w:rsid w:val="00973E9E"/>
    <w:rsid w:val="00974753"/>
    <w:rsid w:val="009753E6"/>
    <w:rsid w:val="0098165B"/>
    <w:rsid w:val="009822BA"/>
    <w:rsid w:val="009839A0"/>
    <w:rsid w:val="00985439"/>
    <w:rsid w:val="00990261"/>
    <w:rsid w:val="009916F1"/>
    <w:rsid w:val="009932B5"/>
    <w:rsid w:val="009937D0"/>
    <w:rsid w:val="009A64A5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4C3"/>
    <w:rsid w:val="00A459E2"/>
    <w:rsid w:val="00A50852"/>
    <w:rsid w:val="00A552CD"/>
    <w:rsid w:val="00A608FC"/>
    <w:rsid w:val="00A63F8D"/>
    <w:rsid w:val="00A671BF"/>
    <w:rsid w:val="00A700F5"/>
    <w:rsid w:val="00A70A44"/>
    <w:rsid w:val="00A70C53"/>
    <w:rsid w:val="00A713DC"/>
    <w:rsid w:val="00A73245"/>
    <w:rsid w:val="00A75D59"/>
    <w:rsid w:val="00A773F8"/>
    <w:rsid w:val="00A808D5"/>
    <w:rsid w:val="00A90A9F"/>
    <w:rsid w:val="00A917C6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335E"/>
    <w:rsid w:val="00B4178E"/>
    <w:rsid w:val="00B50A32"/>
    <w:rsid w:val="00B521D8"/>
    <w:rsid w:val="00B55F92"/>
    <w:rsid w:val="00B62310"/>
    <w:rsid w:val="00B64EAC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4100"/>
    <w:rsid w:val="00BF5335"/>
    <w:rsid w:val="00C01CFA"/>
    <w:rsid w:val="00C02DDA"/>
    <w:rsid w:val="00C14976"/>
    <w:rsid w:val="00C14E5D"/>
    <w:rsid w:val="00C20213"/>
    <w:rsid w:val="00C24ED3"/>
    <w:rsid w:val="00C3539E"/>
    <w:rsid w:val="00C435ED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CB4"/>
    <w:rsid w:val="00CE2E24"/>
    <w:rsid w:val="00CF5463"/>
    <w:rsid w:val="00CF6576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370F6"/>
    <w:rsid w:val="00D40D5B"/>
    <w:rsid w:val="00D41CD8"/>
    <w:rsid w:val="00D43651"/>
    <w:rsid w:val="00D4428B"/>
    <w:rsid w:val="00D454CE"/>
    <w:rsid w:val="00D65AF6"/>
    <w:rsid w:val="00D660B7"/>
    <w:rsid w:val="00D7755E"/>
    <w:rsid w:val="00D77BFA"/>
    <w:rsid w:val="00D83925"/>
    <w:rsid w:val="00D87BC4"/>
    <w:rsid w:val="00D931FB"/>
    <w:rsid w:val="00D939F9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572A4"/>
    <w:rsid w:val="00E62640"/>
    <w:rsid w:val="00E6461A"/>
    <w:rsid w:val="00E67279"/>
    <w:rsid w:val="00E70A2F"/>
    <w:rsid w:val="00E70F26"/>
    <w:rsid w:val="00E731E1"/>
    <w:rsid w:val="00E8341F"/>
    <w:rsid w:val="00E86262"/>
    <w:rsid w:val="00E90D08"/>
    <w:rsid w:val="00EA0E30"/>
    <w:rsid w:val="00EA60AB"/>
    <w:rsid w:val="00ED5C2B"/>
    <w:rsid w:val="00EE1DA6"/>
    <w:rsid w:val="00EE318D"/>
    <w:rsid w:val="00EF27B8"/>
    <w:rsid w:val="00EF493B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8561D"/>
    <w:rsid w:val="00F95B8D"/>
    <w:rsid w:val="00F97FEB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A97D"/>
  <w15:docId w15:val="{0065FB3F-A705-4928-B13C-6EBF40F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182FEA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182FEA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182FE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82FE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35F1-8240-4F01-9A02-DF8FA840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админ</cp:lastModifiedBy>
  <cp:revision>12</cp:revision>
  <cp:lastPrinted>2024-02-26T03:46:00Z</cp:lastPrinted>
  <dcterms:created xsi:type="dcterms:W3CDTF">2024-02-13T10:46:00Z</dcterms:created>
  <dcterms:modified xsi:type="dcterms:W3CDTF">2024-02-28T06:52:00Z</dcterms:modified>
</cp:coreProperties>
</file>