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40" w:rsidRDefault="0061700D" w:rsidP="006170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00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00D" w:rsidRDefault="0061700D" w:rsidP="001A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40" w:rsidRPr="0061700D" w:rsidRDefault="001A6E40" w:rsidP="001A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1A6E40" w:rsidRPr="0061700D" w:rsidRDefault="001A6E40" w:rsidP="001A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БАРДЫМСКОГО МУНИЦИПАЛЬНОГО ОКРУГА</w:t>
      </w:r>
    </w:p>
    <w:p w:rsidR="001A6E40" w:rsidRPr="0061700D" w:rsidRDefault="001A6E40" w:rsidP="001A6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1A6E40" w:rsidRPr="0061700D" w:rsidRDefault="001A6E40" w:rsidP="001A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40" w:rsidRPr="0061700D" w:rsidRDefault="000D1F4D" w:rsidP="001A6E4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ПЯТОЕ</w:t>
      </w:r>
      <w:r w:rsidR="001A6E40" w:rsidRPr="0061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</w:t>
      </w:r>
    </w:p>
    <w:p w:rsidR="001A6E40" w:rsidRPr="0061700D" w:rsidRDefault="001A6E40" w:rsidP="001A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40" w:rsidRPr="0061700D" w:rsidRDefault="001A6E40" w:rsidP="001A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57B12" w:rsidRPr="00A57B12" w:rsidRDefault="00A57B12" w:rsidP="00A57B12">
      <w:pPr>
        <w:rPr>
          <w:rFonts w:ascii="Times New Roman" w:hAnsi="Times New Roman" w:cs="Times New Roman"/>
          <w:sz w:val="28"/>
          <w:szCs w:val="28"/>
        </w:rPr>
      </w:pPr>
    </w:p>
    <w:p w:rsidR="007D1B71" w:rsidRDefault="00F167E2" w:rsidP="00D5386D">
      <w:pPr>
        <w:tabs>
          <w:tab w:val="left" w:pos="9498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77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7F1">
        <w:rPr>
          <w:rFonts w:ascii="Times New Roman" w:hAnsi="Times New Roman" w:cs="Times New Roman"/>
          <w:sz w:val="28"/>
          <w:szCs w:val="28"/>
        </w:rPr>
        <w:t>1</w:t>
      </w:r>
      <w:r w:rsidR="00347F19">
        <w:rPr>
          <w:rFonts w:ascii="Times New Roman" w:hAnsi="Times New Roman" w:cs="Times New Roman"/>
          <w:sz w:val="28"/>
          <w:szCs w:val="28"/>
        </w:rPr>
        <w:t>2</w:t>
      </w:r>
      <w:r w:rsidR="00E577F1">
        <w:rPr>
          <w:rFonts w:ascii="Times New Roman" w:hAnsi="Times New Roman" w:cs="Times New Roman"/>
          <w:sz w:val="28"/>
          <w:szCs w:val="28"/>
        </w:rPr>
        <w:t>.2022</w:t>
      </w:r>
      <w:r w:rsidR="007D1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F7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700D">
        <w:rPr>
          <w:rFonts w:ascii="Times New Roman" w:hAnsi="Times New Roman" w:cs="Times New Roman"/>
          <w:sz w:val="28"/>
          <w:szCs w:val="28"/>
        </w:rPr>
        <w:t xml:space="preserve">   </w:t>
      </w:r>
      <w:r w:rsidR="00825060">
        <w:rPr>
          <w:rFonts w:ascii="Times New Roman" w:hAnsi="Times New Roman" w:cs="Times New Roman"/>
          <w:sz w:val="28"/>
          <w:szCs w:val="28"/>
        </w:rPr>
        <w:t xml:space="preserve">    </w:t>
      </w:r>
      <w:r w:rsidR="001F7D20">
        <w:rPr>
          <w:rFonts w:ascii="Times New Roman" w:hAnsi="Times New Roman" w:cs="Times New Roman"/>
          <w:sz w:val="28"/>
          <w:szCs w:val="28"/>
        </w:rPr>
        <w:t>№</w:t>
      </w:r>
      <w:r w:rsidR="00E577F1">
        <w:rPr>
          <w:rFonts w:ascii="Times New Roman" w:hAnsi="Times New Roman" w:cs="Times New Roman"/>
          <w:sz w:val="28"/>
          <w:szCs w:val="28"/>
        </w:rPr>
        <w:t xml:space="preserve"> </w:t>
      </w:r>
      <w:r w:rsidR="0061700D">
        <w:rPr>
          <w:rFonts w:ascii="Times New Roman" w:hAnsi="Times New Roman" w:cs="Times New Roman"/>
          <w:sz w:val="28"/>
          <w:szCs w:val="28"/>
        </w:rPr>
        <w:t>466</w:t>
      </w:r>
    </w:p>
    <w:p w:rsidR="001F7D20" w:rsidRDefault="001F7D20" w:rsidP="0061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870" w:rsidRDefault="00724870" w:rsidP="00617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57B" w:rsidRDefault="00F167E2" w:rsidP="001F7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7E2">
        <w:rPr>
          <w:rFonts w:ascii="Times New Roman" w:hAnsi="Times New Roman" w:cs="Times New Roman"/>
          <w:b/>
          <w:sz w:val="28"/>
          <w:szCs w:val="28"/>
        </w:rPr>
        <w:t>О</w:t>
      </w:r>
      <w:r w:rsidR="00347F19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97357B">
        <w:rPr>
          <w:rFonts w:ascii="Times New Roman" w:hAnsi="Times New Roman" w:cs="Times New Roman"/>
          <w:b/>
          <w:sz w:val="28"/>
          <w:szCs w:val="28"/>
        </w:rPr>
        <w:t>Положения о</w:t>
      </w:r>
    </w:p>
    <w:p w:rsidR="0097357B" w:rsidRDefault="00132C54" w:rsidP="001F7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47F19">
        <w:rPr>
          <w:rFonts w:ascii="Times New Roman" w:hAnsi="Times New Roman" w:cs="Times New Roman"/>
          <w:b/>
          <w:sz w:val="28"/>
          <w:szCs w:val="28"/>
        </w:rPr>
        <w:t>валификационных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7F19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97357B">
        <w:rPr>
          <w:rFonts w:ascii="Times New Roman" w:hAnsi="Times New Roman" w:cs="Times New Roman"/>
          <w:b/>
          <w:sz w:val="28"/>
          <w:szCs w:val="28"/>
        </w:rPr>
        <w:t>ях</w:t>
      </w:r>
      <w:proofErr w:type="gramEnd"/>
    </w:p>
    <w:p w:rsidR="0097357B" w:rsidRDefault="00347F19" w:rsidP="001F7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 w:rsidR="00132C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B4F94" w:rsidRDefault="00347F19" w:rsidP="001F7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97357B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</w:p>
    <w:p w:rsidR="00F167E2" w:rsidRPr="00F167E2" w:rsidRDefault="00347F19" w:rsidP="001F7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Бардымско</w:t>
      </w:r>
      <w:r w:rsidR="003B4F9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F167E2" w:rsidRPr="00F167E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B4F9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44317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F7D20" w:rsidRDefault="001F7D20" w:rsidP="00617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70" w:rsidRDefault="00724870" w:rsidP="00617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57B" w:rsidRDefault="00347F19" w:rsidP="001F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F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357B">
        <w:rPr>
          <w:rFonts w:ascii="Times New Roman" w:hAnsi="Times New Roman" w:cs="Times New Roman"/>
          <w:sz w:val="28"/>
          <w:szCs w:val="28"/>
        </w:rPr>
        <w:t xml:space="preserve"> частью 2 статьи 5</w:t>
      </w:r>
      <w:r w:rsidR="00E01B92">
        <w:rPr>
          <w:rFonts w:ascii="Times New Roman" w:hAnsi="Times New Roman" w:cs="Times New Roman"/>
          <w:sz w:val="28"/>
          <w:szCs w:val="28"/>
        </w:rPr>
        <w:t xml:space="preserve"> </w:t>
      </w:r>
      <w:r w:rsidR="0097357B">
        <w:rPr>
          <w:rFonts w:ascii="Times New Roman" w:hAnsi="Times New Roman" w:cs="Times New Roman"/>
          <w:sz w:val="28"/>
          <w:szCs w:val="28"/>
        </w:rPr>
        <w:t>З</w:t>
      </w:r>
      <w:r w:rsidRPr="00347F19">
        <w:rPr>
          <w:rFonts w:ascii="Times New Roman" w:hAnsi="Times New Roman" w:cs="Times New Roman"/>
          <w:sz w:val="28"/>
          <w:szCs w:val="28"/>
        </w:rPr>
        <w:t>акон</w:t>
      </w:r>
      <w:r w:rsidR="0097357B">
        <w:rPr>
          <w:rFonts w:ascii="Times New Roman" w:hAnsi="Times New Roman" w:cs="Times New Roman"/>
          <w:sz w:val="28"/>
          <w:szCs w:val="28"/>
        </w:rPr>
        <w:t>а</w:t>
      </w:r>
      <w:r w:rsidRPr="00347F19">
        <w:rPr>
          <w:rFonts w:ascii="Times New Roman" w:hAnsi="Times New Roman" w:cs="Times New Roman"/>
          <w:sz w:val="28"/>
          <w:szCs w:val="28"/>
        </w:rPr>
        <w:t xml:space="preserve"> Пермского края от 04.05.2008 </w:t>
      </w:r>
      <w:r w:rsidR="001A6E40">
        <w:rPr>
          <w:rFonts w:ascii="Times New Roman" w:hAnsi="Times New Roman" w:cs="Times New Roman"/>
          <w:sz w:val="28"/>
          <w:szCs w:val="28"/>
        </w:rPr>
        <w:t>№</w:t>
      </w:r>
      <w:r w:rsidRPr="00347F19">
        <w:rPr>
          <w:rFonts w:ascii="Times New Roman" w:hAnsi="Times New Roman" w:cs="Times New Roman"/>
          <w:sz w:val="28"/>
          <w:szCs w:val="28"/>
        </w:rPr>
        <w:t xml:space="preserve">228-ПК </w:t>
      </w:r>
      <w:r w:rsidR="0097357B">
        <w:rPr>
          <w:rFonts w:ascii="Times New Roman" w:hAnsi="Times New Roman" w:cs="Times New Roman"/>
          <w:sz w:val="28"/>
          <w:szCs w:val="28"/>
        </w:rPr>
        <w:t>«</w:t>
      </w:r>
      <w:r w:rsidRPr="00347F19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97357B">
        <w:rPr>
          <w:rFonts w:ascii="Times New Roman" w:hAnsi="Times New Roman" w:cs="Times New Roman"/>
          <w:sz w:val="28"/>
          <w:szCs w:val="28"/>
        </w:rPr>
        <w:t>»</w:t>
      </w:r>
      <w:r w:rsidRPr="00347F19">
        <w:rPr>
          <w:rFonts w:ascii="Times New Roman" w:hAnsi="Times New Roman" w:cs="Times New Roman"/>
          <w:sz w:val="28"/>
          <w:szCs w:val="28"/>
        </w:rPr>
        <w:t xml:space="preserve"> </w:t>
      </w:r>
      <w:r w:rsidR="001A6E40">
        <w:rPr>
          <w:rFonts w:ascii="Times New Roman" w:hAnsi="Times New Roman" w:cs="Times New Roman"/>
          <w:sz w:val="28"/>
          <w:szCs w:val="28"/>
        </w:rPr>
        <w:t>Дума</w:t>
      </w:r>
      <w:r w:rsidRPr="00347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347F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</w:p>
    <w:p w:rsidR="00347F19" w:rsidRPr="00347F19" w:rsidRDefault="0097357B" w:rsidP="001F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347F19" w:rsidRPr="00347F19">
        <w:rPr>
          <w:rFonts w:ascii="Times New Roman" w:hAnsi="Times New Roman" w:cs="Times New Roman"/>
          <w:sz w:val="28"/>
          <w:szCs w:val="28"/>
        </w:rPr>
        <w:t>:</w:t>
      </w:r>
    </w:p>
    <w:p w:rsidR="00347F19" w:rsidRDefault="00347F19" w:rsidP="001F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F19">
        <w:rPr>
          <w:rFonts w:ascii="Times New Roman" w:hAnsi="Times New Roman" w:cs="Times New Roman"/>
          <w:sz w:val="28"/>
          <w:szCs w:val="28"/>
        </w:rPr>
        <w:t>1. Утвердить</w:t>
      </w:r>
      <w:r w:rsidR="0097357B">
        <w:rPr>
          <w:rFonts w:ascii="Times New Roman" w:hAnsi="Times New Roman" w:cs="Times New Roman"/>
          <w:sz w:val="28"/>
          <w:szCs w:val="28"/>
        </w:rPr>
        <w:t xml:space="preserve"> прилагаемое Положение о </w:t>
      </w:r>
      <w:r w:rsidRPr="00347F19">
        <w:rPr>
          <w:rFonts w:ascii="Times New Roman" w:hAnsi="Times New Roman" w:cs="Times New Roman"/>
          <w:sz w:val="28"/>
          <w:szCs w:val="28"/>
        </w:rPr>
        <w:t>квалификационны</w:t>
      </w:r>
      <w:r w:rsidR="0097357B">
        <w:rPr>
          <w:rFonts w:ascii="Times New Roman" w:hAnsi="Times New Roman" w:cs="Times New Roman"/>
          <w:sz w:val="28"/>
          <w:szCs w:val="28"/>
        </w:rPr>
        <w:t>х</w:t>
      </w:r>
      <w:r w:rsidRPr="00347F19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97357B">
        <w:rPr>
          <w:rFonts w:ascii="Times New Roman" w:hAnsi="Times New Roman" w:cs="Times New Roman"/>
          <w:sz w:val="28"/>
          <w:szCs w:val="28"/>
        </w:rPr>
        <w:t>х</w:t>
      </w:r>
      <w:r w:rsidRPr="00347F19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</w:t>
      </w:r>
      <w:r w:rsidR="0097357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Бардым</w:t>
      </w:r>
      <w:r w:rsidRPr="00347F19">
        <w:rPr>
          <w:rFonts w:ascii="Times New Roman" w:hAnsi="Times New Roman" w:cs="Times New Roman"/>
          <w:sz w:val="28"/>
          <w:szCs w:val="28"/>
        </w:rPr>
        <w:t>ско</w:t>
      </w:r>
      <w:r w:rsidR="0097357B">
        <w:rPr>
          <w:rFonts w:ascii="Times New Roman" w:hAnsi="Times New Roman" w:cs="Times New Roman"/>
          <w:sz w:val="28"/>
          <w:szCs w:val="28"/>
        </w:rPr>
        <w:t>го</w:t>
      </w:r>
      <w:r w:rsidRPr="00347F1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7357B">
        <w:rPr>
          <w:rFonts w:ascii="Times New Roman" w:hAnsi="Times New Roman" w:cs="Times New Roman"/>
          <w:sz w:val="28"/>
          <w:szCs w:val="28"/>
        </w:rPr>
        <w:t>го</w:t>
      </w:r>
      <w:r w:rsidRPr="00347F19">
        <w:rPr>
          <w:rFonts w:ascii="Times New Roman" w:hAnsi="Times New Roman" w:cs="Times New Roman"/>
          <w:sz w:val="28"/>
          <w:szCs w:val="28"/>
        </w:rPr>
        <w:t xml:space="preserve"> </w:t>
      </w:r>
      <w:r w:rsidR="001A6E40">
        <w:rPr>
          <w:rFonts w:ascii="Times New Roman" w:hAnsi="Times New Roman" w:cs="Times New Roman"/>
          <w:sz w:val="28"/>
          <w:szCs w:val="28"/>
        </w:rPr>
        <w:t>округ</w:t>
      </w:r>
      <w:r w:rsidR="0097357B">
        <w:rPr>
          <w:rFonts w:ascii="Times New Roman" w:hAnsi="Times New Roman" w:cs="Times New Roman"/>
          <w:sz w:val="28"/>
          <w:szCs w:val="28"/>
        </w:rPr>
        <w:t>а</w:t>
      </w:r>
      <w:r w:rsidRPr="00347F19">
        <w:rPr>
          <w:rFonts w:ascii="Times New Roman" w:hAnsi="Times New Roman" w:cs="Times New Roman"/>
          <w:sz w:val="28"/>
          <w:szCs w:val="28"/>
        </w:rPr>
        <w:t>.</w:t>
      </w:r>
    </w:p>
    <w:p w:rsidR="00E577F1" w:rsidRDefault="003B4F94" w:rsidP="0034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735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577F1">
        <w:rPr>
          <w:rFonts w:ascii="Times New Roman" w:hAnsi="Times New Roman" w:cs="Times New Roman"/>
          <w:sz w:val="28"/>
          <w:szCs w:val="28"/>
        </w:rPr>
        <w:t>:</w:t>
      </w:r>
    </w:p>
    <w:p w:rsidR="003B4F94" w:rsidRDefault="00E577F1" w:rsidP="00347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4F9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A6E40">
        <w:rPr>
          <w:rFonts w:ascii="Times New Roman" w:hAnsi="Times New Roman" w:cs="Times New Roman"/>
          <w:sz w:val="28"/>
          <w:szCs w:val="28"/>
        </w:rPr>
        <w:t>е</w:t>
      </w:r>
      <w:r w:rsidR="00E01B92">
        <w:rPr>
          <w:rFonts w:ascii="Times New Roman" w:hAnsi="Times New Roman" w:cs="Times New Roman"/>
          <w:sz w:val="28"/>
          <w:szCs w:val="28"/>
        </w:rPr>
        <w:t xml:space="preserve"> </w:t>
      </w:r>
      <w:r w:rsidR="0097357B">
        <w:rPr>
          <w:rFonts w:ascii="Times New Roman" w:hAnsi="Times New Roman" w:cs="Times New Roman"/>
          <w:sz w:val="28"/>
          <w:szCs w:val="28"/>
        </w:rPr>
        <w:t>З</w:t>
      </w:r>
      <w:r w:rsidR="003B4F94">
        <w:rPr>
          <w:rFonts w:ascii="Times New Roman" w:hAnsi="Times New Roman" w:cs="Times New Roman"/>
          <w:sz w:val="28"/>
          <w:szCs w:val="28"/>
        </w:rPr>
        <w:t>емского Собрания Бардым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от 28.02</w:t>
      </w:r>
      <w:r w:rsidR="003B4F9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B4F9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</w:t>
      </w:r>
      <w:r w:rsidR="003B4F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96BD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 для замещения должностей муниципальной службы в органах местного самоуправления Бардымского муниципального района</w:t>
      </w:r>
      <w:r w:rsidR="0097357B" w:rsidRPr="009735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7F1" w:rsidRPr="00E577F1" w:rsidRDefault="00E577F1" w:rsidP="00E5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решени</w:t>
      </w:r>
      <w:r w:rsidR="001A6E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 Бардымского муниципального района от 20.09.2018 № 472 </w:t>
      </w:r>
      <w:r w:rsidRPr="00E577F1">
        <w:rPr>
          <w:rFonts w:ascii="Times New Roman" w:hAnsi="Times New Roman" w:cs="Times New Roman"/>
          <w:sz w:val="28"/>
          <w:szCs w:val="28"/>
        </w:rPr>
        <w:t>«О внесении изменений в Положение о квалификационных требованиях для замещения должностей муниципальной службы в органах местного самоуправления Бардымского муниципального района».</w:t>
      </w:r>
    </w:p>
    <w:p w:rsidR="001A6E40" w:rsidRDefault="001A6E40" w:rsidP="001A6E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7F1">
        <w:rPr>
          <w:rFonts w:ascii="Times New Roman" w:hAnsi="Times New Roman" w:cs="Times New Roman"/>
          <w:sz w:val="28"/>
          <w:szCs w:val="28"/>
        </w:rPr>
        <w:t>3</w:t>
      </w:r>
      <w:r w:rsidR="00347F19">
        <w:rPr>
          <w:rFonts w:ascii="Times New Roman" w:hAnsi="Times New Roman" w:cs="Times New Roman"/>
          <w:sz w:val="28"/>
          <w:szCs w:val="28"/>
        </w:rPr>
        <w:t xml:space="preserve">. </w:t>
      </w:r>
      <w:r w:rsidRPr="004C574A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="00063E66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4C574A">
        <w:rPr>
          <w:rFonts w:ascii="Times New Roman" w:eastAsia="Calibri" w:hAnsi="Times New Roman" w:cs="Times New Roman"/>
          <w:sz w:val="28"/>
          <w:szCs w:val="28"/>
        </w:rPr>
        <w:t xml:space="preserve"> решение в газете «Тан» («Рассвет») и разместить на официальном сайте Бардымского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4C574A">
        <w:rPr>
          <w:rFonts w:ascii="Times New Roman" w:eastAsia="Calibri" w:hAnsi="Times New Roman" w:cs="Times New Roman"/>
          <w:sz w:val="28"/>
          <w:szCs w:val="28"/>
        </w:rPr>
        <w:t xml:space="preserve"> Пермского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барда</w:t>
      </w:r>
      <w:proofErr w:type="gramStart"/>
      <w:r w:rsidRPr="004C574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C57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E40" w:rsidRDefault="001A6E40" w:rsidP="001A6E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347F19" w:rsidRPr="00347F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Решение вступает в силу со дня опубликования.</w:t>
      </w:r>
    </w:p>
    <w:p w:rsidR="00063E66" w:rsidRDefault="00063E66" w:rsidP="001A6E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E66" w:rsidRDefault="00063E66" w:rsidP="001A6E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E66" w:rsidRDefault="00063E66" w:rsidP="001A6E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7F19" w:rsidRPr="00347F19" w:rsidRDefault="001A6E40" w:rsidP="001F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47F19" w:rsidRPr="00347F19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97357B">
        <w:rPr>
          <w:rFonts w:ascii="Times New Roman" w:hAnsi="Times New Roman" w:cs="Times New Roman"/>
          <w:sz w:val="28"/>
          <w:szCs w:val="28"/>
        </w:rPr>
        <w:t>я</w:t>
      </w:r>
      <w:r w:rsidR="00347F19" w:rsidRPr="00347F19">
        <w:rPr>
          <w:rFonts w:ascii="Times New Roman" w:hAnsi="Times New Roman" w:cs="Times New Roman"/>
          <w:sz w:val="28"/>
          <w:szCs w:val="28"/>
        </w:rPr>
        <w:t xml:space="preserve"> </w:t>
      </w:r>
      <w:r w:rsidR="00063E6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47F19" w:rsidRPr="00347F19">
        <w:rPr>
          <w:rFonts w:ascii="Times New Roman" w:hAnsi="Times New Roman" w:cs="Times New Roman"/>
          <w:sz w:val="28"/>
          <w:szCs w:val="28"/>
        </w:rPr>
        <w:t xml:space="preserve">решения возложить на председателя </w:t>
      </w:r>
      <w:r w:rsidR="00063E66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347F19" w:rsidRPr="00347F1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5F3BCA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13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CA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="005F3BCA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347F19" w:rsidRDefault="00347F19" w:rsidP="001F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1F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26D" w:rsidRDefault="00A1126D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A6E40">
        <w:rPr>
          <w:rFonts w:ascii="Times New Roman" w:hAnsi="Times New Roman" w:cs="Times New Roman"/>
          <w:sz w:val="28"/>
          <w:szCs w:val="28"/>
        </w:rPr>
        <w:t>Думы</w:t>
      </w:r>
    </w:p>
    <w:p w:rsidR="00A1126D" w:rsidRDefault="00A1126D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7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63E66">
        <w:rPr>
          <w:rFonts w:ascii="Times New Roman" w:hAnsi="Times New Roman" w:cs="Times New Roman"/>
          <w:sz w:val="28"/>
          <w:szCs w:val="28"/>
        </w:rPr>
        <w:t xml:space="preserve">      </w:t>
      </w:r>
      <w:r w:rsidR="001A6E40">
        <w:rPr>
          <w:rFonts w:ascii="Times New Roman" w:hAnsi="Times New Roman" w:cs="Times New Roman"/>
          <w:sz w:val="28"/>
          <w:szCs w:val="28"/>
        </w:rPr>
        <w:t>И.Р.</w:t>
      </w:r>
      <w:r w:rsidR="0006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E40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20" w:rsidRDefault="001F7D20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12" w:rsidRDefault="00ED3C12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а-</w:t>
      </w:r>
    </w:p>
    <w:p w:rsidR="00ED3C12" w:rsidRDefault="006C1256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77F1">
        <w:rPr>
          <w:rFonts w:ascii="Times New Roman" w:hAnsi="Times New Roman" w:cs="Times New Roman"/>
          <w:sz w:val="28"/>
          <w:szCs w:val="28"/>
        </w:rPr>
        <w:t>а</w:t>
      </w:r>
      <w:r w:rsidR="00ED3C12">
        <w:rPr>
          <w:rFonts w:ascii="Times New Roman" w:hAnsi="Times New Roman" w:cs="Times New Roman"/>
          <w:sz w:val="28"/>
          <w:szCs w:val="28"/>
        </w:rPr>
        <w:t xml:space="preserve">дминистрации Бардымского </w:t>
      </w:r>
    </w:p>
    <w:p w:rsidR="00E577F1" w:rsidRDefault="00ED3C12" w:rsidP="00E5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7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7F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7D20">
        <w:rPr>
          <w:rFonts w:ascii="Times New Roman" w:hAnsi="Times New Roman" w:cs="Times New Roman"/>
          <w:sz w:val="28"/>
          <w:szCs w:val="28"/>
        </w:rPr>
        <w:t xml:space="preserve">   </w:t>
      </w:r>
      <w:r w:rsidR="00063E66">
        <w:rPr>
          <w:rFonts w:ascii="Times New Roman" w:hAnsi="Times New Roman" w:cs="Times New Roman"/>
          <w:sz w:val="28"/>
          <w:szCs w:val="28"/>
        </w:rPr>
        <w:t xml:space="preserve">    </w:t>
      </w:r>
      <w:r w:rsidR="00E577F1">
        <w:rPr>
          <w:rFonts w:ascii="Times New Roman" w:hAnsi="Times New Roman" w:cs="Times New Roman"/>
          <w:sz w:val="28"/>
          <w:szCs w:val="28"/>
        </w:rPr>
        <w:t>Х.Г.</w:t>
      </w:r>
      <w:r w:rsidR="0006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F1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  <w:r w:rsidR="00E5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20" w:rsidRDefault="001F7D20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F7D20" w:rsidRDefault="001F7D20" w:rsidP="00063E66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1F7D20" w:rsidRPr="00063E66" w:rsidRDefault="00E577F1" w:rsidP="001F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E66">
        <w:rPr>
          <w:rFonts w:ascii="Times New Roman" w:hAnsi="Times New Roman" w:cs="Times New Roman"/>
          <w:sz w:val="28"/>
          <w:szCs w:val="28"/>
        </w:rPr>
        <w:t>22.12.2022</w:t>
      </w:r>
    </w:p>
    <w:p w:rsidR="001F7D20" w:rsidRDefault="001F7D20" w:rsidP="001F7D20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416EA1" w:rsidRDefault="00416EA1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41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EA1" w:rsidRDefault="00416EA1" w:rsidP="0041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063E66" w:rsidRDefault="00063E66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577F1" w:rsidRDefault="00E577F1" w:rsidP="00CA562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347F19" w:rsidRPr="00347F19" w:rsidRDefault="00347F19" w:rsidP="00063E6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347F1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7357B">
        <w:rPr>
          <w:rFonts w:ascii="Times New Roman" w:hAnsi="Times New Roman" w:cs="Times New Roman"/>
          <w:sz w:val="28"/>
          <w:szCs w:val="28"/>
        </w:rPr>
        <w:t>О</w:t>
      </w:r>
    </w:p>
    <w:p w:rsidR="00CA5629" w:rsidRDefault="001F7D20" w:rsidP="00063E6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7F19" w:rsidRPr="00347F19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40">
        <w:rPr>
          <w:rFonts w:ascii="Times New Roman" w:hAnsi="Times New Roman" w:cs="Times New Roman"/>
          <w:sz w:val="28"/>
          <w:szCs w:val="28"/>
        </w:rPr>
        <w:t>Думы</w:t>
      </w:r>
    </w:p>
    <w:p w:rsidR="001F7D20" w:rsidRDefault="00347F19" w:rsidP="00063E6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</w:t>
      </w:r>
      <w:r w:rsidR="001F7D20">
        <w:rPr>
          <w:rFonts w:ascii="Times New Roman" w:hAnsi="Times New Roman" w:cs="Times New Roman"/>
          <w:sz w:val="28"/>
          <w:szCs w:val="28"/>
        </w:rPr>
        <w:t xml:space="preserve"> </w:t>
      </w:r>
      <w:r w:rsidRPr="00347F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</w:p>
    <w:p w:rsidR="00347F19" w:rsidRPr="00347F19" w:rsidRDefault="00347F19" w:rsidP="00063E6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347F19">
        <w:rPr>
          <w:rFonts w:ascii="Times New Roman" w:hAnsi="Times New Roman" w:cs="Times New Roman"/>
          <w:sz w:val="28"/>
          <w:szCs w:val="28"/>
        </w:rPr>
        <w:t xml:space="preserve">от </w:t>
      </w:r>
      <w:r w:rsidR="0097357B">
        <w:rPr>
          <w:rFonts w:ascii="Times New Roman" w:hAnsi="Times New Roman" w:cs="Times New Roman"/>
          <w:sz w:val="28"/>
          <w:szCs w:val="28"/>
        </w:rPr>
        <w:t>2</w:t>
      </w:r>
      <w:r w:rsidR="001A6E40">
        <w:rPr>
          <w:rFonts w:ascii="Times New Roman" w:hAnsi="Times New Roman" w:cs="Times New Roman"/>
          <w:sz w:val="28"/>
          <w:szCs w:val="28"/>
        </w:rPr>
        <w:t>2</w:t>
      </w:r>
      <w:r w:rsidR="0097357B">
        <w:rPr>
          <w:rFonts w:ascii="Times New Roman" w:hAnsi="Times New Roman" w:cs="Times New Roman"/>
          <w:sz w:val="28"/>
          <w:szCs w:val="28"/>
        </w:rPr>
        <w:t>.</w:t>
      </w:r>
      <w:r w:rsidR="00063E66">
        <w:rPr>
          <w:rFonts w:ascii="Times New Roman" w:hAnsi="Times New Roman" w:cs="Times New Roman"/>
          <w:sz w:val="28"/>
          <w:szCs w:val="28"/>
        </w:rPr>
        <w:t xml:space="preserve">12.2022 № 466 </w:t>
      </w:r>
    </w:p>
    <w:p w:rsidR="00347F19" w:rsidRPr="00347F19" w:rsidRDefault="00347F19" w:rsidP="00347F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357B" w:rsidRDefault="0097357B" w:rsidP="0034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7F19" w:rsidRPr="00347F19" w:rsidRDefault="0097357B" w:rsidP="0034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КВАЛИФИКАЦИОННЫХ</w:t>
      </w:r>
      <w:r w:rsidR="00347F19" w:rsidRPr="00347F19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BE6054">
        <w:rPr>
          <w:rFonts w:ascii="Times New Roman" w:hAnsi="Times New Roman" w:cs="Times New Roman"/>
          <w:b/>
          <w:sz w:val="28"/>
          <w:szCs w:val="28"/>
        </w:rPr>
        <w:t>Х</w:t>
      </w:r>
    </w:p>
    <w:p w:rsidR="00347F19" w:rsidRPr="00347F19" w:rsidRDefault="00347F19" w:rsidP="0034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19">
        <w:rPr>
          <w:rFonts w:ascii="Times New Roman" w:hAnsi="Times New Roman" w:cs="Times New Roman"/>
          <w:b/>
          <w:sz w:val="28"/>
          <w:szCs w:val="28"/>
        </w:rPr>
        <w:t>ДЛЯ ЗАМЕЩЕНИЯ ДОЛЖНОСТЕЙ МУНИЦИПАЛЬНОЙ СЛУЖБЫ</w:t>
      </w:r>
    </w:p>
    <w:p w:rsidR="00BE6054" w:rsidRDefault="00347F19" w:rsidP="0034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6054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</w:p>
    <w:p w:rsidR="00347F19" w:rsidRPr="00347F19" w:rsidRDefault="00347F19" w:rsidP="0034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БАРДЫМ</w:t>
      </w:r>
      <w:r w:rsidRPr="00347F19">
        <w:rPr>
          <w:rFonts w:ascii="Times New Roman" w:hAnsi="Times New Roman" w:cs="Times New Roman"/>
          <w:b/>
          <w:sz w:val="28"/>
          <w:szCs w:val="28"/>
        </w:rPr>
        <w:t>СКО</w:t>
      </w:r>
      <w:r w:rsidR="00D02F4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347F1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02F4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E577F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47F19" w:rsidRDefault="00347F19" w:rsidP="0034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C10" w:rsidRPr="00BE6054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5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95C10" w:rsidRP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1.1. Настоящее Положение определяет перечень квалификационных требований</w:t>
      </w:r>
      <w:r w:rsidR="00BE6054">
        <w:rPr>
          <w:rFonts w:ascii="Times New Roman" w:hAnsi="Times New Roman" w:cs="Times New Roman"/>
          <w:sz w:val="28"/>
          <w:szCs w:val="28"/>
        </w:rPr>
        <w:t>, необходимых для замещения</w:t>
      </w:r>
      <w:r w:rsidRPr="00295C1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E6054">
        <w:rPr>
          <w:rFonts w:ascii="Times New Roman" w:hAnsi="Times New Roman" w:cs="Times New Roman"/>
          <w:sz w:val="28"/>
          <w:szCs w:val="28"/>
        </w:rPr>
        <w:t>ей</w:t>
      </w:r>
      <w:r w:rsidRPr="00295C10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BE6054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</w:t>
      </w:r>
      <w:r w:rsidR="00BE6054">
        <w:rPr>
          <w:rFonts w:ascii="Times New Roman" w:hAnsi="Times New Roman" w:cs="Times New Roman"/>
          <w:sz w:val="28"/>
          <w:szCs w:val="28"/>
        </w:rPr>
        <w:t>а:</w:t>
      </w:r>
      <w:r w:rsidR="00E577F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054">
        <w:rPr>
          <w:rFonts w:ascii="Times New Roman" w:hAnsi="Times New Roman" w:cs="Times New Roman"/>
          <w:sz w:val="28"/>
          <w:szCs w:val="28"/>
        </w:rPr>
        <w:t xml:space="preserve">, </w:t>
      </w:r>
      <w:r w:rsidR="00E577F1">
        <w:rPr>
          <w:rFonts w:ascii="Times New Roman" w:hAnsi="Times New Roman" w:cs="Times New Roman"/>
          <w:sz w:val="28"/>
          <w:szCs w:val="28"/>
        </w:rPr>
        <w:t>Думе</w:t>
      </w:r>
      <w:r w:rsidR="00BE6054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 xml:space="preserve">округа.  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1.2. К </w:t>
      </w:r>
      <w:proofErr w:type="gramStart"/>
      <w:r w:rsidRPr="00295C10">
        <w:rPr>
          <w:rFonts w:ascii="Times New Roman" w:hAnsi="Times New Roman" w:cs="Times New Roman"/>
          <w:sz w:val="28"/>
          <w:szCs w:val="28"/>
        </w:rPr>
        <w:t xml:space="preserve">лицам, претендующим на замещение должностей муниципальной службы в </w:t>
      </w:r>
      <w:r w:rsidR="00CA5629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округа</w:t>
      </w:r>
      <w:r w:rsidRPr="00295C10">
        <w:rPr>
          <w:rFonts w:ascii="Times New Roman" w:hAnsi="Times New Roman" w:cs="Times New Roman"/>
          <w:sz w:val="28"/>
          <w:szCs w:val="28"/>
        </w:rPr>
        <w:t xml:space="preserve"> предъявляются</w:t>
      </w:r>
      <w:proofErr w:type="gramEnd"/>
      <w:r w:rsidRPr="00295C10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умениям, необходимым для исполнения муниципальным служащим должностных обязанностей.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1.3. Соответствие квалификационным требованиям является необходимым условием для поступления на муниципальную службу и назначения на должность муниципальной службы.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учитываются при отборе кандидатур для формирования кадрового резерва </w:t>
      </w:r>
      <w:r w:rsidR="00BC33A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C10">
        <w:rPr>
          <w:rFonts w:ascii="Times New Roman" w:hAnsi="Times New Roman" w:cs="Times New Roman"/>
          <w:sz w:val="28"/>
          <w:szCs w:val="28"/>
        </w:rPr>
        <w:t>, определении кандидата на замещение вакантной должности муниципальной службы, при аттестации муниципального служащего и сдаче квалификационного экзамена.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1.4. Степень соответствия квалификационным требованиям при назначении на муниципальную должность определяет работодатель, в дальнейшем при прохождении муниципальной службы - аттестационная комиссия.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1.5. Квалификационные требования включаются в должностную инструкцию муниципального служащего </w:t>
      </w:r>
      <w:r w:rsidR="00BC33A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>округа</w:t>
      </w:r>
      <w:r w:rsidRPr="00295C10">
        <w:rPr>
          <w:rFonts w:ascii="Times New Roman" w:hAnsi="Times New Roman" w:cs="Times New Roman"/>
          <w:sz w:val="28"/>
          <w:szCs w:val="28"/>
        </w:rPr>
        <w:t>.</w:t>
      </w:r>
    </w:p>
    <w:p w:rsidR="001F7D20" w:rsidRDefault="001F7D2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BC33A0" w:rsidRDefault="00295C10" w:rsidP="00295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требования, предъявляемые к уровню</w:t>
      </w:r>
    </w:p>
    <w:p w:rsidR="00295C10" w:rsidRPr="00BC33A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образования, стажу муниципальной службы</w:t>
      </w:r>
    </w:p>
    <w:p w:rsidR="00295C10" w:rsidRPr="00BC33A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>или стажу работы по специальности, направлению подготовки</w:t>
      </w:r>
    </w:p>
    <w:p w:rsidR="00295C10" w:rsidRPr="00BC33A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в </w:t>
      </w:r>
      <w:r w:rsidR="00BC33A0" w:rsidRPr="00BC33A0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  <w:r w:rsidRPr="00BC33A0">
        <w:rPr>
          <w:rFonts w:ascii="Times New Roman" w:hAnsi="Times New Roman" w:cs="Times New Roman"/>
          <w:b/>
          <w:sz w:val="28"/>
          <w:szCs w:val="28"/>
        </w:rPr>
        <w:t xml:space="preserve"> Бардымского муниципального </w:t>
      </w:r>
      <w:r w:rsidR="00E577F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295C10" w:rsidRP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lastRenderedPageBreak/>
        <w:t xml:space="preserve">2.1.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</w:t>
      </w:r>
      <w:r w:rsidR="00BC33A0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E577F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95C10">
        <w:rPr>
          <w:rFonts w:ascii="Times New Roman" w:hAnsi="Times New Roman" w:cs="Times New Roman"/>
          <w:sz w:val="28"/>
          <w:szCs w:val="28"/>
        </w:rPr>
        <w:t>предъявляются в соответствии с классификацией должностей муниципальной службы: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C10" w:rsidRPr="00295C10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 xml:space="preserve">для высшей группы должностей муниципальной службы - 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наличие не менее четырех лет стажа муниципальной службы или стажа работы по специальности, направлению подготовки;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C10" w:rsidRPr="00295C10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 xml:space="preserve">для главной группы должностей муниципальной службы - 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подготовки;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C10" w:rsidRPr="00295C10">
        <w:rPr>
          <w:rFonts w:ascii="Times New Roman" w:hAnsi="Times New Roman" w:cs="Times New Roman"/>
          <w:sz w:val="28"/>
          <w:szCs w:val="28"/>
        </w:rPr>
        <w:t>2.1.3.</w:t>
      </w:r>
      <w:r w:rsidRPr="006B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ведущей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 (за исключением лиц, замещающих руководящие должности в данной группе должностей);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2.1.4. для старшей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трех лет;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2.1.5. для младшей группы должностей муниципальной службы - наличие среднего профессионального образования без предъявления требований к стажу;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2.1.6. для замещения должностей муниципальной службы советник (консультант), помощник, референт, пресс-секретарь на условиях срочного трудового договора требования к стажу могут не предъявляться.</w:t>
      </w:r>
    </w:p>
    <w:p w:rsidR="006B132A" w:rsidRDefault="006B132A" w:rsidP="006B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устанавливается квалификационное требование к стажу работы по специальности, направлению подготовки для замещения должностей муниципальной службы главной группы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012DEB" w:rsidRDefault="00012DEB" w:rsidP="00012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012DEB" w:rsidRDefault="00012DEB" w:rsidP="00012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DEB" w:rsidRDefault="00012DEB" w:rsidP="006B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360" w:rsidRDefault="00733360" w:rsidP="0073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</w:t>
      </w:r>
      <w:r w:rsidR="00012DEB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подготовки.</w:t>
      </w:r>
      <w:proofErr w:type="gramEnd"/>
    </w:p>
    <w:p w:rsidR="00733360" w:rsidRDefault="00733360" w:rsidP="006B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BC33A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>III. Квалификационные требования, предъявляемые</w:t>
      </w:r>
    </w:p>
    <w:p w:rsidR="00295C10" w:rsidRPr="00BC33A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>к профессиональным знаниям и умениям для замещения</w:t>
      </w:r>
    </w:p>
    <w:p w:rsidR="00295C10" w:rsidRPr="00BC33A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</w:t>
      </w:r>
      <w:r w:rsidR="00BC33A0" w:rsidRPr="00BC33A0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</w:p>
    <w:p w:rsidR="00E97431" w:rsidRPr="00BC33A0" w:rsidRDefault="00E97431" w:rsidP="0029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A0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</w:t>
      </w:r>
      <w:r w:rsidR="00E577F1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295C10" w:rsidRP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3.1. Общими квалификационными требованиями к профессиональным знаниям и умениям для всех групп должностей муниципальной службы являются: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3.1.1.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Пермского края, законов и иных нормативных правовых актов Пермского края, Устава </w:t>
      </w:r>
      <w:r w:rsidR="00E97431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  <w:r w:rsidRPr="00295C10">
        <w:rPr>
          <w:rFonts w:ascii="Times New Roman" w:hAnsi="Times New Roman" w:cs="Times New Roman"/>
          <w:sz w:val="28"/>
          <w:szCs w:val="28"/>
        </w:rPr>
        <w:t xml:space="preserve">, и иных муниципальных правовых актов </w:t>
      </w:r>
      <w:r w:rsidR="00E97431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  <w:r w:rsidRPr="00295C10">
        <w:rPr>
          <w:rFonts w:ascii="Times New Roman" w:hAnsi="Times New Roman" w:cs="Times New Roman"/>
          <w:sz w:val="28"/>
          <w:szCs w:val="28"/>
        </w:rPr>
        <w:t xml:space="preserve"> применительно к исполнению должностных обязанностей муниципального служащего;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3.1.2. знание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3.1.3. знание структуры органов государственной власти, структуры и полномочий органов местного самоуправления;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3.1.4. знание основ управления, делопроизводства, организации труда, порядка работы со служебной информацией, Кодекса этики и служебного поведения муниципальных служащих </w:t>
      </w:r>
      <w:r w:rsidR="001B0A7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97431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</w:t>
      </w:r>
      <w:r w:rsidR="00E97431">
        <w:rPr>
          <w:rFonts w:ascii="Times New Roman" w:hAnsi="Times New Roman" w:cs="Times New Roman"/>
          <w:sz w:val="28"/>
          <w:szCs w:val="28"/>
        </w:rPr>
        <w:t>а</w:t>
      </w:r>
      <w:r w:rsidRPr="00295C10">
        <w:rPr>
          <w:rFonts w:ascii="Times New Roman" w:hAnsi="Times New Roman" w:cs="Times New Roman"/>
          <w:sz w:val="28"/>
          <w:szCs w:val="28"/>
        </w:rPr>
        <w:t>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3.1.5. знание своей должностной инструкции, Правил внутреннего трудового распорядка, установленных в </w:t>
      </w:r>
      <w:r w:rsidR="001B0A72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E97431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</w:t>
      </w:r>
      <w:r w:rsidR="00E97431">
        <w:rPr>
          <w:rFonts w:ascii="Times New Roman" w:hAnsi="Times New Roman" w:cs="Times New Roman"/>
          <w:sz w:val="28"/>
          <w:szCs w:val="28"/>
        </w:rPr>
        <w:t>а</w:t>
      </w:r>
      <w:r w:rsidRPr="00295C10">
        <w:rPr>
          <w:rFonts w:ascii="Times New Roman" w:hAnsi="Times New Roman" w:cs="Times New Roman"/>
          <w:sz w:val="28"/>
          <w:szCs w:val="28"/>
        </w:rPr>
        <w:t>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3.1.6. знание персонального компьютера и необходимого программного обеспечения, другой организационной техники;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3.1.7. знание порядка и правил работы с документами.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3.2. К муниципальным служащим в соответствии с группой должностей муниципальной службы предъявляются следующие требования к умениям: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3.2.1. к муниципальным служащим, замещающим высшие должности муниципальной службы:</w:t>
      </w:r>
    </w:p>
    <w:p w:rsidR="00295C10" w:rsidRPr="00295C10" w:rsidRDefault="00295C10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C10">
        <w:rPr>
          <w:rFonts w:ascii="Times New Roman" w:hAnsi="Times New Roman" w:cs="Times New Roman"/>
          <w:sz w:val="28"/>
          <w:szCs w:val="28"/>
        </w:rPr>
        <w:t xml:space="preserve">умение организации и ведения руководящей работы, стратегического планирования управленческой деятельности, проектного управления, принятия </w:t>
      </w:r>
      <w:r w:rsidRPr="00295C10">
        <w:rPr>
          <w:rFonts w:ascii="Times New Roman" w:hAnsi="Times New Roman" w:cs="Times New Roman"/>
          <w:sz w:val="28"/>
          <w:szCs w:val="28"/>
        </w:rPr>
        <w:lastRenderedPageBreak/>
        <w:t>оперативных управленческих решений и их реализации, проведения анализа и прогнозирования последствий принимаемых решений, осуществления контроля, владения приемами выстраивания межличностных отношений и мотивации подчиненных, подбора и расстановки кадров, ведения деловых переговоров, публичных выступлений, взаимодействия со средствами массовой информации, другие умения, необходимые для исполнения должностных обязанностей;</w:t>
      </w:r>
      <w:proofErr w:type="gramEnd"/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3.2.2. к муниципальным служащим, замещающим главные должности муниципальной службы:</w:t>
      </w:r>
    </w:p>
    <w:p w:rsidR="00295C10" w:rsidRPr="00295C10" w:rsidRDefault="00295C10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C10">
        <w:rPr>
          <w:rFonts w:ascii="Times New Roman" w:hAnsi="Times New Roman" w:cs="Times New Roman"/>
          <w:sz w:val="28"/>
          <w:szCs w:val="28"/>
        </w:rPr>
        <w:t>умение организации и ведения руководящей работы, планирования управленческой деятельности, принятия оперативных управленческих решений и их реализации, проведения аналитической работы, систематизации и подготовки информационных материалов, осуществления нормотворческой деятельности, осуществления контроля, ведения деловых переговоров, владения приемами выстраивания межличностных отношений и мотивации подчиненных, подбора и расстановки кадров, ведения деловых переговоров, публичных выступлений, другие умения, необходимые для исполнения должностных обязанностей;</w:t>
      </w:r>
      <w:proofErr w:type="gramEnd"/>
    </w:p>
    <w:p w:rsidR="00295C10" w:rsidRPr="00295C10" w:rsidRDefault="00295C10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3.2.3. к муниципальным служащим, замещающим ведущие должности муниципальной службы:</w:t>
      </w:r>
    </w:p>
    <w:p w:rsidR="00295C10" w:rsidRPr="00295C10" w:rsidRDefault="00295C10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умение планирования служебной деятельности, ведения организационной работы и системного подхода к решению задач, принятия и реализации управленческих решений, ведения аналитической работы, осуществления нормотворческой деятельности, осуществления контроля, ведения деловых переговоров, владения приемами выстраивания межличностных отношений, публичных выступлений, другие умения, необходимые для исполнения должностных обязанностей;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3.2.4. к муниципальным служащим, замещающим старшие должности муниципальной службы:</w:t>
      </w:r>
    </w:p>
    <w:p w:rsidR="00295C10" w:rsidRPr="00295C10" w:rsidRDefault="00295C10" w:rsidP="00E9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умение планирования служебной деятельности, ведения организационной и аналитической работы, осуществления нормотворческой деятельности, систематизации информации и подготовки информационных материалов, ведения деловых переговоров, владения приемами выстраивания межличностных отношений, консультирования, другие умения, необходимые для исполнения должностных обязанностей.</w:t>
      </w:r>
    </w:p>
    <w:p w:rsidR="00295C10" w:rsidRPr="00295C10" w:rsidRDefault="00295C10" w:rsidP="0029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3.3. Для замещения должностей муниципальной службы в </w:t>
      </w:r>
      <w:r w:rsidR="001B0A72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E97431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95C10">
        <w:rPr>
          <w:rFonts w:ascii="Times New Roman" w:hAnsi="Times New Roman" w:cs="Times New Roman"/>
          <w:sz w:val="28"/>
          <w:szCs w:val="28"/>
        </w:rPr>
        <w:t>предъявляются требования к направлениям подготовки (специальностям) высшего профессионального образования в соответствии с приложением к настоящему Положению.</w:t>
      </w:r>
    </w:p>
    <w:p w:rsidR="00295C10" w:rsidRP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34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C10" w:rsidRDefault="00295C10" w:rsidP="0034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D20" w:rsidRDefault="001F7D20" w:rsidP="0034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C5" w:rsidRDefault="006B33C5" w:rsidP="00347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295C10" w:rsidRDefault="00295C10" w:rsidP="006B33C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0A72" w:rsidRDefault="00295C10" w:rsidP="006B33C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к Положению</w:t>
      </w:r>
      <w:r w:rsidR="001F7D20">
        <w:rPr>
          <w:rFonts w:ascii="Times New Roman" w:hAnsi="Times New Roman" w:cs="Times New Roman"/>
          <w:sz w:val="28"/>
          <w:szCs w:val="28"/>
        </w:rPr>
        <w:t xml:space="preserve"> </w:t>
      </w:r>
      <w:r w:rsidRPr="00295C1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95C10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1B0A72" w:rsidRDefault="00295C10" w:rsidP="006B33C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5C10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1B0A72">
        <w:rPr>
          <w:rFonts w:ascii="Times New Roman" w:hAnsi="Times New Roman" w:cs="Times New Roman"/>
          <w:sz w:val="28"/>
          <w:szCs w:val="28"/>
        </w:rPr>
        <w:t xml:space="preserve"> для замещения должностей</w:t>
      </w:r>
    </w:p>
    <w:p w:rsidR="001B0A72" w:rsidRDefault="001B0A72" w:rsidP="006B33C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1B0A72">
        <w:rPr>
          <w:rFonts w:ascii="Times New Roman" w:hAnsi="Times New Roman" w:cs="Times New Roman"/>
          <w:sz w:val="28"/>
          <w:szCs w:val="28"/>
        </w:rPr>
        <w:t>муниципальной</w:t>
      </w:r>
      <w:r w:rsidR="001F7D20">
        <w:rPr>
          <w:rFonts w:ascii="Times New Roman" w:hAnsi="Times New Roman" w:cs="Times New Roman"/>
          <w:sz w:val="28"/>
          <w:szCs w:val="28"/>
        </w:rPr>
        <w:t xml:space="preserve"> </w:t>
      </w:r>
      <w:r w:rsidRPr="001B0A72">
        <w:rPr>
          <w:rFonts w:ascii="Times New Roman" w:hAnsi="Times New Roman" w:cs="Times New Roman"/>
          <w:sz w:val="28"/>
          <w:szCs w:val="28"/>
        </w:rPr>
        <w:t>службы в органах</w:t>
      </w:r>
    </w:p>
    <w:p w:rsidR="001B0A72" w:rsidRDefault="001B0A72" w:rsidP="006B33C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1B0A72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295C10" w:rsidRPr="00295C10" w:rsidRDefault="001B0A72" w:rsidP="006B33C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1B0A72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</w:p>
    <w:p w:rsidR="00295C10" w:rsidRPr="00295C10" w:rsidRDefault="00295C10" w:rsidP="0029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10" w:rsidRP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>ТРЕБОВАНИЯ</w:t>
      </w:r>
    </w:p>
    <w:p w:rsidR="00295C10" w:rsidRP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к направлениям подготовки (специальностям) </w:t>
      </w:r>
      <w:proofErr w:type="gramStart"/>
      <w:r w:rsidRPr="00295C10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</w:p>
    <w:p w:rsidR="00295C10" w:rsidRP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5C10">
        <w:rPr>
          <w:rFonts w:ascii="Times New Roman" w:hAnsi="Times New Roman" w:cs="Times New Roman"/>
          <w:sz w:val="28"/>
          <w:szCs w:val="28"/>
        </w:rPr>
        <w:t>профессионального образования, предъявляемые для замещения</w:t>
      </w:r>
      <w:proofErr w:type="gramEnd"/>
    </w:p>
    <w:p w:rsid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1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1B0A72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</w:p>
    <w:p w:rsid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1A6E40">
        <w:rPr>
          <w:rFonts w:ascii="Times New Roman" w:hAnsi="Times New Roman" w:cs="Times New Roman"/>
          <w:sz w:val="28"/>
          <w:szCs w:val="28"/>
        </w:rPr>
        <w:t>округа</w:t>
      </w:r>
    </w:p>
    <w:p w:rsidR="00295C10" w:rsidRDefault="00295C10" w:rsidP="0029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44"/>
        <w:gridCol w:w="674"/>
        <w:gridCol w:w="5846"/>
      </w:tblGrid>
      <w:tr w:rsidR="00295C10" w:rsidTr="001B0A72">
        <w:tc>
          <w:tcPr>
            <w:tcW w:w="737" w:type="dxa"/>
          </w:tcPr>
          <w:p w:rsidR="00295C10" w:rsidRDefault="00295C10">
            <w:pPr>
              <w:spacing w:after="1" w:line="280" w:lineRule="atLeast"/>
              <w:jc w:val="center"/>
              <w:outlineLvl w:val="0"/>
            </w:pPr>
          </w:p>
        </w:tc>
        <w:tc>
          <w:tcPr>
            <w:tcW w:w="3118" w:type="dxa"/>
            <w:gridSpan w:val="2"/>
          </w:tcPr>
          <w:p w:rsidR="00295C10" w:rsidRDefault="00295C1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структурного подразделения, должности</w:t>
            </w:r>
          </w:p>
        </w:tc>
        <w:tc>
          <w:tcPr>
            <w:tcW w:w="5846" w:type="dxa"/>
          </w:tcPr>
          <w:p w:rsidR="00295C10" w:rsidRDefault="00295C1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Направление подготовки (специальности) высшего профессионального образования</w:t>
            </w:r>
          </w:p>
          <w:p w:rsidR="00295C10" w:rsidRDefault="00295C1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(в соответствии с </w:t>
            </w:r>
            <w:hyperlink r:id="rId7" w:history="1">
              <w:r w:rsidRPr="001B0A72">
                <w:rPr>
                  <w:rFonts w:ascii="Times New Roman" w:hAnsi="Times New Roman" w:cs="Times New Roman"/>
                  <w:sz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Министерства образования и науки Росс</w:t>
            </w:r>
            <w:r w:rsidR="001A6E40">
              <w:rPr>
                <w:rFonts w:ascii="Times New Roman" w:hAnsi="Times New Roman" w:cs="Times New Roman"/>
                <w:sz w:val="28"/>
              </w:rPr>
              <w:t>ийской Федерации от 12.01.2005 №</w:t>
            </w:r>
            <w:r>
              <w:rPr>
                <w:rFonts w:ascii="Times New Roman" w:hAnsi="Times New Roman" w:cs="Times New Roman"/>
                <w:sz w:val="28"/>
              </w:rPr>
              <w:t xml:space="preserve"> 4)</w:t>
            </w:r>
          </w:p>
        </w:tc>
      </w:tr>
      <w:tr w:rsidR="00295C10" w:rsidTr="001B0A72">
        <w:tc>
          <w:tcPr>
            <w:tcW w:w="737" w:type="dxa"/>
          </w:tcPr>
          <w:p w:rsidR="00295C10" w:rsidRDefault="00295C1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8" w:type="dxa"/>
            <w:gridSpan w:val="2"/>
          </w:tcPr>
          <w:p w:rsidR="00295C10" w:rsidRDefault="00295C1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46" w:type="dxa"/>
          </w:tcPr>
          <w:p w:rsidR="00295C10" w:rsidRDefault="00295C1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95C10" w:rsidTr="001B0A72">
        <w:tc>
          <w:tcPr>
            <w:tcW w:w="9701" w:type="dxa"/>
            <w:gridSpan w:val="4"/>
          </w:tcPr>
          <w:p w:rsidR="00295C10" w:rsidRPr="009A7FD6" w:rsidRDefault="00295C10" w:rsidP="00713184">
            <w:pPr>
              <w:spacing w:after="1" w:line="280" w:lineRule="atLeast"/>
              <w:jc w:val="both"/>
              <w:outlineLvl w:val="0"/>
              <w:rPr>
                <w:b/>
              </w:rPr>
            </w:pPr>
            <w:r w:rsidRPr="009A7FD6"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proofErr w:type="gramStart"/>
            <w:r w:rsidR="00713184" w:rsidRPr="009A7FD6">
              <w:rPr>
                <w:rFonts w:ascii="Times New Roman" w:hAnsi="Times New Roman" w:cs="Times New Roman"/>
                <w:b/>
                <w:sz w:val="28"/>
              </w:rPr>
              <w:t>Должности муниципальной службы, относящиеся в высшим должностям муниципальной службы</w:t>
            </w:r>
            <w:proofErr w:type="gramEnd"/>
          </w:p>
        </w:tc>
      </w:tr>
      <w:tr w:rsidR="00295C10" w:rsidTr="001B0A72">
        <w:tc>
          <w:tcPr>
            <w:tcW w:w="737" w:type="dxa"/>
          </w:tcPr>
          <w:p w:rsidR="00295C10" w:rsidRDefault="00295C10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3118" w:type="dxa"/>
            <w:gridSpan w:val="2"/>
          </w:tcPr>
          <w:p w:rsidR="00295C10" w:rsidRDefault="00713184" w:rsidP="001A6E40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главы </w:t>
            </w:r>
            <w:r w:rsidR="001A6E40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дминистрации Бардымского муниципального </w:t>
            </w:r>
            <w:r w:rsidR="001A6E40">
              <w:rPr>
                <w:rFonts w:ascii="Times New Roman" w:hAnsi="Times New Roman" w:cs="Times New Roman"/>
                <w:sz w:val="28"/>
              </w:rPr>
              <w:t>округа</w:t>
            </w:r>
          </w:p>
        </w:tc>
        <w:tc>
          <w:tcPr>
            <w:tcW w:w="5846" w:type="dxa"/>
          </w:tcPr>
          <w:p w:rsidR="00295C10" w:rsidRPr="001C373E" w:rsidRDefault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1C373E">
              <w:rPr>
                <w:rFonts w:ascii="Times New Roman" w:hAnsi="Times New Roman" w:cs="Times New Roman"/>
                <w:sz w:val="28"/>
              </w:rPr>
              <w:t>«</w:t>
            </w:r>
            <w:r w:rsidR="00295C10" w:rsidRPr="001C373E">
              <w:rPr>
                <w:rFonts w:ascii="Times New Roman" w:hAnsi="Times New Roman" w:cs="Times New Roman"/>
                <w:sz w:val="28"/>
              </w:rPr>
              <w:t>Гум</w:t>
            </w:r>
            <w:r w:rsidRPr="001C373E">
              <w:rPr>
                <w:rFonts w:ascii="Times New Roman" w:hAnsi="Times New Roman" w:cs="Times New Roman"/>
                <w:sz w:val="28"/>
              </w:rPr>
              <w:t>анитарные и социальные науки», «</w:t>
            </w:r>
            <w:r w:rsidR="00295C10" w:rsidRPr="001C373E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 w:rsidRPr="001C373E">
              <w:rPr>
                <w:rFonts w:ascii="Times New Roman" w:hAnsi="Times New Roman" w:cs="Times New Roman"/>
                <w:sz w:val="28"/>
              </w:rPr>
              <w:t>»</w:t>
            </w:r>
            <w:r w:rsidR="00295C10" w:rsidRPr="001C373E">
              <w:rPr>
                <w:rFonts w:ascii="Times New Roman" w:hAnsi="Times New Roman" w:cs="Times New Roman"/>
                <w:sz w:val="28"/>
              </w:rPr>
              <w:t>,</w:t>
            </w:r>
          </w:p>
          <w:p w:rsidR="00713184" w:rsidRPr="001C373E" w:rsidRDefault="00713184">
            <w:pPr>
              <w:spacing w:after="1" w:line="280" w:lineRule="atLeast"/>
              <w:jc w:val="both"/>
            </w:pPr>
            <w:r w:rsidRPr="001C373E">
              <w:rPr>
                <w:rFonts w:ascii="Times New Roman" w:hAnsi="Times New Roman" w:cs="Times New Roman"/>
                <w:sz w:val="28"/>
              </w:rPr>
              <w:t>«</w:t>
            </w:r>
            <w:r w:rsidR="001C373E" w:rsidRPr="001C373E">
              <w:rPr>
                <w:rFonts w:ascii="Times New Roman" w:hAnsi="Times New Roman" w:cs="Times New Roman"/>
                <w:sz w:val="28"/>
              </w:rPr>
              <w:t>Государственное и м</w:t>
            </w:r>
            <w:r w:rsidRPr="001C373E">
              <w:rPr>
                <w:rFonts w:ascii="Times New Roman" w:hAnsi="Times New Roman" w:cs="Times New Roman"/>
                <w:sz w:val="28"/>
              </w:rPr>
              <w:t>униципальное управление»</w:t>
            </w:r>
            <w:r w:rsidR="001C373E" w:rsidRPr="001C373E">
              <w:rPr>
                <w:rFonts w:ascii="Times New Roman" w:hAnsi="Times New Roman" w:cs="Times New Roman"/>
                <w:sz w:val="28"/>
              </w:rPr>
              <w:t>,</w:t>
            </w:r>
          </w:p>
          <w:p w:rsidR="00295C10" w:rsidRPr="001C373E" w:rsidRDefault="001B0A7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295C10" w:rsidRPr="001C373E">
              <w:rPr>
                <w:rFonts w:ascii="Times New Roman" w:hAnsi="Times New Roman" w:cs="Times New Roman"/>
                <w:sz w:val="28"/>
              </w:rPr>
              <w:t>Военное образование</w:t>
            </w:r>
            <w:r w:rsidR="00713184" w:rsidRPr="001C373E">
              <w:rPr>
                <w:rFonts w:ascii="Times New Roman" w:hAnsi="Times New Roman" w:cs="Times New Roman"/>
                <w:sz w:val="28"/>
              </w:rPr>
              <w:t>»</w:t>
            </w:r>
          </w:p>
          <w:p w:rsidR="00295C10" w:rsidRPr="001C373E" w:rsidRDefault="00295C10">
            <w:pPr>
              <w:spacing w:after="1" w:line="280" w:lineRule="atLeast"/>
              <w:jc w:val="both"/>
            </w:pPr>
            <w:r w:rsidRPr="001C373E">
              <w:rPr>
                <w:rFonts w:ascii="Times New Roman" w:hAnsi="Times New Roman" w:cs="Times New Roman"/>
                <w:sz w:val="28"/>
              </w:rPr>
              <w:t>(все специальности)</w:t>
            </w:r>
          </w:p>
        </w:tc>
      </w:tr>
      <w:tr w:rsidR="00295C10" w:rsidTr="001B0A72">
        <w:tc>
          <w:tcPr>
            <w:tcW w:w="737" w:type="dxa"/>
          </w:tcPr>
          <w:p w:rsidR="00295C10" w:rsidRDefault="00295C10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3118" w:type="dxa"/>
            <w:gridSpan w:val="2"/>
          </w:tcPr>
          <w:p w:rsidR="00295C10" w:rsidRDefault="001A6E40" w:rsidP="001A6E40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Руководитель аппарата</w:t>
            </w:r>
          </w:p>
        </w:tc>
        <w:tc>
          <w:tcPr>
            <w:tcW w:w="5846" w:type="dxa"/>
          </w:tcPr>
          <w:p w:rsidR="00713184" w:rsidRPr="001C373E" w:rsidRDefault="00713184" w:rsidP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3E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науки», «Экономика и управление»,</w:t>
            </w:r>
          </w:p>
          <w:p w:rsidR="00713184" w:rsidRPr="001C373E" w:rsidRDefault="00713184" w:rsidP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73E" w:rsidRPr="001C373E">
              <w:rPr>
                <w:rFonts w:ascii="Times New Roman" w:hAnsi="Times New Roman" w:cs="Times New Roman"/>
                <w:sz w:val="28"/>
                <w:szCs w:val="28"/>
              </w:rPr>
              <w:t>Государственное и м</w:t>
            </w:r>
            <w:r w:rsidRPr="001C373E">
              <w:rPr>
                <w:rFonts w:ascii="Times New Roman" w:hAnsi="Times New Roman" w:cs="Times New Roman"/>
                <w:sz w:val="28"/>
                <w:szCs w:val="28"/>
              </w:rPr>
              <w:t>униципальное управление»</w:t>
            </w:r>
          </w:p>
          <w:p w:rsidR="00713184" w:rsidRPr="001C373E" w:rsidRDefault="001B0A72" w:rsidP="0071318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3184" w:rsidRPr="001C373E">
              <w:rPr>
                <w:rFonts w:ascii="Times New Roman" w:hAnsi="Times New Roman" w:cs="Times New Roman"/>
                <w:sz w:val="28"/>
                <w:szCs w:val="28"/>
              </w:rPr>
              <w:t>Военное образование»</w:t>
            </w:r>
          </w:p>
          <w:p w:rsidR="00295C10" w:rsidRPr="001C373E" w:rsidRDefault="00713184" w:rsidP="00713184">
            <w:pPr>
              <w:spacing w:after="1" w:line="280" w:lineRule="atLeast"/>
              <w:jc w:val="both"/>
            </w:pPr>
            <w:r w:rsidRPr="001C373E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295C10" w:rsidTr="001B0A72">
        <w:tc>
          <w:tcPr>
            <w:tcW w:w="9701" w:type="dxa"/>
            <w:gridSpan w:val="4"/>
          </w:tcPr>
          <w:p w:rsidR="00295C10" w:rsidRPr="00B75A28" w:rsidRDefault="00295C10" w:rsidP="001A6E40">
            <w:pPr>
              <w:spacing w:after="1" w:line="280" w:lineRule="atLeast"/>
              <w:jc w:val="both"/>
              <w:outlineLvl w:val="0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  <w:r w:rsidR="001A6E40" w:rsidRPr="00B75A28">
              <w:rPr>
                <w:rFonts w:ascii="Times New Roman" w:hAnsi="Times New Roman" w:cs="Times New Roman"/>
                <w:b/>
                <w:sz w:val="28"/>
              </w:rPr>
              <w:t>Управление делами</w:t>
            </w:r>
          </w:p>
        </w:tc>
      </w:tr>
      <w:tr w:rsidR="00295C10" w:rsidTr="0027467C">
        <w:tc>
          <w:tcPr>
            <w:tcW w:w="737" w:type="dxa"/>
          </w:tcPr>
          <w:p w:rsidR="00295C10" w:rsidRDefault="00295C10" w:rsidP="001B0A7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  <w:r w:rsidR="006110A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44" w:type="dxa"/>
          </w:tcPr>
          <w:p w:rsidR="00295C10" w:rsidRDefault="001A6E40" w:rsidP="003A7F61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Консультант</w:t>
            </w:r>
          </w:p>
        </w:tc>
        <w:tc>
          <w:tcPr>
            <w:tcW w:w="6520" w:type="dxa"/>
            <w:gridSpan w:val="2"/>
          </w:tcPr>
          <w:p w:rsidR="00295C10" w:rsidRDefault="001B0A72" w:rsidP="001B0A7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295C10" w:rsidRPr="006110AB">
              <w:rPr>
                <w:rFonts w:ascii="Times New Roman" w:hAnsi="Times New Roman" w:cs="Times New Roman"/>
                <w:sz w:val="28"/>
              </w:rPr>
              <w:t xml:space="preserve">Гуманитарные </w:t>
            </w:r>
            <w:r w:rsidR="001C373E" w:rsidRPr="006110AB">
              <w:rPr>
                <w:rFonts w:ascii="Times New Roman" w:hAnsi="Times New Roman" w:cs="Times New Roman"/>
                <w:sz w:val="28"/>
              </w:rPr>
              <w:t>науки» (юриспруденция)</w:t>
            </w:r>
          </w:p>
        </w:tc>
      </w:tr>
      <w:tr w:rsidR="006B132A" w:rsidTr="0027467C">
        <w:tc>
          <w:tcPr>
            <w:tcW w:w="737" w:type="dxa"/>
          </w:tcPr>
          <w:p w:rsidR="006B132A" w:rsidRDefault="006B132A" w:rsidP="001B0A7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2444" w:type="dxa"/>
          </w:tcPr>
          <w:p w:rsidR="006B132A" w:rsidRDefault="006B132A" w:rsidP="003A7F6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6520" w:type="dxa"/>
            <w:gridSpan w:val="2"/>
          </w:tcPr>
          <w:p w:rsidR="006B132A" w:rsidRDefault="006B132A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110AB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6110AB">
              <w:rPr>
                <w:rFonts w:ascii="Times New Roman" w:hAnsi="Times New Roman" w:cs="Times New Roman"/>
                <w:sz w:val="28"/>
              </w:rPr>
              <w:t xml:space="preserve"> (юриспруденция),</w:t>
            </w:r>
          </w:p>
          <w:p w:rsidR="00522213" w:rsidRDefault="00522213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132A" w:rsidRDefault="006B132A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110AB">
              <w:rPr>
                <w:rFonts w:ascii="Times New Roman" w:hAnsi="Times New Roman" w:cs="Times New Roman"/>
                <w:sz w:val="28"/>
              </w:rPr>
              <w:t>«Образование и педагогика»</w:t>
            </w:r>
          </w:p>
          <w:p w:rsidR="00012DEB" w:rsidRPr="006110AB" w:rsidRDefault="00012DEB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 образование, химия, биология, география, безопасность жизнедеятельности, физико-математическое образование, математика, информатика, физика, физиологическое образование, русский язык и литература, родной язык и литература, иностранный язык, социально-экономическое образование, история, юриспруденция,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, технологическое образование, профессиональное образовани</w:t>
            </w:r>
            <w:proofErr w:type="gram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по отраслям), художественное образование, музыкальное образование, изобразительное искусство, педагогика, дошкольная педагогика и психология,   педагогика и психология,  педагогика и методика начального образования, социальная педагогика, тифлопедагогика,    олигофренопедагогика Логопедия  специальная</w:t>
            </w:r>
            <w:r w:rsidRPr="005222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психология, специальная дошкольная психология и педагогика,    физическая культура.)</w:t>
            </w:r>
          </w:p>
        </w:tc>
      </w:tr>
      <w:tr w:rsidR="006B132A" w:rsidTr="0027467C">
        <w:tc>
          <w:tcPr>
            <w:tcW w:w="737" w:type="dxa"/>
          </w:tcPr>
          <w:p w:rsidR="006B132A" w:rsidRPr="00012DEB" w:rsidRDefault="006B132A" w:rsidP="00BA665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012DEB">
              <w:rPr>
                <w:rFonts w:ascii="Times New Roman" w:hAnsi="Times New Roman" w:cs="Times New Roman"/>
                <w:sz w:val="28"/>
              </w:rPr>
              <w:lastRenderedPageBreak/>
              <w:t>2.3.</w:t>
            </w:r>
          </w:p>
        </w:tc>
        <w:tc>
          <w:tcPr>
            <w:tcW w:w="2444" w:type="dxa"/>
          </w:tcPr>
          <w:p w:rsidR="006B132A" w:rsidRDefault="006B132A" w:rsidP="006110A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специалист, секретарь</w:t>
            </w:r>
          </w:p>
        </w:tc>
        <w:tc>
          <w:tcPr>
            <w:tcW w:w="6520" w:type="dxa"/>
            <w:gridSpan w:val="2"/>
          </w:tcPr>
          <w:p w:rsidR="00733360" w:rsidRDefault="006B132A" w:rsidP="001B0A7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110AB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7467C" w:rsidRPr="00CE6C34" w:rsidRDefault="006B132A" w:rsidP="0027467C">
            <w:pPr>
              <w:pStyle w:val="ConsPlusCell"/>
              <w:tabs>
                <w:tab w:val="left" w:pos="2348"/>
              </w:tabs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A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27467C" w:rsidRPr="00CE6C34">
              <w:rPr>
                <w:rFonts w:ascii="Times New Roman" w:hAnsi="Times New Roman" w:cs="Times New Roman"/>
                <w:sz w:val="28"/>
              </w:rPr>
              <w:t>(</w:t>
            </w:r>
            <w:r w:rsidR="00733360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Философия, Политология, 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3360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сихология, 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3360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линическая психология,  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3360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стория, </w:t>
            </w:r>
            <w:proofErr w:type="spellStart"/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сторико-архивоведение</w:t>
            </w:r>
            <w:proofErr w:type="spellEnd"/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риспруденция,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удебная экспертиза,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равоохранительная деятельность, 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рист,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урналистика, 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связи с общественностью, м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еждународные отношения, Востоковедение, 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нижное дело, 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здательское дело и редактирование,</w:t>
            </w:r>
            <w:r w:rsidR="00100C8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нигораспространение</w:t>
            </w:r>
            <w:proofErr w:type="spellEnd"/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филология, л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ингвистика, 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ингвистика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и межкультурная коммуникация, т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еория и методика преподавания иностранных языков  и культур, 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еревод и </w:t>
            </w:r>
            <w:proofErr w:type="spellStart"/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2213" w:rsidRPr="00CE6C34">
              <w:rPr>
                <w:rFonts w:ascii="Times New Roman" w:hAnsi="Times New Roman" w:cs="Times New Roman"/>
                <w:sz w:val="28"/>
                <w:szCs w:val="28"/>
              </w:rPr>
              <w:t>интеллектуальные системы в гуманитарной сфере,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096F43" w:rsidRPr="00CE6C34" w:rsidRDefault="0027467C" w:rsidP="0027467C">
            <w:pPr>
              <w:pStyle w:val="ConsPlusCell"/>
              <w:tabs>
                <w:tab w:val="left" w:pos="2348"/>
              </w:tabs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еория и практика   межкультурной коммуникации,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096F43" w:rsidRPr="00CE6C34" w:rsidRDefault="00096F43" w:rsidP="0027467C">
            <w:pPr>
              <w:pStyle w:val="ConsPlusCell"/>
              <w:ind w:left="-2418" w:hanging="2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межкультурной коммуникации</w:t>
            </w:r>
            <w:r w:rsidR="00CA6D3A" w:rsidRPr="00CE6C34">
              <w:t xml:space="preserve">, </w:t>
            </w:r>
            <w:r w:rsidR="0052221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Ин и     е </w:t>
            </w:r>
            <w:r w:rsidR="00CA6D3A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213" w:rsidRPr="00CE6C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ингвистика и новые информационные технологии,   </w:t>
            </w:r>
            <w:r w:rsidR="0027467C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213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7467C" w:rsidRPr="00CE6C34" w:rsidRDefault="0027467C" w:rsidP="002746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ультурология</w:t>
            </w:r>
            <w:proofErr w:type="spellEnd"/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искусствоведение,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узеология</w:t>
            </w:r>
            <w:proofErr w:type="spellEnd"/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D3A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6F43" w:rsidRPr="00CE6C34">
              <w:rPr>
                <w:rFonts w:ascii="Times New Roman" w:hAnsi="Times New Roman" w:cs="Times New Roman"/>
                <w:sz w:val="28"/>
                <w:szCs w:val="28"/>
              </w:rPr>
              <w:t>скусства и гуманитарные науки,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F43" w:rsidRPr="00CE6C34">
              <w:t xml:space="preserve"> </w:t>
            </w:r>
            <w:r w:rsidR="00522213" w:rsidRPr="00CE6C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6D3A" w:rsidRPr="00CE6C34">
              <w:rPr>
                <w:rFonts w:ascii="Times New Roman" w:hAnsi="Times New Roman" w:cs="Times New Roman"/>
                <w:sz w:val="28"/>
                <w:szCs w:val="28"/>
              </w:rPr>
              <w:t>зящные искусства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религиоведение, теология документоведение и архивоведение, документоведение и документационное     обеспечение управления, Физическая культура </w:t>
            </w:r>
          </w:p>
          <w:p w:rsidR="0027467C" w:rsidRPr="00CE6C34" w:rsidRDefault="0027467C" w:rsidP="002746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для лиц с отклонениями в состоянии здоровья    (адаптивная физическая культура), рекреация и спортивно-оздоровите</w:t>
            </w:r>
            <w:r w:rsidR="00CE6C34"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льный туризм, прикладная этика,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27467C" w:rsidRPr="00CE6C34" w:rsidRDefault="0027467C" w:rsidP="002746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регионоведение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, реклама)</w:t>
            </w:r>
            <w:proofErr w:type="gram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C34" w:rsidRPr="00CE6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E6C34">
              <w:t xml:space="preserve">  </w:t>
            </w:r>
          </w:p>
          <w:p w:rsidR="006B132A" w:rsidRPr="00522213" w:rsidRDefault="00CA6D3A" w:rsidP="0027467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22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096F43" w:rsidRPr="005222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</w:p>
          <w:p w:rsidR="00CE6C34" w:rsidRDefault="006B132A" w:rsidP="00522213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110AB">
              <w:rPr>
                <w:rFonts w:ascii="Times New Roman" w:hAnsi="Times New Roman" w:cs="Times New Roman"/>
                <w:sz w:val="28"/>
              </w:rPr>
              <w:t>«Образование и педагогика»</w:t>
            </w:r>
          </w:p>
          <w:p w:rsidR="006B132A" w:rsidRPr="006110AB" w:rsidRDefault="00522213" w:rsidP="00522213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 образование, химия, биология, география, безопасность жизнедеятельности, физико-математическое образование, математика, информатика, физика, физиологическое образование, русский язык и литература, родной язык и литература, иностранный язык, социально-экономическое образование, история, юриспруденция,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, технологическое образование, профессиональное образовани</w:t>
            </w:r>
            <w:proofErr w:type="gram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по отраслям), художественное образование, музыкальное образование, изобразительное искусство, педагогика, дошкольная педагогика и психология,   педагогика и психология,  педагогика и методика начального образования, социальная педагогика, тифлопедагогика,    олигофренопедагогика Логопедия  специальная</w:t>
            </w:r>
            <w:r w:rsidRPr="005222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психология, специальная дошкольная психология и педагогика,    физическая культура.)</w:t>
            </w:r>
          </w:p>
        </w:tc>
      </w:tr>
      <w:tr w:rsidR="006B132A" w:rsidTr="001B0A72">
        <w:tc>
          <w:tcPr>
            <w:tcW w:w="9701" w:type="dxa"/>
            <w:gridSpan w:val="4"/>
          </w:tcPr>
          <w:p w:rsidR="006B132A" w:rsidRPr="009A7FD6" w:rsidRDefault="006B132A" w:rsidP="003A7F61">
            <w:pPr>
              <w:spacing w:after="1" w:line="280" w:lineRule="atLeast"/>
              <w:jc w:val="both"/>
              <w:rPr>
                <w:b/>
              </w:rPr>
            </w:pPr>
            <w:r w:rsidRPr="009A7FD6">
              <w:rPr>
                <w:rFonts w:ascii="Times New Roman" w:hAnsi="Times New Roman" w:cs="Times New Roman"/>
                <w:b/>
                <w:sz w:val="28"/>
              </w:rPr>
              <w:lastRenderedPageBreak/>
              <w:t>3. Ревизионно-контрольный сектор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3118" w:type="dxa"/>
            <w:gridSpan w:val="2"/>
          </w:tcPr>
          <w:p w:rsidR="006B132A" w:rsidRDefault="006B132A" w:rsidP="003A7F6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сектора</w:t>
            </w:r>
          </w:p>
          <w:p w:rsidR="006B132A" w:rsidRDefault="006B132A" w:rsidP="003A7F61">
            <w:pPr>
              <w:spacing w:after="1" w:line="280" w:lineRule="atLeast"/>
              <w:jc w:val="both"/>
            </w:pPr>
          </w:p>
        </w:tc>
        <w:tc>
          <w:tcPr>
            <w:tcW w:w="5846" w:type="dxa"/>
          </w:tcPr>
          <w:p w:rsidR="006B132A" w:rsidRPr="00CB4CF5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4CF5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6B132A" w:rsidRPr="00CB4CF5" w:rsidRDefault="006B132A">
            <w:pPr>
              <w:spacing w:after="1" w:line="280" w:lineRule="atLeast"/>
              <w:jc w:val="both"/>
            </w:pPr>
            <w:r w:rsidRPr="00CB4CF5">
              <w:rPr>
                <w:rFonts w:ascii="Times New Roman" w:hAnsi="Times New Roman" w:cs="Times New Roman"/>
                <w:sz w:val="28"/>
              </w:rPr>
              <w:t>(все специальности)</w:t>
            </w:r>
          </w:p>
        </w:tc>
      </w:tr>
      <w:tr w:rsidR="006B132A" w:rsidTr="001B0A72">
        <w:tc>
          <w:tcPr>
            <w:tcW w:w="9701" w:type="dxa"/>
            <w:gridSpan w:val="4"/>
          </w:tcPr>
          <w:p w:rsidR="006B132A" w:rsidRDefault="006B132A" w:rsidP="003A7F61">
            <w:pPr>
              <w:spacing w:after="1" w:line="280" w:lineRule="atLeast"/>
              <w:jc w:val="both"/>
            </w:pPr>
          </w:p>
        </w:tc>
      </w:tr>
      <w:tr w:rsidR="006B132A" w:rsidTr="001B0A72">
        <w:tc>
          <w:tcPr>
            <w:tcW w:w="9701" w:type="dxa"/>
            <w:gridSpan w:val="4"/>
          </w:tcPr>
          <w:p w:rsidR="006B132A" w:rsidRPr="00B75A28" w:rsidRDefault="006B132A" w:rsidP="00A21BEB">
            <w:pPr>
              <w:spacing w:after="1" w:line="280" w:lineRule="atLeast"/>
              <w:jc w:val="both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4. Сектор по организации работы КДН и ЗП</w:t>
            </w:r>
          </w:p>
        </w:tc>
      </w:tr>
      <w:tr w:rsidR="006B132A" w:rsidTr="001B0A72">
        <w:tc>
          <w:tcPr>
            <w:tcW w:w="737" w:type="dxa"/>
          </w:tcPr>
          <w:p w:rsidR="006B132A" w:rsidRPr="00733360" w:rsidRDefault="006B132A">
            <w:pPr>
              <w:spacing w:after="1" w:line="280" w:lineRule="atLeast"/>
              <w:jc w:val="both"/>
              <w:rPr>
                <w:color w:val="FF0000"/>
              </w:rPr>
            </w:pPr>
            <w:r w:rsidRPr="00012DEB">
              <w:rPr>
                <w:rFonts w:ascii="Times New Roman" w:hAnsi="Times New Roman" w:cs="Times New Roman"/>
                <w:sz w:val="28"/>
              </w:rPr>
              <w:t>4.1</w:t>
            </w:r>
            <w:r w:rsidRPr="00733360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</w:p>
        </w:tc>
        <w:tc>
          <w:tcPr>
            <w:tcW w:w="3118" w:type="dxa"/>
            <w:gridSpan w:val="2"/>
          </w:tcPr>
          <w:p w:rsidR="006B132A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Главный специалист сектора, ведущий специалист сектора</w:t>
            </w:r>
          </w:p>
        </w:tc>
        <w:tc>
          <w:tcPr>
            <w:tcW w:w="5846" w:type="dxa"/>
          </w:tcPr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110AB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52221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2213" w:rsidRPr="00CE6C34" w:rsidRDefault="00522213" w:rsidP="00522213">
            <w:pPr>
              <w:pStyle w:val="ConsPlusCell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DEB">
              <w:rPr>
                <w:rFonts w:ascii="Times New Roman" w:hAnsi="Times New Roman" w:cs="Times New Roman"/>
                <w:sz w:val="28"/>
              </w:rPr>
              <w:t>(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Философия, Политология, психология, клиническая психология,  история,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историко-архивоведение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юриспруденция, судебная экспертиза, правоохранительная деятельность, юрист, журналистика, связи с общественностью, международные отношения, Востоковедение, книжное дело, издательское дело и редактирование,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книгораспространение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филология, лингвистика, лингвистика и межкультурная коммуникация, теория и методика преподавания иностранных языков  и культур, перевод и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 интеллектуальные системы в гуманитарной сфере,  теория и практика   межкультурной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коммуникации,                   </w:t>
            </w:r>
            <w:proofErr w:type="gramEnd"/>
          </w:p>
          <w:p w:rsidR="00522213" w:rsidRPr="00CE6C34" w:rsidRDefault="00522213" w:rsidP="00522213">
            <w:pPr>
              <w:pStyle w:val="ConsPlusCell"/>
              <w:ind w:left="-2418" w:hanging="2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межкультурной коммуникации</w:t>
            </w:r>
            <w:r w:rsidRPr="00CE6C34">
              <w:t xml:space="preserve">,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Ин и      лингвистика и новые информационные технологии,           </w:t>
            </w:r>
          </w:p>
          <w:p w:rsidR="00522213" w:rsidRPr="00CE6C34" w:rsidRDefault="00522213" w:rsidP="005222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искусствоведение,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музеология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искусства и гуманитарные науки, </w:t>
            </w:r>
            <w:r w:rsidRPr="00CE6C34">
              <w:t xml:space="preserve">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Изящные искусства, религиоведение, теология документоведение и архивоведение, документоведение и документационное     обеспечение управления, Физическая культура </w:t>
            </w:r>
          </w:p>
          <w:p w:rsidR="00522213" w:rsidRPr="00CE6C34" w:rsidRDefault="00522213" w:rsidP="005222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для лиц с отклонениями в состоянии здоровья    (адаптивная физическая культура), рекреация и спортивно-оздоровительный туризм, прикладная этика                                    </w:t>
            </w:r>
          </w:p>
          <w:p w:rsidR="00CE6C34" w:rsidRPr="00CE6C34" w:rsidRDefault="00522213" w:rsidP="00522213">
            <w:pPr>
              <w:pStyle w:val="ConsPlusCell"/>
              <w:jc w:val="both"/>
            </w:pP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, реклама)</w:t>
            </w:r>
            <w:proofErr w:type="gram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C34" w:rsidRPr="00CE6C34">
              <w:t>.</w:t>
            </w:r>
            <w:proofErr w:type="gramEnd"/>
          </w:p>
          <w:p w:rsidR="00522213" w:rsidRPr="00522213" w:rsidRDefault="00522213" w:rsidP="0052221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2213">
              <w:rPr>
                <w:color w:val="FF0000"/>
              </w:rPr>
              <w:t xml:space="preserve"> </w:t>
            </w:r>
          </w:p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110AB">
              <w:rPr>
                <w:rFonts w:ascii="Times New Roman" w:hAnsi="Times New Roman" w:cs="Times New Roman"/>
                <w:sz w:val="28"/>
              </w:rPr>
              <w:t>«Образование и педагогика»</w:t>
            </w:r>
          </w:p>
          <w:p w:rsidR="00522213" w:rsidRDefault="00522213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Естественнонаучное образование, химия, биология, география, безопасность жизнедеятельности, физико-математическое</w:t>
            </w:r>
            <w:r w:rsidRPr="005222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математика, информатика, физика, физиологическое образование, русский язык и литература, родной язык и литература, иностранный язык, социально-экономическое образование, история, юриспруденция,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, технологическое образование, профессиональное образовани</w:t>
            </w:r>
            <w:proofErr w:type="gram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по отраслям), художественное образование, музыкальное образование, изобразительное искусство, педагогика, дошкольная педагогика и психология,   педагогика и психология,  педагогика и методика начального образования, социальная педагогика, тифлопедагогика,    олигофренопедагогика Логопедия  специальная психология, специальная дошкольная психология и педагогика,    физическая культура.)</w:t>
            </w:r>
          </w:p>
          <w:p w:rsidR="00CE6C34" w:rsidRDefault="00CE6C34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«Социальные науки»</w:t>
            </w:r>
          </w:p>
          <w:p w:rsidR="00C70CD1" w:rsidRPr="00CE6C34" w:rsidRDefault="00C70CD1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34">
              <w:rPr>
                <w:rFonts w:ascii="Times New Roman" w:hAnsi="Times New Roman" w:cs="Times New Roman"/>
                <w:sz w:val="28"/>
              </w:rPr>
              <w:t xml:space="preserve">(Социальная работа,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антропология,  организация работы  с молодежью, социология,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70CD1" w:rsidRPr="00C70CD1" w:rsidRDefault="00C70CD1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C70CD1" w:rsidRPr="00A21BEB" w:rsidRDefault="00C70CD1" w:rsidP="00FC26A9">
            <w:pPr>
              <w:spacing w:after="1" w:line="280" w:lineRule="atLeast"/>
              <w:jc w:val="both"/>
              <w:rPr>
                <w:b/>
              </w:rPr>
            </w:pPr>
          </w:p>
        </w:tc>
      </w:tr>
      <w:tr w:rsidR="006B132A" w:rsidTr="001B0A72">
        <w:tc>
          <w:tcPr>
            <w:tcW w:w="9701" w:type="dxa"/>
            <w:gridSpan w:val="4"/>
          </w:tcPr>
          <w:p w:rsidR="006B132A" w:rsidRPr="00B75A28" w:rsidRDefault="006B132A" w:rsidP="00FC26A9">
            <w:pPr>
              <w:spacing w:after="1" w:line="280" w:lineRule="atLeast"/>
              <w:jc w:val="both"/>
              <w:outlineLvl w:val="0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lastRenderedPageBreak/>
              <w:t>5. Отдел ЗАГС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5.1.</w:t>
            </w:r>
          </w:p>
        </w:tc>
        <w:tc>
          <w:tcPr>
            <w:tcW w:w="3118" w:type="dxa"/>
            <w:gridSpan w:val="2"/>
          </w:tcPr>
          <w:p w:rsidR="006B132A" w:rsidRDefault="006B132A" w:rsidP="00A21BEB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отдела</w:t>
            </w:r>
          </w:p>
        </w:tc>
        <w:tc>
          <w:tcPr>
            <w:tcW w:w="5846" w:type="dxa"/>
          </w:tcPr>
          <w:p w:rsidR="006B132A" w:rsidRDefault="006B132A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4CF5">
              <w:rPr>
                <w:rFonts w:ascii="Times New Roman" w:hAnsi="Times New Roman" w:cs="Times New Roman"/>
                <w:sz w:val="28"/>
              </w:rPr>
              <w:t>Гуманитарные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CB4CF5">
              <w:rPr>
                <w:rFonts w:ascii="Times New Roman" w:hAnsi="Times New Roman" w:cs="Times New Roman"/>
                <w:sz w:val="28"/>
              </w:rPr>
              <w:t xml:space="preserve"> (юриспруденция, правоохранительная деятельность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CB4CF5">
              <w:rPr>
                <w:rFonts w:ascii="Times New Roman" w:hAnsi="Times New Roman" w:cs="Times New Roman"/>
                <w:sz w:val="28"/>
              </w:rPr>
              <w:t>,</w:t>
            </w:r>
            <w:r w:rsidR="0052221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C26A9">
              <w:rPr>
                <w:rFonts w:ascii="Times New Roman" w:hAnsi="Times New Roman" w:cs="Times New Roman"/>
                <w:sz w:val="28"/>
              </w:rPr>
              <w:t>«Государственное и муниципальное управление»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5.2.</w:t>
            </w:r>
          </w:p>
        </w:tc>
        <w:tc>
          <w:tcPr>
            <w:tcW w:w="3118" w:type="dxa"/>
            <w:gridSpan w:val="2"/>
          </w:tcPr>
          <w:p w:rsidR="006B132A" w:rsidRDefault="006B132A" w:rsidP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отдела</w:t>
            </w:r>
          </w:p>
        </w:tc>
        <w:tc>
          <w:tcPr>
            <w:tcW w:w="5846" w:type="dxa"/>
          </w:tcPr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4CF5">
              <w:rPr>
                <w:rFonts w:ascii="Times New Roman" w:hAnsi="Times New Roman" w:cs="Times New Roman"/>
                <w:sz w:val="28"/>
              </w:rPr>
              <w:t>Гуманитарные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CB4CF5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Pr="00CB4CF5">
              <w:rPr>
                <w:rFonts w:ascii="Times New Roman" w:hAnsi="Times New Roman" w:cs="Times New Roman"/>
                <w:sz w:val="28"/>
              </w:rPr>
              <w:t xml:space="preserve">риспруденция, правоохранительная деятельность), </w:t>
            </w:r>
            <w:r>
              <w:rPr>
                <w:rFonts w:ascii="Times New Roman" w:hAnsi="Times New Roman" w:cs="Times New Roman"/>
                <w:sz w:val="28"/>
              </w:rPr>
              <w:t xml:space="preserve">«Государственное и </w:t>
            </w:r>
            <w:r w:rsidRPr="00CB4CF5">
              <w:rPr>
                <w:rFonts w:ascii="Times New Roman" w:hAnsi="Times New Roman" w:cs="Times New Roman"/>
                <w:sz w:val="28"/>
              </w:rPr>
              <w:t>муниципальное управление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6B132A" w:rsidTr="001B0A72">
        <w:tc>
          <w:tcPr>
            <w:tcW w:w="9701" w:type="dxa"/>
            <w:gridSpan w:val="4"/>
          </w:tcPr>
          <w:p w:rsidR="006B132A" w:rsidRPr="00B75A28" w:rsidRDefault="006B132A" w:rsidP="00FC26A9">
            <w:pPr>
              <w:spacing w:after="1" w:line="280" w:lineRule="atLeast"/>
              <w:jc w:val="both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6. Планово-экономический отдел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6.1.</w:t>
            </w:r>
          </w:p>
        </w:tc>
        <w:tc>
          <w:tcPr>
            <w:tcW w:w="3118" w:type="dxa"/>
            <w:gridSpan w:val="2"/>
          </w:tcPr>
          <w:p w:rsidR="006B132A" w:rsidRDefault="006B132A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Заведующий отделом</w:t>
            </w:r>
          </w:p>
        </w:tc>
        <w:tc>
          <w:tcPr>
            <w:tcW w:w="5846" w:type="dxa"/>
          </w:tcPr>
          <w:p w:rsidR="006B132A" w:rsidRPr="00206F12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6F12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(все специальности)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6.2.</w:t>
            </w:r>
          </w:p>
        </w:tc>
        <w:tc>
          <w:tcPr>
            <w:tcW w:w="3118" w:type="dxa"/>
            <w:gridSpan w:val="2"/>
          </w:tcPr>
          <w:p w:rsidR="006B132A" w:rsidRDefault="006B132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отдела</w:t>
            </w:r>
          </w:p>
        </w:tc>
        <w:tc>
          <w:tcPr>
            <w:tcW w:w="5846" w:type="dxa"/>
          </w:tcPr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21BEB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A21BEB">
              <w:rPr>
                <w:rFonts w:ascii="Times New Roman" w:hAnsi="Times New Roman" w:cs="Times New Roman"/>
                <w:sz w:val="28"/>
              </w:rPr>
              <w:t xml:space="preserve"> (все специальности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B132A" w:rsidTr="001B0A72">
        <w:tc>
          <w:tcPr>
            <w:tcW w:w="9701" w:type="dxa"/>
            <w:gridSpan w:val="4"/>
          </w:tcPr>
          <w:p w:rsidR="006B132A" w:rsidRDefault="006B132A" w:rsidP="00FC26A9">
            <w:pPr>
              <w:spacing w:after="1" w:line="280" w:lineRule="atLeast"/>
              <w:jc w:val="both"/>
            </w:pPr>
          </w:p>
        </w:tc>
      </w:tr>
      <w:tr w:rsidR="006B132A" w:rsidTr="001B0A72">
        <w:tc>
          <w:tcPr>
            <w:tcW w:w="9701" w:type="dxa"/>
            <w:gridSpan w:val="4"/>
          </w:tcPr>
          <w:p w:rsidR="006B132A" w:rsidRPr="00B75A28" w:rsidRDefault="006B132A" w:rsidP="00FC26A9">
            <w:pPr>
              <w:spacing w:after="1" w:line="280" w:lineRule="atLeast"/>
              <w:jc w:val="both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7. Отдел по делам ГО</w:t>
            </w:r>
            <w:proofErr w:type="gramStart"/>
            <w:r w:rsidRPr="00B75A28">
              <w:rPr>
                <w:rFonts w:ascii="Times New Roman" w:hAnsi="Times New Roman" w:cs="Times New Roman"/>
                <w:b/>
                <w:sz w:val="28"/>
              </w:rPr>
              <w:t>,Ч</w:t>
            </w:r>
            <w:proofErr w:type="gramEnd"/>
            <w:r w:rsidRPr="00B75A28">
              <w:rPr>
                <w:rFonts w:ascii="Times New Roman" w:hAnsi="Times New Roman" w:cs="Times New Roman"/>
                <w:b/>
                <w:sz w:val="28"/>
              </w:rPr>
              <w:t>С,ПБ и мобилизационной работе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7.1.</w:t>
            </w:r>
          </w:p>
        </w:tc>
        <w:tc>
          <w:tcPr>
            <w:tcW w:w="3118" w:type="dxa"/>
            <w:gridSpan w:val="2"/>
          </w:tcPr>
          <w:p w:rsidR="006B132A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отдела</w:t>
            </w:r>
          </w:p>
        </w:tc>
        <w:tc>
          <w:tcPr>
            <w:tcW w:w="5846" w:type="dxa"/>
          </w:tcPr>
          <w:p w:rsidR="006B132A" w:rsidRPr="00A91131" w:rsidRDefault="006B132A" w:rsidP="00A9113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1">
              <w:rPr>
                <w:rFonts w:ascii="Times New Roman" w:hAnsi="Times New Roman" w:cs="Times New Roman"/>
                <w:sz w:val="28"/>
                <w:szCs w:val="28"/>
              </w:rPr>
              <w:t>«Гуманитарные и социальные науки»</w:t>
            </w:r>
            <w:r w:rsidRPr="00CB4CF5">
              <w:rPr>
                <w:rFonts w:ascii="Times New Roman" w:hAnsi="Times New Roman" w:cs="Times New Roman"/>
                <w:sz w:val="28"/>
                <w:szCs w:val="28"/>
              </w:rPr>
              <w:t xml:space="preserve"> (юриспруденция, правоохранительная деятельность), </w:t>
            </w:r>
          </w:p>
          <w:p w:rsidR="006B132A" w:rsidRPr="00A91131" w:rsidRDefault="006B132A" w:rsidP="00A9113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1131">
              <w:rPr>
                <w:rFonts w:ascii="Times New Roman" w:hAnsi="Times New Roman" w:cs="Times New Roman"/>
                <w:sz w:val="28"/>
                <w:szCs w:val="28"/>
              </w:rPr>
              <w:t>Военное образование»</w:t>
            </w:r>
          </w:p>
          <w:p w:rsidR="006B132A" w:rsidRDefault="006B132A" w:rsidP="00A91131">
            <w:pPr>
              <w:spacing w:after="1" w:line="280" w:lineRule="atLeast"/>
              <w:jc w:val="both"/>
            </w:pPr>
            <w:r w:rsidRPr="00A91131">
              <w:rPr>
                <w:rFonts w:ascii="Times New Roman" w:hAnsi="Times New Roman" w:cs="Times New Roman"/>
                <w:sz w:val="28"/>
                <w:szCs w:val="28"/>
              </w:rPr>
              <w:t>(все специальности)</w:t>
            </w:r>
          </w:p>
        </w:tc>
      </w:tr>
      <w:tr w:rsidR="006B132A" w:rsidTr="001B0A72">
        <w:tc>
          <w:tcPr>
            <w:tcW w:w="737" w:type="dxa"/>
          </w:tcPr>
          <w:p w:rsidR="006B132A" w:rsidRDefault="006B132A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7.2.</w:t>
            </w:r>
          </w:p>
        </w:tc>
        <w:tc>
          <w:tcPr>
            <w:tcW w:w="3118" w:type="dxa"/>
            <w:gridSpan w:val="2"/>
          </w:tcPr>
          <w:p w:rsidR="006B132A" w:rsidRDefault="006B132A" w:rsidP="00A21BEB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отдела</w:t>
            </w:r>
          </w:p>
        </w:tc>
        <w:tc>
          <w:tcPr>
            <w:tcW w:w="5846" w:type="dxa"/>
          </w:tcPr>
          <w:p w:rsidR="006B132A" w:rsidRPr="00CB4CF5" w:rsidRDefault="006B132A" w:rsidP="00CB4CF5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CB4CF5">
              <w:rPr>
                <w:rFonts w:ascii="Times New Roman" w:hAnsi="Times New Roman" w:cs="Times New Roman"/>
                <w:sz w:val="28"/>
              </w:rPr>
              <w:t xml:space="preserve">«Гуманитарные и социальные науки»  (юриспруденция, правоохранительная деятельность), </w:t>
            </w:r>
          </w:p>
          <w:p w:rsidR="006B132A" w:rsidRPr="00CB4CF5" w:rsidRDefault="006B132A" w:rsidP="00CB4CF5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4CF5">
              <w:rPr>
                <w:rFonts w:ascii="Times New Roman" w:hAnsi="Times New Roman" w:cs="Times New Roman"/>
                <w:sz w:val="28"/>
              </w:rPr>
              <w:t>Военное образование»</w:t>
            </w:r>
          </w:p>
          <w:p w:rsidR="006B132A" w:rsidRDefault="006B132A" w:rsidP="00CB4CF5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CB4CF5">
              <w:rPr>
                <w:rFonts w:ascii="Times New Roman" w:hAnsi="Times New Roman" w:cs="Times New Roman"/>
                <w:sz w:val="28"/>
              </w:rPr>
              <w:t>(все специальности)</w:t>
            </w:r>
          </w:p>
        </w:tc>
      </w:tr>
      <w:tr w:rsidR="006B132A" w:rsidTr="001B0A72">
        <w:tc>
          <w:tcPr>
            <w:tcW w:w="9701" w:type="dxa"/>
            <w:gridSpan w:val="4"/>
          </w:tcPr>
          <w:p w:rsidR="006B132A" w:rsidRPr="00B75A28" w:rsidRDefault="006B132A" w:rsidP="00BA6654">
            <w:pPr>
              <w:spacing w:after="1" w:line="280" w:lineRule="atLeast"/>
              <w:jc w:val="both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8. Ведущий специалист по жилищным программам</w:t>
            </w:r>
          </w:p>
        </w:tc>
      </w:tr>
      <w:tr w:rsidR="006B132A" w:rsidTr="00253B48">
        <w:tc>
          <w:tcPr>
            <w:tcW w:w="737" w:type="dxa"/>
            <w:tcBorders>
              <w:bottom w:val="single" w:sz="4" w:space="0" w:color="auto"/>
            </w:tcBorders>
          </w:tcPr>
          <w:p w:rsidR="006B132A" w:rsidRDefault="006B132A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8.1.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32A" w:rsidRDefault="006B132A">
            <w:pPr>
              <w:spacing w:after="1" w:line="280" w:lineRule="atLeast"/>
              <w:jc w:val="both"/>
            </w:pPr>
            <w:r w:rsidRPr="00A21BEB">
              <w:rPr>
                <w:rFonts w:ascii="Times New Roman" w:hAnsi="Times New Roman" w:cs="Times New Roman"/>
                <w:sz w:val="28"/>
              </w:rPr>
              <w:t>Ведущий специалист по жилищным программам</w:t>
            </w:r>
          </w:p>
        </w:tc>
        <w:tc>
          <w:tcPr>
            <w:tcW w:w="5846" w:type="dxa"/>
          </w:tcPr>
          <w:p w:rsidR="006B132A" w:rsidRDefault="006B132A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«Гуманитарные науки» (юриспруденция)</w:t>
            </w:r>
          </w:p>
          <w:p w:rsidR="006B132A" w:rsidRDefault="006B132A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«Экономика и управление» (все специальности)</w:t>
            </w:r>
          </w:p>
        </w:tc>
      </w:tr>
      <w:tr w:rsidR="00253B48" w:rsidTr="00253B48">
        <w:tc>
          <w:tcPr>
            <w:tcW w:w="737" w:type="dxa"/>
            <w:tcBorders>
              <w:bottom w:val="single" w:sz="4" w:space="0" w:color="auto"/>
              <w:right w:val="nil"/>
            </w:tcBorders>
          </w:tcPr>
          <w:p w:rsidR="00253B48" w:rsidRDefault="00253B48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3B48" w:rsidRPr="00B75A28" w:rsidRDefault="00253B48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 xml:space="preserve">9. Ведущий специалист </w:t>
            </w:r>
          </w:p>
        </w:tc>
        <w:tc>
          <w:tcPr>
            <w:tcW w:w="5846" w:type="dxa"/>
            <w:tcBorders>
              <w:left w:val="nil"/>
            </w:tcBorders>
          </w:tcPr>
          <w:p w:rsidR="00253B48" w:rsidRPr="00B75A28" w:rsidRDefault="00253B48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 xml:space="preserve">  по социальным вопросам</w:t>
            </w:r>
          </w:p>
        </w:tc>
      </w:tr>
      <w:tr w:rsidR="00253B48" w:rsidTr="00253B48">
        <w:tc>
          <w:tcPr>
            <w:tcW w:w="737" w:type="dxa"/>
            <w:tcBorders>
              <w:right w:val="single" w:sz="4" w:space="0" w:color="auto"/>
            </w:tcBorders>
          </w:tcPr>
          <w:p w:rsidR="00253B48" w:rsidRDefault="00253B48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9.1.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B48" w:rsidRDefault="00253B48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A21BEB">
              <w:rPr>
                <w:rFonts w:ascii="Times New Roman" w:hAnsi="Times New Roman" w:cs="Times New Roman"/>
                <w:sz w:val="28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</w:rPr>
              <w:t>социальным вопросам</w:t>
            </w:r>
          </w:p>
        </w:tc>
        <w:tc>
          <w:tcPr>
            <w:tcW w:w="5846" w:type="dxa"/>
            <w:tcBorders>
              <w:left w:val="single" w:sz="4" w:space="0" w:color="auto"/>
            </w:tcBorders>
          </w:tcPr>
          <w:p w:rsidR="00253B48" w:rsidRDefault="00253B48" w:rsidP="00C70CD1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«Гуманитарные науки» (юриспруденция)</w:t>
            </w:r>
          </w:p>
          <w:p w:rsidR="00253B48" w:rsidRDefault="00253B48" w:rsidP="00C70CD1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«Экономика и управление» (все специальности)</w:t>
            </w:r>
          </w:p>
        </w:tc>
      </w:tr>
      <w:tr w:rsidR="00253B48" w:rsidTr="001B0A72">
        <w:tc>
          <w:tcPr>
            <w:tcW w:w="9701" w:type="dxa"/>
            <w:gridSpan w:val="4"/>
          </w:tcPr>
          <w:p w:rsidR="00253B48" w:rsidRPr="00B75A28" w:rsidRDefault="00253B48" w:rsidP="00FC26A9">
            <w:pPr>
              <w:spacing w:after="1" w:line="280" w:lineRule="atLeast"/>
              <w:jc w:val="both"/>
              <w:outlineLvl w:val="0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t>10. Управление финансов</w:t>
            </w:r>
          </w:p>
        </w:tc>
      </w:tr>
      <w:tr w:rsidR="00253B48" w:rsidTr="001B0A72">
        <w:tc>
          <w:tcPr>
            <w:tcW w:w="737" w:type="dxa"/>
          </w:tcPr>
          <w:p w:rsidR="00253B48" w:rsidRDefault="00253B48" w:rsidP="00BA6654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10.1.</w:t>
            </w:r>
          </w:p>
        </w:tc>
        <w:tc>
          <w:tcPr>
            <w:tcW w:w="3118" w:type="dxa"/>
            <w:gridSpan w:val="2"/>
          </w:tcPr>
          <w:p w:rsidR="00253B48" w:rsidRDefault="00253B4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заместитель начальника управления</w:t>
            </w:r>
          </w:p>
        </w:tc>
        <w:tc>
          <w:tcPr>
            <w:tcW w:w="5846" w:type="dxa"/>
          </w:tcPr>
          <w:p w:rsidR="00253B48" w:rsidRDefault="00253B4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«Экономика и управление»</w:t>
            </w:r>
          </w:p>
          <w:p w:rsidR="00253B48" w:rsidRDefault="00253B48" w:rsidP="00FC26A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(все специальности), «Государственное и муниципальное управление»</w:t>
            </w:r>
          </w:p>
        </w:tc>
      </w:tr>
      <w:tr w:rsidR="00253B48" w:rsidTr="001B0A72">
        <w:tc>
          <w:tcPr>
            <w:tcW w:w="737" w:type="dxa"/>
          </w:tcPr>
          <w:p w:rsidR="00253B48" w:rsidRDefault="00253B48" w:rsidP="00BA665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10.2.</w:t>
            </w:r>
          </w:p>
        </w:tc>
        <w:tc>
          <w:tcPr>
            <w:tcW w:w="3118" w:type="dxa"/>
            <w:gridSpan w:val="2"/>
          </w:tcPr>
          <w:p w:rsidR="00253B48" w:rsidRDefault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отдела, заместитель начальника отдела</w:t>
            </w:r>
          </w:p>
        </w:tc>
        <w:tc>
          <w:tcPr>
            <w:tcW w:w="5846" w:type="dxa"/>
          </w:tcPr>
          <w:p w:rsidR="00253B48" w:rsidRDefault="00253B48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4CF5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</w:rPr>
              <w:t xml:space="preserve">» (все специальности), </w:t>
            </w:r>
            <w:r w:rsidRPr="001C373E">
              <w:rPr>
                <w:rFonts w:ascii="Times New Roman" w:hAnsi="Times New Roman" w:cs="Times New Roman"/>
                <w:sz w:val="28"/>
              </w:rPr>
              <w:t>«Государственное и муниципальное управление»</w:t>
            </w:r>
          </w:p>
        </w:tc>
      </w:tr>
      <w:tr w:rsidR="00253B48" w:rsidTr="001B0A72">
        <w:tc>
          <w:tcPr>
            <w:tcW w:w="737" w:type="dxa"/>
          </w:tcPr>
          <w:p w:rsidR="00253B48" w:rsidRDefault="00253B48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10.3.</w:t>
            </w:r>
          </w:p>
        </w:tc>
        <w:tc>
          <w:tcPr>
            <w:tcW w:w="3118" w:type="dxa"/>
            <w:gridSpan w:val="2"/>
          </w:tcPr>
          <w:p w:rsidR="00253B48" w:rsidRDefault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Муниципальные служащие управления</w:t>
            </w:r>
          </w:p>
        </w:tc>
        <w:tc>
          <w:tcPr>
            <w:tcW w:w="5846" w:type="dxa"/>
          </w:tcPr>
          <w:p w:rsidR="00253B48" w:rsidRDefault="00253B48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4CF5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</w:rPr>
              <w:t>» (все специальности)</w:t>
            </w:r>
          </w:p>
        </w:tc>
      </w:tr>
      <w:tr w:rsidR="00253B48" w:rsidTr="001B0A72">
        <w:tc>
          <w:tcPr>
            <w:tcW w:w="9701" w:type="dxa"/>
            <w:gridSpan w:val="4"/>
          </w:tcPr>
          <w:p w:rsidR="00253B48" w:rsidRPr="009A7FD6" w:rsidRDefault="00253B48" w:rsidP="00253B48">
            <w:pPr>
              <w:spacing w:after="1" w:line="280" w:lineRule="atLeast"/>
              <w:jc w:val="both"/>
              <w:rPr>
                <w:b/>
              </w:rPr>
            </w:pPr>
            <w:r w:rsidRPr="009A7FD6">
              <w:rPr>
                <w:rFonts w:ascii="Times New Roman" w:hAnsi="Times New Roman" w:cs="Times New Roman"/>
                <w:b/>
                <w:sz w:val="28"/>
              </w:rPr>
              <w:t>11. Управление культуры, молодежной политики и спорта</w:t>
            </w:r>
          </w:p>
        </w:tc>
      </w:tr>
      <w:tr w:rsidR="009A7FD6" w:rsidTr="001B0A72">
        <w:tc>
          <w:tcPr>
            <w:tcW w:w="737" w:type="dxa"/>
          </w:tcPr>
          <w:p w:rsidR="009A7FD6" w:rsidRPr="00012DEB" w:rsidRDefault="009A7FD6" w:rsidP="00253B48">
            <w:pPr>
              <w:spacing w:after="1" w:line="280" w:lineRule="atLeast"/>
              <w:jc w:val="both"/>
            </w:pPr>
            <w:r w:rsidRPr="00012DEB">
              <w:rPr>
                <w:rFonts w:ascii="Times New Roman" w:hAnsi="Times New Roman" w:cs="Times New Roman"/>
                <w:sz w:val="28"/>
              </w:rPr>
              <w:t>11.1.</w:t>
            </w:r>
          </w:p>
        </w:tc>
        <w:tc>
          <w:tcPr>
            <w:tcW w:w="3118" w:type="dxa"/>
            <w:gridSpan w:val="2"/>
          </w:tcPr>
          <w:p w:rsidR="009A7FD6" w:rsidRDefault="009A7FD6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</w:t>
            </w:r>
          </w:p>
        </w:tc>
        <w:tc>
          <w:tcPr>
            <w:tcW w:w="5846" w:type="dxa"/>
          </w:tcPr>
          <w:p w:rsidR="009A7FD6" w:rsidRDefault="00EB4BFA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«Культура и искусство»</w:t>
            </w:r>
          </w:p>
          <w:p w:rsidR="00C70CD1" w:rsidRDefault="00C70CD1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 w:rsidR="00CE6C34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узыкальное искусство, инструментальное исполнительство, вокальное искусство,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композиция, музыкальная звукорежиссура, музыковедение,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этномузыология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театральное искусство, актерское искусство, режиссура тетра, технология художественного офор</w:t>
            </w:r>
            <w:r w:rsidR="00452F2F">
              <w:rPr>
                <w:rFonts w:ascii="Times New Roman" w:hAnsi="Times New Roman" w:cs="Times New Roman"/>
                <w:sz w:val="28"/>
              </w:rPr>
              <w:t>мление</w:t>
            </w:r>
            <w:r>
              <w:rPr>
                <w:rFonts w:ascii="Times New Roman" w:hAnsi="Times New Roman" w:cs="Times New Roman"/>
                <w:sz w:val="28"/>
              </w:rPr>
              <w:t xml:space="preserve"> спектакля, сценография, звукорежис</w:t>
            </w:r>
            <w:r w:rsidR="00452F2F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ура театрализованных представлений и праздников</w:t>
            </w:r>
            <w:r w:rsidR="00452F2F">
              <w:rPr>
                <w:rFonts w:ascii="Times New Roman" w:hAnsi="Times New Roman" w:cs="Times New Roman"/>
                <w:sz w:val="28"/>
              </w:rPr>
              <w:t>, драматургия, театроведение, хореографическое искусство, хореографическое исполнительство, искусство хореографа, педагогика балета, история и теория хореографического искусства, реставрация, музейное дело и охрана памятников, дизайн, искусство интерьера, декоративно-прикладное искусство и народные промыслы, декоративно-прикладное искусство, изобразительное</w:t>
            </w:r>
            <w:proofErr w:type="gramEnd"/>
            <w:r w:rsidR="00452F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452F2F">
              <w:rPr>
                <w:rFonts w:ascii="Times New Roman" w:hAnsi="Times New Roman" w:cs="Times New Roman"/>
                <w:sz w:val="28"/>
              </w:rPr>
              <w:t xml:space="preserve">искусство, живопись, графика, скульптура, монументально- декоративное искусство, зодчество, история и теория изобразительного искусства, литературное творчество, киноискусство, режиссура кино и телевидения, режиссура мультимедиа программ, </w:t>
            </w:r>
            <w:proofErr w:type="spellStart"/>
            <w:r w:rsidR="00452F2F">
              <w:rPr>
                <w:rFonts w:ascii="Times New Roman" w:hAnsi="Times New Roman" w:cs="Times New Roman"/>
                <w:sz w:val="28"/>
              </w:rPr>
              <w:t>продюсерство</w:t>
            </w:r>
            <w:proofErr w:type="spellEnd"/>
            <w:r w:rsidR="00452F2F">
              <w:rPr>
                <w:rFonts w:ascii="Times New Roman" w:hAnsi="Times New Roman" w:cs="Times New Roman"/>
                <w:sz w:val="28"/>
              </w:rPr>
              <w:t xml:space="preserve"> кино и телевидения, звукорежиссура кино и телевидения, </w:t>
            </w:r>
            <w:proofErr w:type="spellStart"/>
            <w:r w:rsidR="00452F2F">
              <w:rPr>
                <w:rFonts w:ascii="Times New Roman" w:hAnsi="Times New Roman" w:cs="Times New Roman"/>
                <w:sz w:val="28"/>
              </w:rPr>
              <w:t>кинооператорство</w:t>
            </w:r>
            <w:proofErr w:type="spellEnd"/>
            <w:r w:rsidR="00452F2F">
              <w:rPr>
                <w:rFonts w:ascii="Times New Roman" w:hAnsi="Times New Roman" w:cs="Times New Roman"/>
                <w:sz w:val="28"/>
              </w:rPr>
              <w:t xml:space="preserve">, киноведение, библиотечно-информационные ресурсы, библиотечно-информационные ресурсы, библиотечно-информационные деятельность, народная художественная культура, народное </w:t>
            </w:r>
            <w:r w:rsidR="00452F2F">
              <w:rPr>
                <w:rFonts w:ascii="Times New Roman" w:hAnsi="Times New Roman" w:cs="Times New Roman"/>
                <w:sz w:val="28"/>
              </w:rPr>
              <w:lastRenderedPageBreak/>
              <w:t>художественное творчество, социально-культурная деятельность, художественное проектирование изделий текстильной и легкой промышленности,  художественное проектирование костюма, художественное проектирование текстильных</w:t>
            </w:r>
            <w:proofErr w:type="gramEnd"/>
            <w:r w:rsidR="00452F2F">
              <w:rPr>
                <w:rFonts w:ascii="Times New Roman" w:hAnsi="Times New Roman" w:cs="Times New Roman"/>
                <w:sz w:val="28"/>
              </w:rPr>
              <w:t xml:space="preserve"> изделий, художественное проектирование</w:t>
            </w:r>
            <w:r w:rsidR="00CE6C34">
              <w:rPr>
                <w:rFonts w:ascii="Times New Roman" w:hAnsi="Times New Roman" w:cs="Times New Roman"/>
                <w:sz w:val="28"/>
              </w:rPr>
              <w:t xml:space="preserve"> ювелирных изделий).</w:t>
            </w:r>
          </w:p>
          <w:p w:rsidR="009A7FD6" w:rsidRDefault="009A7FD6" w:rsidP="00C70CD1">
            <w:pPr>
              <w:spacing w:after="1" w:line="280" w:lineRule="atLeast"/>
              <w:jc w:val="both"/>
            </w:pPr>
          </w:p>
        </w:tc>
      </w:tr>
      <w:tr w:rsidR="009A7FD6" w:rsidTr="001B0A72">
        <w:tc>
          <w:tcPr>
            <w:tcW w:w="737" w:type="dxa"/>
          </w:tcPr>
          <w:p w:rsidR="009A7FD6" w:rsidRPr="00012DEB" w:rsidRDefault="009A7FD6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012DEB">
              <w:rPr>
                <w:rFonts w:ascii="Times New Roman" w:hAnsi="Times New Roman" w:cs="Times New Roman"/>
                <w:sz w:val="28"/>
              </w:rPr>
              <w:lastRenderedPageBreak/>
              <w:t>11.2.</w:t>
            </w:r>
          </w:p>
        </w:tc>
        <w:tc>
          <w:tcPr>
            <w:tcW w:w="3118" w:type="dxa"/>
            <w:gridSpan w:val="2"/>
          </w:tcPr>
          <w:p w:rsidR="009A7FD6" w:rsidRDefault="009A7FD6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5846" w:type="dxa"/>
          </w:tcPr>
          <w:p w:rsidR="009A7FD6" w:rsidRPr="00CE6C34" w:rsidRDefault="00C70CD1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CE6C34">
              <w:rPr>
                <w:rFonts w:ascii="Times New Roman" w:hAnsi="Times New Roman" w:cs="Times New Roman"/>
                <w:sz w:val="28"/>
              </w:rPr>
              <w:t>«Культура и искусство»</w:t>
            </w:r>
          </w:p>
          <w:p w:rsidR="00C70CD1" w:rsidRPr="00CE6C34" w:rsidRDefault="00C70CD1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E6C34">
              <w:rPr>
                <w:rFonts w:ascii="Times New Roman" w:hAnsi="Times New Roman" w:cs="Times New Roman"/>
                <w:sz w:val="28"/>
              </w:rPr>
              <w:t>(</w:t>
            </w:r>
            <w:r w:rsidR="00CE6C34" w:rsidRPr="00CE6C34">
              <w:rPr>
                <w:rFonts w:ascii="Times New Roman" w:hAnsi="Times New Roman" w:cs="Times New Roman"/>
                <w:sz w:val="28"/>
              </w:rPr>
              <w:t xml:space="preserve">Музыкальное искусство, инструментальное исполнительство, вокальное искусство, </w:t>
            </w:r>
            <w:proofErr w:type="spellStart"/>
            <w:r w:rsidR="00CE6C34" w:rsidRPr="00CE6C34">
              <w:rPr>
                <w:rFonts w:ascii="Times New Roman" w:hAnsi="Times New Roman" w:cs="Times New Roman"/>
                <w:sz w:val="28"/>
              </w:rPr>
              <w:t>дирижирование</w:t>
            </w:r>
            <w:proofErr w:type="spellEnd"/>
            <w:r w:rsidR="00CE6C34" w:rsidRPr="00CE6C34">
              <w:rPr>
                <w:rFonts w:ascii="Times New Roman" w:hAnsi="Times New Roman" w:cs="Times New Roman"/>
                <w:sz w:val="28"/>
              </w:rPr>
              <w:t xml:space="preserve">, композиция, музыкальная звукорежиссура, музыковедение, </w:t>
            </w:r>
            <w:proofErr w:type="spellStart"/>
            <w:r w:rsidR="00CE6C34" w:rsidRPr="00CE6C34">
              <w:rPr>
                <w:rFonts w:ascii="Times New Roman" w:hAnsi="Times New Roman" w:cs="Times New Roman"/>
                <w:sz w:val="28"/>
              </w:rPr>
              <w:t>этномузыология</w:t>
            </w:r>
            <w:proofErr w:type="spellEnd"/>
            <w:r w:rsidR="00CE6C34" w:rsidRPr="00CE6C34">
              <w:rPr>
                <w:rFonts w:ascii="Times New Roman" w:hAnsi="Times New Roman" w:cs="Times New Roman"/>
                <w:sz w:val="28"/>
              </w:rPr>
              <w:t>, театральное искусство, актерское искусство, режиссура тетра, технология художественного оформление спектакля, сценография, звукорежиссура театрализованных представлений и праздников, драматургия, театроведение, хореографическое искусство, хореографическое исполнительство, искусство хореографа, педагогика балета, история и теория хореографического искусства, реставрация, музейное дело и охрана памятников, дизайн, искусство интерьера, декоративно-прикладное искусство и народные промыслы, декоративно-прикладное искусство, изобразительное</w:t>
            </w:r>
            <w:proofErr w:type="gramEnd"/>
            <w:r w:rsidR="00CE6C34" w:rsidRPr="00CE6C3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CE6C34" w:rsidRPr="00CE6C34">
              <w:rPr>
                <w:rFonts w:ascii="Times New Roman" w:hAnsi="Times New Roman" w:cs="Times New Roman"/>
                <w:sz w:val="28"/>
              </w:rPr>
              <w:t xml:space="preserve">искусство, живопись, графика, скульптура, монументально- декоративное искусство, зодчество, история и теория изобразительного искусства, литературное творчество, киноискусство, режиссура кино и телевидения, режиссура мультимедиа программ, </w:t>
            </w:r>
            <w:proofErr w:type="spellStart"/>
            <w:r w:rsidR="00CE6C34" w:rsidRPr="00CE6C34">
              <w:rPr>
                <w:rFonts w:ascii="Times New Roman" w:hAnsi="Times New Roman" w:cs="Times New Roman"/>
                <w:sz w:val="28"/>
              </w:rPr>
              <w:t>продюсерство</w:t>
            </w:r>
            <w:proofErr w:type="spellEnd"/>
            <w:r w:rsidR="00CE6C34" w:rsidRPr="00CE6C34">
              <w:rPr>
                <w:rFonts w:ascii="Times New Roman" w:hAnsi="Times New Roman" w:cs="Times New Roman"/>
                <w:sz w:val="28"/>
              </w:rPr>
              <w:t xml:space="preserve"> кино и телевидения, звукорежиссура кино и телевидения, </w:t>
            </w:r>
            <w:proofErr w:type="spellStart"/>
            <w:r w:rsidR="00CE6C34" w:rsidRPr="00CE6C34">
              <w:rPr>
                <w:rFonts w:ascii="Times New Roman" w:hAnsi="Times New Roman" w:cs="Times New Roman"/>
                <w:sz w:val="28"/>
              </w:rPr>
              <w:t>кинооператорство</w:t>
            </w:r>
            <w:proofErr w:type="spellEnd"/>
            <w:r w:rsidR="00CE6C34" w:rsidRPr="00CE6C34">
              <w:rPr>
                <w:rFonts w:ascii="Times New Roman" w:hAnsi="Times New Roman" w:cs="Times New Roman"/>
                <w:sz w:val="28"/>
              </w:rPr>
              <w:t xml:space="preserve">, киноведение, библиотечно-информационные ресурсы, библиотечно-информационные ресурсы, библиотечно-информационные деятельность, народная художественная культура, народное художественное творчество, социально-культурная деятельность, художественное проектирование изделий текстильной и легкой </w:t>
            </w:r>
            <w:r w:rsidR="00CE6C34" w:rsidRPr="00CE6C34">
              <w:rPr>
                <w:rFonts w:ascii="Times New Roman" w:hAnsi="Times New Roman" w:cs="Times New Roman"/>
                <w:sz w:val="28"/>
              </w:rPr>
              <w:lastRenderedPageBreak/>
              <w:t>промышленности,  художественное проектирование костюма, художественное проектирование текстильных</w:t>
            </w:r>
            <w:proofErr w:type="gramEnd"/>
            <w:r w:rsidR="00CE6C34" w:rsidRPr="00CE6C34">
              <w:rPr>
                <w:rFonts w:ascii="Times New Roman" w:hAnsi="Times New Roman" w:cs="Times New Roman"/>
                <w:sz w:val="28"/>
              </w:rPr>
              <w:t xml:space="preserve"> изделий, художественное проектирование ювелирных изделий).</w:t>
            </w:r>
          </w:p>
          <w:p w:rsidR="00CE6C34" w:rsidRPr="00CE6C34" w:rsidRDefault="00CE6C34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4BFA" w:rsidRPr="00CE6C34" w:rsidRDefault="009A7FD6" w:rsidP="00EB4BF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CE6C34">
              <w:rPr>
                <w:rFonts w:ascii="Times New Roman" w:hAnsi="Times New Roman" w:cs="Times New Roman"/>
                <w:sz w:val="28"/>
              </w:rPr>
              <w:t>«Образование и педагогика»</w:t>
            </w:r>
          </w:p>
          <w:p w:rsidR="00C70CD1" w:rsidRPr="00CE6C34" w:rsidRDefault="00C70CD1" w:rsidP="00EB4BF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(Естественнонаучное образование, химия, биология, география, безопасность жизнедеятельности, физико-математическое образование, математика, информатика, физика, физиологическое образование, русский язык и литература, родной язык и литература, иностранный язык, социально-экономическое образование, история, юриспруденция,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, технологическое образование, профессиональное образовани</w:t>
            </w:r>
            <w:proofErr w:type="gram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по отраслям), художественное образование, музыкальное образование, изобразительное искусство, педагогика, дошкольная педагогика и психология,   педагогика и психология,  педагогика и методика начального образования, социальная педагогика, тифлопедагогика,    олигофренопедагогика Логопедия  специальная психология, специальная дошкольная психология и педагогика,    физическая культура.)</w:t>
            </w:r>
          </w:p>
          <w:p w:rsidR="009A7FD6" w:rsidRPr="00CE6C34" w:rsidRDefault="009A7FD6" w:rsidP="00EB4BFA">
            <w:pPr>
              <w:spacing w:after="1" w:line="280" w:lineRule="atLeast"/>
              <w:jc w:val="both"/>
            </w:pPr>
            <w:r w:rsidRPr="00CE6C3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A7FD6" w:rsidTr="001B0A72">
        <w:tc>
          <w:tcPr>
            <w:tcW w:w="9701" w:type="dxa"/>
            <w:gridSpan w:val="4"/>
          </w:tcPr>
          <w:p w:rsidR="009A7FD6" w:rsidRPr="00CE6C34" w:rsidRDefault="009A7FD6" w:rsidP="00BA6654">
            <w:pPr>
              <w:spacing w:after="1" w:line="280" w:lineRule="atLeast"/>
              <w:jc w:val="both"/>
              <w:rPr>
                <w:b/>
              </w:rPr>
            </w:pPr>
            <w:r w:rsidRPr="00CE6C34">
              <w:rPr>
                <w:rFonts w:ascii="Times New Roman" w:hAnsi="Times New Roman" w:cs="Times New Roman"/>
                <w:b/>
                <w:sz w:val="28"/>
              </w:rPr>
              <w:lastRenderedPageBreak/>
              <w:t>12. Управление образования</w:t>
            </w:r>
          </w:p>
        </w:tc>
      </w:tr>
      <w:tr w:rsidR="009A7FD6" w:rsidTr="001B0A72">
        <w:tc>
          <w:tcPr>
            <w:tcW w:w="737" w:type="dxa"/>
          </w:tcPr>
          <w:p w:rsidR="009A7FD6" w:rsidRPr="00012DEB" w:rsidRDefault="009A7FD6" w:rsidP="00BA6654">
            <w:pPr>
              <w:spacing w:after="1" w:line="280" w:lineRule="atLeast"/>
              <w:jc w:val="both"/>
            </w:pPr>
            <w:r w:rsidRPr="00012DEB">
              <w:rPr>
                <w:rFonts w:ascii="Times New Roman" w:hAnsi="Times New Roman" w:cs="Times New Roman"/>
                <w:sz w:val="28"/>
              </w:rPr>
              <w:t>12.1.</w:t>
            </w:r>
          </w:p>
        </w:tc>
        <w:tc>
          <w:tcPr>
            <w:tcW w:w="3118" w:type="dxa"/>
            <w:gridSpan w:val="2"/>
          </w:tcPr>
          <w:p w:rsidR="009A7FD6" w:rsidRDefault="009A7FD6" w:rsidP="00206F1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управления, заместитель начальника управления</w:t>
            </w:r>
          </w:p>
        </w:tc>
        <w:tc>
          <w:tcPr>
            <w:tcW w:w="5846" w:type="dxa"/>
          </w:tcPr>
          <w:p w:rsidR="009A7FD6" w:rsidRPr="00CE6C34" w:rsidRDefault="00EB4BFA" w:rsidP="00EB4BFA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CE6C3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A7FD6" w:rsidRPr="00CE6C34">
              <w:rPr>
                <w:rFonts w:ascii="Times New Roman" w:hAnsi="Times New Roman" w:cs="Times New Roman"/>
                <w:sz w:val="28"/>
              </w:rPr>
              <w:t>«Образование и педагогика»</w:t>
            </w:r>
          </w:p>
          <w:p w:rsidR="00C70CD1" w:rsidRPr="00CE6C34" w:rsidRDefault="00C70CD1" w:rsidP="00C70CD1">
            <w:pPr>
              <w:spacing w:after="1" w:line="280" w:lineRule="atLeast"/>
              <w:jc w:val="both"/>
            </w:pPr>
            <w:r w:rsidRPr="00CE6C34">
              <w:rPr>
                <w:rFonts w:ascii="Times New Roman" w:hAnsi="Times New Roman" w:cs="Times New Roman"/>
                <w:sz w:val="28"/>
              </w:rPr>
              <w:t>(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 образование, химия, биология, география, безопасность жизнедеятельности, физико-математическое образование, математика, информатика, физика, физиологическое образование, русский язык и литература, родной язык и литература, иностранный язык, социально-экономическое образование, история, юриспруденция,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, технологическое образование, профессиональное образовани</w:t>
            </w:r>
            <w:proofErr w:type="gram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по отраслям), художественное образование, музыкальное образование, изобразительное искусство, педагогика, дошкольная педагогика и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психология,   педагогика и психология,  педагогика и методика начального образования, социальная педагогика, тифлопедагогика,    олигофренопедагогика Логопедия  специальная психология, специальная дошкольная психология и педагогика,    физическая культура.)</w:t>
            </w:r>
          </w:p>
        </w:tc>
      </w:tr>
      <w:tr w:rsidR="009A7FD6" w:rsidTr="001B0A72">
        <w:tc>
          <w:tcPr>
            <w:tcW w:w="737" w:type="dxa"/>
          </w:tcPr>
          <w:p w:rsidR="009A7FD6" w:rsidRPr="00012DEB" w:rsidRDefault="009A7FD6" w:rsidP="00FC26A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012DEB">
              <w:rPr>
                <w:rFonts w:ascii="Times New Roman" w:hAnsi="Times New Roman" w:cs="Times New Roman"/>
                <w:sz w:val="28"/>
              </w:rPr>
              <w:lastRenderedPageBreak/>
              <w:t>12.2.</w:t>
            </w:r>
          </w:p>
        </w:tc>
        <w:tc>
          <w:tcPr>
            <w:tcW w:w="3118" w:type="dxa"/>
            <w:gridSpan w:val="2"/>
          </w:tcPr>
          <w:p w:rsidR="009A7FD6" w:rsidRDefault="009A7FD6" w:rsidP="00206F12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управления</w:t>
            </w:r>
          </w:p>
        </w:tc>
        <w:tc>
          <w:tcPr>
            <w:tcW w:w="5846" w:type="dxa"/>
          </w:tcPr>
          <w:p w:rsidR="00EB4BFA" w:rsidRDefault="009A7FD6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110AB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6110A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6C3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E6C34" w:rsidRPr="00CE6C34" w:rsidRDefault="00CE6C34" w:rsidP="00CE6C34">
            <w:pPr>
              <w:pStyle w:val="ConsPlusCell"/>
              <w:tabs>
                <w:tab w:val="left" w:pos="2348"/>
              </w:tabs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C34">
              <w:rPr>
                <w:rFonts w:ascii="Times New Roman" w:hAnsi="Times New Roman" w:cs="Times New Roman"/>
                <w:sz w:val="28"/>
              </w:rPr>
              <w:t>(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Философия, Политология, психология, клиническая психология,  история,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историко-архивоведение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юриспруденция, судебная экспертиза, правоохранительная деятельность, юрист, журналистика, связи с общественностью, международные отношения, Востоковедение, книжное дело, издательское дело и редактирование,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книгораспространение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филология, лингвистика, лингвистика и межкультурная коммуникация, теория и методика преподавания иностранных языков  и культур, перевод и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 интеллектуальные системы в гуманитарной сфере, </w:t>
            </w:r>
            <w:proofErr w:type="gramEnd"/>
          </w:p>
          <w:p w:rsidR="00CE6C34" w:rsidRPr="00CE6C34" w:rsidRDefault="00CE6C34" w:rsidP="00CE6C34">
            <w:pPr>
              <w:pStyle w:val="ConsPlusCell"/>
              <w:tabs>
                <w:tab w:val="left" w:pos="2348"/>
              </w:tabs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  межкультурной коммуникации,                            </w:t>
            </w:r>
          </w:p>
          <w:p w:rsidR="00CE6C34" w:rsidRPr="00CE6C34" w:rsidRDefault="00CE6C34" w:rsidP="00CE6C34">
            <w:pPr>
              <w:pStyle w:val="ConsPlusCell"/>
              <w:ind w:left="-2418" w:hanging="2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межкультурной коммуникации</w:t>
            </w:r>
            <w:r w:rsidRPr="00CE6C34">
              <w:t xml:space="preserve">,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Ин и      лингвистика и новые информационные технологии,           </w:t>
            </w:r>
          </w:p>
          <w:p w:rsidR="00CE6C34" w:rsidRPr="00CE6C34" w:rsidRDefault="00CE6C34" w:rsidP="00CE6C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искусствоведение,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музеология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, искусства и гуманитарные науки, </w:t>
            </w:r>
            <w:r w:rsidRPr="00CE6C34">
              <w:t xml:space="preserve">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изящные искусства, религиоведение, теология документоведение и архивоведение, документоведение и документационное     обеспечение управления, Физическая культура </w:t>
            </w:r>
          </w:p>
          <w:p w:rsidR="00CE6C34" w:rsidRPr="00CE6C34" w:rsidRDefault="00CE6C34" w:rsidP="00CE6C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для лиц с отклонениями в состоянии здоровья    (адаптивная физическая культура), рекреация и спортивно-оздоровительный туризм, прикладная этика,                           </w:t>
            </w:r>
          </w:p>
          <w:p w:rsidR="00CE6C34" w:rsidRPr="00CE6C34" w:rsidRDefault="00CE6C34" w:rsidP="00CE6C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, реклама)</w:t>
            </w:r>
            <w:proofErr w:type="gram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E6C34">
              <w:t xml:space="preserve">  </w:t>
            </w:r>
          </w:p>
          <w:p w:rsidR="00C70CD1" w:rsidRDefault="00C70CD1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A7FD6" w:rsidRDefault="009A7FD6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110AB">
              <w:rPr>
                <w:rFonts w:ascii="Times New Roman" w:hAnsi="Times New Roman" w:cs="Times New Roman"/>
                <w:sz w:val="28"/>
              </w:rPr>
              <w:t>«Образование и педагогика»</w:t>
            </w:r>
          </w:p>
          <w:p w:rsidR="009A7FD6" w:rsidRPr="006110AB" w:rsidRDefault="00C70CD1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 образование, химия, биология, география, безопасность жизнедеятельности, физико-математическое образование, математика, информатика, </w:t>
            </w:r>
            <w:r w:rsidRPr="00CE6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физика, физиологическое образование, русский язык и литература, родной язык и литература, иностранный язык, социально-экономическое образование, история, юриспруденция, </w:t>
            </w:r>
            <w:proofErr w:type="spell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, технологическое образование, профессиональное образовани</w:t>
            </w:r>
            <w:proofErr w:type="gramStart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E6C34">
              <w:rPr>
                <w:rFonts w:ascii="Times New Roman" w:hAnsi="Times New Roman" w:cs="Times New Roman"/>
                <w:sz w:val="28"/>
                <w:szCs w:val="28"/>
              </w:rPr>
              <w:t>по отраслям), художественное образование, музыкальное образование, изобразительное искусство, педагогика, дошкольная педагогика и психология,   педагогика и психология,  педагогика и методика начального образования, социальная педагогика, тифлопедагогика,    олигофренопедагогика Логопедия  специальная психология, специальная дошкольная психология и педагогика,    физическая культура.)</w:t>
            </w:r>
            <w:r w:rsidR="009A7F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A7FD6" w:rsidTr="001B0A72">
        <w:tc>
          <w:tcPr>
            <w:tcW w:w="9701" w:type="dxa"/>
            <w:gridSpan w:val="4"/>
          </w:tcPr>
          <w:p w:rsidR="009A7FD6" w:rsidRPr="00B75A28" w:rsidRDefault="009A7FD6" w:rsidP="00253B48">
            <w:pPr>
              <w:spacing w:after="1" w:line="280" w:lineRule="atLeast"/>
              <w:jc w:val="both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13. Управление капитального строительства  </w:t>
            </w:r>
          </w:p>
        </w:tc>
      </w:tr>
      <w:tr w:rsidR="009A7FD6" w:rsidTr="001B0A72">
        <w:tc>
          <w:tcPr>
            <w:tcW w:w="737" w:type="dxa"/>
          </w:tcPr>
          <w:p w:rsidR="009A7FD6" w:rsidRPr="00012DEB" w:rsidRDefault="009A7FD6" w:rsidP="00BA6654">
            <w:pPr>
              <w:spacing w:after="1" w:line="280" w:lineRule="atLeast"/>
              <w:jc w:val="both"/>
            </w:pPr>
            <w:r w:rsidRPr="00012DEB">
              <w:rPr>
                <w:rFonts w:ascii="Times New Roman" w:hAnsi="Times New Roman" w:cs="Times New Roman"/>
                <w:sz w:val="28"/>
              </w:rPr>
              <w:t>13.1.</w:t>
            </w:r>
          </w:p>
        </w:tc>
        <w:tc>
          <w:tcPr>
            <w:tcW w:w="3118" w:type="dxa"/>
            <w:gridSpan w:val="2"/>
          </w:tcPr>
          <w:p w:rsidR="009A7FD6" w:rsidRDefault="009A7FD6" w:rsidP="00206F1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управления, заместитель начальника управления</w:t>
            </w:r>
          </w:p>
        </w:tc>
        <w:tc>
          <w:tcPr>
            <w:tcW w:w="5846" w:type="dxa"/>
          </w:tcPr>
          <w:p w:rsidR="00522213" w:rsidRDefault="009A7FD6" w:rsidP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CB4CF5">
              <w:rPr>
                <w:rFonts w:ascii="Times New Roman" w:hAnsi="Times New Roman" w:cs="Times New Roman"/>
                <w:sz w:val="28"/>
              </w:rPr>
              <w:t>«Архитектура и строительство»</w:t>
            </w:r>
          </w:p>
          <w:p w:rsidR="00CE6C34" w:rsidRDefault="00CE6C34" w:rsidP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(Строительство, механическое оборудование и технологические комплексы предприятий, строительных материалов, изделий и конструкций; </w:t>
            </w:r>
          </w:p>
          <w:p w:rsidR="00BC5810" w:rsidRDefault="00CE6C34" w:rsidP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промышленное  и гражданское и строительство, гидротехническое строительство, городское строительство и хозяйство, </w:t>
            </w:r>
            <w:r w:rsidR="00BC5810">
              <w:rPr>
                <w:rFonts w:ascii="Times New Roman" w:hAnsi="Times New Roman" w:cs="Times New Roman"/>
                <w:sz w:val="28"/>
              </w:rPr>
              <w:t xml:space="preserve"> производство строительных материалов. </w:t>
            </w:r>
            <w:proofErr w:type="gramStart"/>
            <w:r w:rsidR="00BC5810">
              <w:rPr>
                <w:rFonts w:ascii="Times New Roman" w:hAnsi="Times New Roman" w:cs="Times New Roman"/>
                <w:sz w:val="28"/>
              </w:rPr>
              <w:t>Изделий и конструкций, теплогазоснабжение и вентиляция, проектирование зданий, экспертиза и управление недвижимостью,  транспортное строительство, моста и транспортные тоннели, строительство железных дорог, путь и путевое хозяйство, автомобильные дороги и аэродромы, архитектура, дизайн архитектурной среды, реставрация и реконструкция архитектурного наследия, г</w:t>
            </w:r>
            <w:r w:rsidR="009A7FD6">
              <w:rPr>
                <w:rFonts w:ascii="Times New Roman" w:hAnsi="Times New Roman" w:cs="Times New Roman"/>
                <w:sz w:val="28"/>
              </w:rPr>
              <w:t>радостроительство</w:t>
            </w:r>
            <w:r w:rsidR="00BC5810">
              <w:rPr>
                <w:rFonts w:ascii="Times New Roman" w:hAnsi="Times New Roman" w:cs="Times New Roman"/>
                <w:sz w:val="28"/>
              </w:rPr>
              <w:t>).</w:t>
            </w:r>
            <w:proofErr w:type="gramEnd"/>
          </w:p>
          <w:p w:rsidR="00522213" w:rsidRDefault="009A7FD6" w:rsidP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7FD6" w:rsidRDefault="00522213" w:rsidP="003C0F3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«Г</w:t>
            </w:r>
            <w:r w:rsidR="009A7FD6">
              <w:rPr>
                <w:rFonts w:ascii="Times New Roman" w:hAnsi="Times New Roman" w:cs="Times New Roman"/>
                <w:sz w:val="28"/>
              </w:rPr>
              <w:t>осударственное и муниципальное управление»</w:t>
            </w:r>
          </w:p>
        </w:tc>
      </w:tr>
      <w:tr w:rsidR="009A7FD6" w:rsidTr="001B0A72">
        <w:tc>
          <w:tcPr>
            <w:tcW w:w="737" w:type="dxa"/>
          </w:tcPr>
          <w:p w:rsidR="009A7FD6" w:rsidRPr="00012DEB" w:rsidRDefault="009A7FD6" w:rsidP="00253B48">
            <w:pPr>
              <w:spacing w:after="1" w:line="280" w:lineRule="atLeast"/>
              <w:jc w:val="both"/>
            </w:pPr>
            <w:r w:rsidRPr="00012DEB">
              <w:rPr>
                <w:rFonts w:ascii="Times New Roman" w:hAnsi="Times New Roman" w:cs="Times New Roman"/>
                <w:sz w:val="28"/>
              </w:rPr>
              <w:t>13.2.</w:t>
            </w:r>
          </w:p>
        </w:tc>
        <w:tc>
          <w:tcPr>
            <w:tcW w:w="3118" w:type="dxa"/>
            <w:gridSpan w:val="2"/>
          </w:tcPr>
          <w:p w:rsidR="009A7FD6" w:rsidRDefault="009A7FD6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Муниципальные служащие управления</w:t>
            </w:r>
          </w:p>
        </w:tc>
        <w:tc>
          <w:tcPr>
            <w:tcW w:w="5846" w:type="dxa"/>
          </w:tcPr>
          <w:p w:rsidR="00BC5810" w:rsidRDefault="009A7FD6" w:rsidP="00BC58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CB4CF5">
              <w:rPr>
                <w:rFonts w:ascii="Times New Roman" w:hAnsi="Times New Roman" w:cs="Times New Roman"/>
                <w:sz w:val="28"/>
              </w:rPr>
              <w:t>«Архитектура и строительство»</w:t>
            </w:r>
          </w:p>
          <w:p w:rsidR="00BC5810" w:rsidRDefault="009A7FD6" w:rsidP="00BC58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C5810">
              <w:rPr>
                <w:rFonts w:ascii="Times New Roman" w:hAnsi="Times New Roman" w:cs="Times New Roman"/>
                <w:sz w:val="28"/>
              </w:rPr>
              <w:t xml:space="preserve"> Строительство, механическое оборудование и </w:t>
            </w:r>
            <w:r w:rsidR="00BC5810">
              <w:rPr>
                <w:rFonts w:ascii="Times New Roman" w:hAnsi="Times New Roman" w:cs="Times New Roman"/>
                <w:sz w:val="28"/>
              </w:rPr>
              <w:lastRenderedPageBreak/>
              <w:t xml:space="preserve">технологические комплексы предприятий, строительных материалов, изделий и конструкций; </w:t>
            </w:r>
          </w:p>
          <w:p w:rsidR="00BC5810" w:rsidRDefault="00BC5810" w:rsidP="00BC58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промышленное  и гражданское и строительство, гидротехническое строительство, городское строительство и хозяйство,  производство строительных материалов.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Изделий и конструкций, теплогазоснабжение и вентиляция, проектирование зданий, экспертиза и управление недвижимостью,  транспортное строительство, моста и транспортные тоннели, строительство железных дорог, путь и путевое хозяйство, автомобильные дороги и аэродромы, архитектура, дизайн архитектурной среды, реставрация и реконструкция архитектурного наследия, градостроительство).</w:t>
            </w:r>
            <w:proofErr w:type="gramEnd"/>
          </w:p>
          <w:p w:rsidR="009A7FD6" w:rsidRDefault="009A7FD6" w:rsidP="00BC5810">
            <w:pPr>
              <w:spacing w:after="1" w:line="280" w:lineRule="atLeast"/>
              <w:jc w:val="both"/>
            </w:pPr>
          </w:p>
        </w:tc>
      </w:tr>
      <w:tr w:rsidR="009A7FD6" w:rsidTr="001B0A72">
        <w:tc>
          <w:tcPr>
            <w:tcW w:w="9701" w:type="dxa"/>
            <w:gridSpan w:val="4"/>
          </w:tcPr>
          <w:p w:rsidR="009A7FD6" w:rsidRPr="00B75A28" w:rsidRDefault="009A7FD6" w:rsidP="00253B48">
            <w:pPr>
              <w:spacing w:after="1" w:line="280" w:lineRule="atLeast"/>
              <w:jc w:val="both"/>
              <w:outlineLvl w:val="0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lastRenderedPageBreak/>
              <w:t>14. Управление по земельно-имущественным вопросам</w:t>
            </w:r>
          </w:p>
        </w:tc>
      </w:tr>
      <w:tr w:rsidR="009A7FD6" w:rsidTr="001B0A72">
        <w:tc>
          <w:tcPr>
            <w:tcW w:w="737" w:type="dxa"/>
          </w:tcPr>
          <w:p w:rsidR="009A7FD6" w:rsidRDefault="009A7FD6" w:rsidP="00253B4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14.1.</w:t>
            </w:r>
          </w:p>
        </w:tc>
        <w:tc>
          <w:tcPr>
            <w:tcW w:w="3118" w:type="dxa"/>
            <w:gridSpan w:val="2"/>
          </w:tcPr>
          <w:p w:rsidR="009A7FD6" w:rsidRDefault="009A7FD6" w:rsidP="00206F1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</w:t>
            </w:r>
          </w:p>
        </w:tc>
        <w:tc>
          <w:tcPr>
            <w:tcW w:w="5846" w:type="dxa"/>
          </w:tcPr>
          <w:p w:rsidR="00522213" w:rsidRDefault="009A7FD6" w:rsidP="003C0F3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«Гуманитарные и социальные науки» (юриспруденция),</w:t>
            </w:r>
          </w:p>
          <w:p w:rsidR="00522213" w:rsidRDefault="009A7FD6" w:rsidP="00522213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«Экономика и управление»</w:t>
            </w:r>
            <w:r w:rsidR="00522213">
              <w:rPr>
                <w:rFonts w:ascii="Times New Roman" w:hAnsi="Times New Roman" w:cs="Times New Roman"/>
                <w:sz w:val="28"/>
              </w:rPr>
              <w:t xml:space="preserve"> (все специальности)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A7FD6" w:rsidRDefault="009A7FD6" w:rsidP="00522213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«Г</w:t>
            </w:r>
            <w:r w:rsidRPr="001C373E">
              <w:rPr>
                <w:rFonts w:ascii="Times New Roman" w:hAnsi="Times New Roman" w:cs="Times New Roman"/>
                <w:sz w:val="28"/>
              </w:rPr>
              <w:t>осударственное и муниципальное управление»</w:t>
            </w:r>
          </w:p>
        </w:tc>
      </w:tr>
      <w:tr w:rsidR="009A7FD6" w:rsidTr="001B0A72">
        <w:tc>
          <w:tcPr>
            <w:tcW w:w="737" w:type="dxa"/>
          </w:tcPr>
          <w:p w:rsidR="009A7FD6" w:rsidRPr="00012DEB" w:rsidRDefault="009A7FD6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012DEB">
              <w:rPr>
                <w:rFonts w:ascii="Times New Roman" w:hAnsi="Times New Roman" w:cs="Times New Roman"/>
                <w:sz w:val="28"/>
              </w:rPr>
              <w:t>14.2.</w:t>
            </w:r>
          </w:p>
        </w:tc>
        <w:tc>
          <w:tcPr>
            <w:tcW w:w="3118" w:type="dxa"/>
            <w:gridSpan w:val="2"/>
          </w:tcPr>
          <w:p w:rsidR="009A7FD6" w:rsidRDefault="009A7FD6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управления</w:t>
            </w:r>
          </w:p>
        </w:tc>
        <w:tc>
          <w:tcPr>
            <w:tcW w:w="5846" w:type="dxa"/>
          </w:tcPr>
          <w:p w:rsidR="00BC5810" w:rsidRDefault="00BC5810" w:rsidP="00BC58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«Архитектура и строительство»,</w:t>
            </w:r>
          </w:p>
          <w:p w:rsidR="00BC5810" w:rsidRDefault="00BC5810" w:rsidP="00BC58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(Строительство, механическое оборудование и технологические комплексы предприятий, строительных материалов, изделий и конструкций; </w:t>
            </w:r>
          </w:p>
          <w:p w:rsidR="00BC5810" w:rsidRDefault="00BC5810" w:rsidP="00BC58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промышленное  и гражданское и строительство, гидротехническое строительство, городское строительство и хозяйство,  производство строительных материалов.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Изделий и конструкций, теплогазоснабжение и вентиляция, проектирование зданий, экспертиза и управление недвижимостью,  транспортное строительство, моста и транспортные тоннели, строительство железных дорог, путь и путевое хозяйство, автомобильные дороги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аэродромы, архитектура, дизайн архитектурной среды, реставрация и реконструкция архитектурного наследия, градостроительство).</w:t>
            </w:r>
            <w:proofErr w:type="gramEnd"/>
          </w:p>
          <w:p w:rsidR="00BC5810" w:rsidRDefault="00BC5810" w:rsidP="00BC5810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7FD6" w:rsidTr="001B0A72">
        <w:tc>
          <w:tcPr>
            <w:tcW w:w="9701" w:type="dxa"/>
            <w:gridSpan w:val="4"/>
          </w:tcPr>
          <w:p w:rsidR="009A7FD6" w:rsidRPr="00B75A28" w:rsidRDefault="009A7FD6" w:rsidP="00253B48">
            <w:pPr>
              <w:spacing w:after="1" w:line="280" w:lineRule="atLeast"/>
              <w:jc w:val="both"/>
              <w:outlineLvl w:val="0"/>
              <w:rPr>
                <w:b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</w:rPr>
              <w:lastRenderedPageBreak/>
              <w:t>15. Управление сельского хозяйства и предпринимательства</w:t>
            </w:r>
          </w:p>
        </w:tc>
      </w:tr>
      <w:tr w:rsidR="009A7FD6" w:rsidTr="001B0A72">
        <w:tc>
          <w:tcPr>
            <w:tcW w:w="737" w:type="dxa"/>
          </w:tcPr>
          <w:p w:rsidR="009A7FD6" w:rsidRDefault="009A7FD6" w:rsidP="00253B4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15.1.</w:t>
            </w:r>
          </w:p>
        </w:tc>
        <w:tc>
          <w:tcPr>
            <w:tcW w:w="3118" w:type="dxa"/>
            <w:gridSpan w:val="2"/>
          </w:tcPr>
          <w:p w:rsidR="009A7FD6" w:rsidRDefault="009A7FD6" w:rsidP="00206F12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</w:t>
            </w:r>
          </w:p>
        </w:tc>
        <w:tc>
          <w:tcPr>
            <w:tcW w:w="5846" w:type="dxa"/>
          </w:tcPr>
          <w:p w:rsidR="009A7FD6" w:rsidRDefault="009A7FD6" w:rsidP="003C0F39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«Гуманитарные и социальные науки», «Экономика и управление», «</w:t>
            </w:r>
            <w:r w:rsidRPr="001C373E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1C373E">
              <w:rPr>
                <w:rFonts w:ascii="Times New Roman" w:hAnsi="Times New Roman" w:cs="Times New Roman"/>
                <w:sz w:val="28"/>
              </w:rPr>
              <w:t xml:space="preserve"> (юриспруденция),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73E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Pr="001C373E">
              <w:rPr>
                <w:rFonts w:ascii="Times New Roman" w:hAnsi="Times New Roman" w:cs="Times New Roman"/>
                <w:sz w:val="28"/>
              </w:rPr>
              <w:t xml:space="preserve"> и муниципальное управление»</w:t>
            </w:r>
          </w:p>
        </w:tc>
      </w:tr>
      <w:tr w:rsidR="009A7FD6" w:rsidTr="001B0A72">
        <w:tc>
          <w:tcPr>
            <w:tcW w:w="737" w:type="dxa"/>
          </w:tcPr>
          <w:p w:rsidR="009A7FD6" w:rsidRDefault="009A7FD6" w:rsidP="00253B4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15.2.</w:t>
            </w:r>
          </w:p>
        </w:tc>
        <w:tc>
          <w:tcPr>
            <w:tcW w:w="3118" w:type="dxa"/>
            <w:gridSpan w:val="2"/>
          </w:tcPr>
          <w:p w:rsidR="009A7FD6" w:rsidRDefault="009A7FD6" w:rsidP="00BA6654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Консультант  </w:t>
            </w:r>
          </w:p>
        </w:tc>
        <w:tc>
          <w:tcPr>
            <w:tcW w:w="5846" w:type="dxa"/>
          </w:tcPr>
          <w:p w:rsidR="009A7FD6" w:rsidRPr="001C373E" w:rsidRDefault="009A7FD6" w:rsidP="001C373E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C373E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A7FD6" w:rsidRDefault="009A7FD6" w:rsidP="003C0F39">
            <w:pPr>
              <w:spacing w:after="1" w:line="280" w:lineRule="atLeast"/>
              <w:jc w:val="both"/>
            </w:pPr>
            <w:r w:rsidRPr="001C373E">
              <w:rPr>
                <w:rFonts w:ascii="Times New Roman" w:hAnsi="Times New Roman" w:cs="Times New Roman"/>
                <w:sz w:val="28"/>
              </w:rPr>
              <w:t>(все специальности)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>«</w:t>
            </w:r>
            <w:r w:rsidRPr="006110AB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6110AB">
              <w:rPr>
                <w:rFonts w:ascii="Times New Roman" w:hAnsi="Times New Roman" w:cs="Times New Roman"/>
                <w:sz w:val="28"/>
              </w:rPr>
              <w:t xml:space="preserve"> (юриспруденция), «Государственное и муниципальное управление»</w:t>
            </w:r>
          </w:p>
        </w:tc>
      </w:tr>
      <w:tr w:rsidR="009A7FD6" w:rsidTr="001B0A72">
        <w:tc>
          <w:tcPr>
            <w:tcW w:w="737" w:type="dxa"/>
          </w:tcPr>
          <w:p w:rsidR="009A7FD6" w:rsidRPr="00BA6654" w:rsidRDefault="009A7FD6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665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118" w:type="dxa"/>
            <w:gridSpan w:val="2"/>
          </w:tcPr>
          <w:p w:rsidR="009A7FD6" w:rsidRDefault="009A7FD6" w:rsidP="00C70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 управления</w:t>
            </w:r>
          </w:p>
        </w:tc>
        <w:tc>
          <w:tcPr>
            <w:tcW w:w="5846" w:type="dxa"/>
          </w:tcPr>
          <w:p w:rsidR="009A7FD6" w:rsidRPr="001C373E" w:rsidRDefault="009A7FD6" w:rsidP="00253B48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C373E">
              <w:rPr>
                <w:rFonts w:ascii="Times New Roman" w:hAnsi="Times New Roman" w:cs="Times New Roman"/>
                <w:sz w:val="28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A7FD6" w:rsidRDefault="009A7FD6" w:rsidP="00253B48">
            <w:pPr>
              <w:spacing w:after="1" w:line="280" w:lineRule="atLeast"/>
              <w:jc w:val="both"/>
            </w:pPr>
            <w:r w:rsidRPr="001C373E">
              <w:rPr>
                <w:rFonts w:ascii="Times New Roman" w:hAnsi="Times New Roman" w:cs="Times New Roman"/>
                <w:sz w:val="28"/>
              </w:rPr>
              <w:t>(все специальности)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t>«</w:t>
            </w:r>
            <w:r w:rsidRPr="006110AB">
              <w:rPr>
                <w:rFonts w:ascii="Times New Roman" w:hAnsi="Times New Roman" w:cs="Times New Roman"/>
                <w:sz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6110AB">
              <w:rPr>
                <w:rFonts w:ascii="Times New Roman" w:hAnsi="Times New Roman" w:cs="Times New Roman"/>
                <w:sz w:val="28"/>
              </w:rPr>
              <w:t xml:space="preserve"> (юриспруденция), «Государственное и муниципальное управление»</w:t>
            </w:r>
          </w:p>
        </w:tc>
      </w:tr>
      <w:tr w:rsidR="009A7FD6" w:rsidRPr="003C0F39" w:rsidTr="003C0F39">
        <w:tc>
          <w:tcPr>
            <w:tcW w:w="9701" w:type="dxa"/>
            <w:gridSpan w:val="4"/>
          </w:tcPr>
          <w:p w:rsidR="009A7FD6" w:rsidRPr="00B75A28" w:rsidRDefault="009A7FD6" w:rsidP="00253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28">
              <w:rPr>
                <w:rFonts w:ascii="Times New Roman" w:hAnsi="Times New Roman" w:cs="Times New Roman"/>
                <w:b/>
                <w:sz w:val="28"/>
                <w:szCs w:val="28"/>
              </w:rPr>
              <w:t>16. Дума  Бардымского муниципального округа</w:t>
            </w:r>
          </w:p>
        </w:tc>
      </w:tr>
      <w:tr w:rsidR="009A7FD6" w:rsidRPr="003C0F39" w:rsidTr="003C0F39">
        <w:tc>
          <w:tcPr>
            <w:tcW w:w="737" w:type="dxa"/>
          </w:tcPr>
          <w:p w:rsidR="009A7FD6" w:rsidRPr="003C0F39" w:rsidRDefault="009A7FD6" w:rsidP="00253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</w:tcPr>
          <w:p w:rsidR="009A7FD6" w:rsidRPr="003C0F39" w:rsidRDefault="009A7FD6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5846" w:type="dxa"/>
          </w:tcPr>
          <w:p w:rsidR="009A7FD6" w:rsidRPr="003C0F39" w:rsidRDefault="009A7FD6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 xml:space="preserve"> (юриспруденция), «Государственное и муниципальное управление»,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 xml:space="preserve"> (все специальности)</w:t>
            </w:r>
          </w:p>
        </w:tc>
      </w:tr>
      <w:tr w:rsidR="009A7FD6" w:rsidRPr="003C0F39" w:rsidTr="003C0F39">
        <w:tc>
          <w:tcPr>
            <w:tcW w:w="737" w:type="dxa"/>
          </w:tcPr>
          <w:p w:rsidR="009A7FD6" w:rsidRPr="003C0F39" w:rsidRDefault="009A7FD6" w:rsidP="00253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</w:tcPr>
          <w:p w:rsidR="009A7FD6" w:rsidRPr="003C0F39" w:rsidRDefault="009A7FD6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5846" w:type="dxa"/>
          </w:tcPr>
          <w:p w:rsidR="009A7FD6" w:rsidRPr="003C0F39" w:rsidRDefault="009A7FD6" w:rsidP="003C0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 xml:space="preserve"> (юриспруденция), «Государственное и муниципальное управление»,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и управление»</w:t>
            </w:r>
            <w:r w:rsidRPr="003C0F39">
              <w:rPr>
                <w:rFonts w:ascii="Times New Roman" w:hAnsi="Times New Roman" w:cs="Times New Roman"/>
                <w:sz w:val="28"/>
                <w:szCs w:val="28"/>
              </w:rPr>
              <w:t xml:space="preserve"> (все специальности).</w:t>
            </w:r>
          </w:p>
        </w:tc>
      </w:tr>
    </w:tbl>
    <w:p w:rsidR="00295C10" w:rsidRPr="00347F19" w:rsidRDefault="00295C10" w:rsidP="003C0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5C10" w:rsidRPr="00347F19" w:rsidSect="00063E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72D"/>
    <w:multiLevelType w:val="multilevel"/>
    <w:tmpl w:val="D0980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E020392"/>
    <w:multiLevelType w:val="hybridMultilevel"/>
    <w:tmpl w:val="8E9426E0"/>
    <w:lvl w:ilvl="0" w:tplc="D436A7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9E3BF0"/>
    <w:multiLevelType w:val="multilevel"/>
    <w:tmpl w:val="409AA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1120139"/>
    <w:multiLevelType w:val="multilevel"/>
    <w:tmpl w:val="46E4E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15604B"/>
    <w:multiLevelType w:val="multilevel"/>
    <w:tmpl w:val="F5903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281E3E6C"/>
    <w:multiLevelType w:val="multilevel"/>
    <w:tmpl w:val="F57C4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B21B35"/>
    <w:multiLevelType w:val="multilevel"/>
    <w:tmpl w:val="6BBE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C07ADC"/>
    <w:multiLevelType w:val="multilevel"/>
    <w:tmpl w:val="4AEE2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45527F"/>
    <w:multiLevelType w:val="hybridMultilevel"/>
    <w:tmpl w:val="9D4879D6"/>
    <w:lvl w:ilvl="0" w:tplc="DCEE1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442BB"/>
    <w:multiLevelType w:val="hybridMultilevel"/>
    <w:tmpl w:val="182A6162"/>
    <w:lvl w:ilvl="0" w:tplc="F8BCF02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574E33"/>
    <w:multiLevelType w:val="multilevel"/>
    <w:tmpl w:val="9274D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CAA2895"/>
    <w:multiLevelType w:val="multilevel"/>
    <w:tmpl w:val="4B5E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2">
    <w:nsid w:val="62D72912"/>
    <w:multiLevelType w:val="hybridMultilevel"/>
    <w:tmpl w:val="FAB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522FE"/>
    <w:multiLevelType w:val="multilevel"/>
    <w:tmpl w:val="409AA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9C"/>
    <w:rsid w:val="00012DEB"/>
    <w:rsid w:val="00023921"/>
    <w:rsid w:val="00027C6F"/>
    <w:rsid w:val="000560BF"/>
    <w:rsid w:val="00063E66"/>
    <w:rsid w:val="00070DF0"/>
    <w:rsid w:val="00074E49"/>
    <w:rsid w:val="0008003F"/>
    <w:rsid w:val="000930DF"/>
    <w:rsid w:val="00096F43"/>
    <w:rsid w:val="000A1CE2"/>
    <w:rsid w:val="000C4A4F"/>
    <w:rsid w:val="000D1F4D"/>
    <w:rsid w:val="000E16AE"/>
    <w:rsid w:val="000E4433"/>
    <w:rsid w:val="000F2B45"/>
    <w:rsid w:val="00100C83"/>
    <w:rsid w:val="0011045C"/>
    <w:rsid w:val="001138A2"/>
    <w:rsid w:val="001156D0"/>
    <w:rsid w:val="00132C54"/>
    <w:rsid w:val="00132C7D"/>
    <w:rsid w:val="001358B0"/>
    <w:rsid w:val="00136B62"/>
    <w:rsid w:val="0015173C"/>
    <w:rsid w:val="00156BE2"/>
    <w:rsid w:val="0016472A"/>
    <w:rsid w:val="001709B6"/>
    <w:rsid w:val="001750A2"/>
    <w:rsid w:val="00176433"/>
    <w:rsid w:val="00181469"/>
    <w:rsid w:val="001A6E40"/>
    <w:rsid w:val="001B0A72"/>
    <w:rsid w:val="001B7C3A"/>
    <w:rsid w:val="001C373E"/>
    <w:rsid w:val="001D09CE"/>
    <w:rsid w:val="001D2FCF"/>
    <w:rsid w:val="001D508D"/>
    <w:rsid w:val="001E116A"/>
    <w:rsid w:val="001E1655"/>
    <w:rsid w:val="001E78F4"/>
    <w:rsid w:val="001F7D20"/>
    <w:rsid w:val="00206F12"/>
    <w:rsid w:val="002223B2"/>
    <w:rsid w:val="00232D55"/>
    <w:rsid w:val="00236928"/>
    <w:rsid w:val="00245960"/>
    <w:rsid w:val="00251B9F"/>
    <w:rsid w:val="00252634"/>
    <w:rsid w:val="00253B48"/>
    <w:rsid w:val="00256B1B"/>
    <w:rsid w:val="002616F2"/>
    <w:rsid w:val="0027467C"/>
    <w:rsid w:val="00281D5B"/>
    <w:rsid w:val="002831DD"/>
    <w:rsid w:val="00287B26"/>
    <w:rsid w:val="00295C10"/>
    <w:rsid w:val="002A2B2A"/>
    <w:rsid w:val="002C0C3B"/>
    <w:rsid w:val="002D3921"/>
    <w:rsid w:val="002D5E6E"/>
    <w:rsid w:val="002D6373"/>
    <w:rsid w:val="002F34EC"/>
    <w:rsid w:val="00304798"/>
    <w:rsid w:val="00325DD8"/>
    <w:rsid w:val="003412E4"/>
    <w:rsid w:val="003416F0"/>
    <w:rsid w:val="00347F19"/>
    <w:rsid w:val="00353446"/>
    <w:rsid w:val="003764B7"/>
    <w:rsid w:val="00396BD5"/>
    <w:rsid w:val="003A7F61"/>
    <w:rsid w:val="003B2EF3"/>
    <w:rsid w:val="003B4F94"/>
    <w:rsid w:val="003B7427"/>
    <w:rsid w:val="003C0F39"/>
    <w:rsid w:val="003E457E"/>
    <w:rsid w:val="003F4142"/>
    <w:rsid w:val="003F5065"/>
    <w:rsid w:val="003F5BF0"/>
    <w:rsid w:val="004004C1"/>
    <w:rsid w:val="00400839"/>
    <w:rsid w:val="004133AA"/>
    <w:rsid w:val="00414209"/>
    <w:rsid w:val="00415853"/>
    <w:rsid w:val="00416EA1"/>
    <w:rsid w:val="00422553"/>
    <w:rsid w:val="004303D6"/>
    <w:rsid w:val="00440E3A"/>
    <w:rsid w:val="004411AB"/>
    <w:rsid w:val="00443172"/>
    <w:rsid w:val="00446DBD"/>
    <w:rsid w:val="00452223"/>
    <w:rsid w:val="00452F2F"/>
    <w:rsid w:val="004605DE"/>
    <w:rsid w:val="00463FC7"/>
    <w:rsid w:val="00470C46"/>
    <w:rsid w:val="00471220"/>
    <w:rsid w:val="0048038D"/>
    <w:rsid w:val="004A7168"/>
    <w:rsid w:val="004E36BD"/>
    <w:rsid w:val="004F52B9"/>
    <w:rsid w:val="00501832"/>
    <w:rsid w:val="00521A6E"/>
    <w:rsid w:val="00522213"/>
    <w:rsid w:val="0054148E"/>
    <w:rsid w:val="00543BB0"/>
    <w:rsid w:val="00546EF0"/>
    <w:rsid w:val="005820CE"/>
    <w:rsid w:val="00584B03"/>
    <w:rsid w:val="005914B9"/>
    <w:rsid w:val="00591EA0"/>
    <w:rsid w:val="00596D34"/>
    <w:rsid w:val="005A0505"/>
    <w:rsid w:val="005C1E00"/>
    <w:rsid w:val="005C5FEA"/>
    <w:rsid w:val="005D7450"/>
    <w:rsid w:val="005F3858"/>
    <w:rsid w:val="005F3BCA"/>
    <w:rsid w:val="00605E13"/>
    <w:rsid w:val="006110AB"/>
    <w:rsid w:val="00613B00"/>
    <w:rsid w:val="00614E81"/>
    <w:rsid w:val="00615F84"/>
    <w:rsid w:val="0061700D"/>
    <w:rsid w:val="0061740B"/>
    <w:rsid w:val="006262B4"/>
    <w:rsid w:val="006370AD"/>
    <w:rsid w:val="00655894"/>
    <w:rsid w:val="0066524C"/>
    <w:rsid w:val="006779EC"/>
    <w:rsid w:val="006901EF"/>
    <w:rsid w:val="00694EC1"/>
    <w:rsid w:val="006B132A"/>
    <w:rsid w:val="006B2268"/>
    <w:rsid w:val="006B33C5"/>
    <w:rsid w:val="006C1256"/>
    <w:rsid w:val="006F2CCC"/>
    <w:rsid w:val="00703B79"/>
    <w:rsid w:val="00713184"/>
    <w:rsid w:val="00724870"/>
    <w:rsid w:val="0073089C"/>
    <w:rsid w:val="00733360"/>
    <w:rsid w:val="007409A5"/>
    <w:rsid w:val="00775864"/>
    <w:rsid w:val="007B6C54"/>
    <w:rsid w:val="007D1B71"/>
    <w:rsid w:val="007F6AA5"/>
    <w:rsid w:val="00821844"/>
    <w:rsid w:val="00825060"/>
    <w:rsid w:val="00844B02"/>
    <w:rsid w:val="00853A0C"/>
    <w:rsid w:val="00860690"/>
    <w:rsid w:val="008720DA"/>
    <w:rsid w:val="00876148"/>
    <w:rsid w:val="008827A5"/>
    <w:rsid w:val="008A44D2"/>
    <w:rsid w:val="008A493A"/>
    <w:rsid w:val="008A7B47"/>
    <w:rsid w:val="008C15E3"/>
    <w:rsid w:val="008C7522"/>
    <w:rsid w:val="008F0468"/>
    <w:rsid w:val="00903707"/>
    <w:rsid w:val="009100CF"/>
    <w:rsid w:val="00910FE3"/>
    <w:rsid w:val="00923A8B"/>
    <w:rsid w:val="00931FAE"/>
    <w:rsid w:val="0097357B"/>
    <w:rsid w:val="009747FB"/>
    <w:rsid w:val="00992D20"/>
    <w:rsid w:val="009A6179"/>
    <w:rsid w:val="009A6BE0"/>
    <w:rsid w:val="009A7FD6"/>
    <w:rsid w:val="009B4AC3"/>
    <w:rsid w:val="00A10856"/>
    <w:rsid w:val="00A1126D"/>
    <w:rsid w:val="00A21BEB"/>
    <w:rsid w:val="00A21D17"/>
    <w:rsid w:val="00A225D9"/>
    <w:rsid w:val="00A462F3"/>
    <w:rsid w:val="00A50774"/>
    <w:rsid w:val="00A57B12"/>
    <w:rsid w:val="00A73055"/>
    <w:rsid w:val="00A87253"/>
    <w:rsid w:val="00A91131"/>
    <w:rsid w:val="00A96819"/>
    <w:rsid w:val="00A97D0F"/>
    <w:rsid w:val="00AB1965"/>
    <w:rsid w:val="00AC1EB8"/>
    <w:rsid w:val="00AC382C"/>
    <w:rsid w:val="00AC465A"/>
    <w:rsid w:val="00AD1614"/>
    <w:rsid w:val="00AF5181"/>
    <w:rsid w:val="00AF6173"/>
    <w:rsid w:val="00B20386"/>
    <w:rsid w:val="00B27954"/>
    <w:rsid w:val="00B31086"/>
    <w:rsid w:val="00B541D9"/>
    <w:rsid w:val="00B75A28"/>
    <w:rsid w:val="00B94673"/>
    <w:rsid w:val="00BA3573"/>
    <w:rsid w:val="00BA663E"/>
    <w:rsid w:val="00BA6654"/>
    <w:rsid w:val="00BB56AB"/>
    <w:rsid w:val="00BC33A0"/>
    <w:rsid w:val="00BC5810"/>
    <w:rsid w:val="00BD5080"/>
    <w:rsid w:val="00BE6054"/>
    <w:rsid w:val="00BF3FD6"/>
    <w:rsid w:val="00BF483D"/>
    <w:rsid w:val="00BF5F4A"/>
    <w:rsid w:val="00BF6EC1"/>
    <w:rsid w:val="00C116E4"/>
    <w:rsid w:val="00C118F0"/>
    <w:rsid w:val="00C11CC2"/>
    <w:rsid w:val="00C1311C"/>
    <w:rsid w:val="00C3167D"/>
    <w:rsid w:val="00C45637"/>
    <w:rsid w:val="00C5420A"/>
    <w:rsid w:val="00C70CD1"/>
    <w:rsid w:val="00C73802"/>
    <w:rsid w:val="00C838FA"/>
    <w:rsid w:val="00C92572"/>
    <w:rsid w:val="00CA216C"/>
    <w:rsid w:val="00CA5629"/>
    <w:rsid w:val="00CA6D3A"/>
    <w:rsid w:val="00CB4CF5"/>
    <w:rsid w:val="00CC30BD"/>
    <w:rsid w:val="00CE2B88"/>
    <w:rsid w:val="00CE3719"/>
    <w:rsid w:val="00CE57A9"/>
    <w:rsid w:val="00CE6C34"/>
    <w:rsid w:val="00CF3554"/>
    <w:rsid w:val="00D02F44"/>
    <w:rsid w:val="00D102FF"/>
    <w:rsid w:val="00D1707D"/>
    <w:rsid w:val="00D234E9"/>
    <w:rsid w:val="00D5386D"/>
    <w:rsid w:val="00D56F48"/>
    <w:rsid w:val="00D570DA"/>
    <w:rsid w:val="00D57E49"/>
    <w:rsid w:val="00D739F1"/>
    <w:rsid w:val="00D80F57"/>
    <w:rsid w:val="00D90FE7"/>
    <w:rsid w:val="00D943C9"/>
    <w:rsid w:val="00DC09F9"/>
    <w:rsid w:val="00DC1B32"/>
    <w:rsid w:val="00DD36DC"/>
    <w:rsid w:val="00DE780D"/>
    <w:rsid w:val="00E01B92"/>
    <w:rsid w:val="00E04C2A"/>
    <w:rsid w:val="00E06330"/>
    <w:rsid w:val="00E12365"/>
    <w:rsid w:val="00E46545"/>
    <w:rsid w:val="00E47D26"/>
    <w:rsid w:val="00E50D5E"/>
    <w:rsid w:val="00E577F1"/>
    <w:rsid w:val="00E626B2"/>
    <w:rsid w:val="00E65DB3"/>
    <w:rsid w:val="00E84533"/>
    <w:rsid w:val="00E91DF0"/>
    <w:rsid w:val="00E92C82"/>
    <w:rsid w:val="00E960CE"/>
    <w:rsid w:val="00E97431"/>
    <w:rsid w:val="00EA467B"/>
    <w:rsid w:val="00EA518B"/>
    <w:rsid w:val="00EA7589"/>
    <w:rsid w:val="00EB1C45"/>
    <w:rsid w:val="00EB4BFA"/>
    <w:rsid w:val="00ED3C12"/>
    <w:rsid w:val="00EE2986"/>
    <w:rsid w:val="00EE3AE1"/>
    <w:rsid w:val="00EE5370"/>
    <w:rsid w:val="00EF5D0A"/>
    <w:rsid w:val="00F01493"/>
    <w:rsid w:val="00F069C1"/>
    <w:rsid w:val="00F10E5D"/>
    <w:rsid w:val="00F118B4"/>
    <w:rsid w:val="00F167E2"/>
    <w:rsid w:val="00F2215F"/>
    <w:rsid w:val="00F47240"/>
    <w:rsid w:val="00F610A7"/>
    <w:rsid w:val="00F75F20"/>
    <w:rsid w:val="00F76A88"/>
    <w:rsid w:val="00F76F8D"/>
    <w:rsid w:val="00F93CD9"/>
    <w:rsid w:val="00FA1E79"/>
    <w:rsid w:val="00FC26A9"/>
    <w:rsid w:val="00FC5235"/>
    <w:rsid w:val="00FD5041"/>
    <w:rsid w:val="00FF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7F19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96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6F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7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DD889150DE0EB85AC190F786AC8EE4B2A1DE2983E9E2146A2611A7C6p5Y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779C-F224-441D-8059-9C0DDE20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Эльзира</dc:creator>
  <cp:lastModifiedBy>Секретарь ДУМЫ</cp:lastModifiedBy>
  <cp:revision>12</cp:revision>
  <cp:lastPrinted>2022-12-21T06:01:00Z</cp:lastPrinted>
  <dcterms:created xsi:type="dcterms:W3CDTF">2022-12-21T09:09:00Z</dcterms:created>
  <dcterms:modified xsi:type="dcterms:W3CDTF">2022-12-23T06:25:00Z</dcterms:modified>
</cp:coreProperties>
</file>