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12" w:rsidRDefault="00FB173A" w:rsidP="009627C8">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3676650</wp:posOffset>
            </wp:positionH>
            <wp:positionV relativeFrom="paragraph">
              <wp:posOffset>-281940</wp:posOffset>
            </wp:positionV>
            <wp:extent cx="847725" cy="8572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anchor>
        </w:drawing>
      </w:r>
    </w:p>
    <w:p w:rsidR="00FB173A" w:rsidRDefault="00FB173A" w:rsidP="009627C8">
      <w:pPr>
        <w:spacing w:after="0" w:line="240" w:lineRule="auto"/>
        <w:jc w:val="both"/>
        <w:rPr>
          <w:rFonts w:ascii="Times New Roman" w:hAnsi="Times New Roman" w:cs="Times New Roman"/>
          <w:noProof/>
          <w:sz w:val="28"/>
          <w:szCs w:val="28"/>
          <w:lang w:eastAsia="ru-RU"/>
        </w:rPr>
      </w:pPr>
    </w:p>
    <w:p w:rsidR="00FB173A" w:rsidRDefault="00FB173A" w:rsidP="009627C8">
      <w:pPr>
        <w:spacing w:after="0" w:line="240" w:lineRule="auto"/>
        <w:jc w:val="both"/>
        <w:rPr>
          <w:rFonts w:ascii="Times New Roman" w:hAnsi="Times New Roman" w:cs="Times New Roman"/>
          <w:noProof/>
          <w:sz w:val="28"/>
          <w:szCs w:val="28"/>
          <w:lang w:eastAsia="ru-RU"/>
        </w:rPr>
      </w:pPr>
    </w:p>
    <w:p w:rsidR="00FB173A" w:rsidRDefault="00FB173A" w:rsidP="009627C8">
      <w:pPr>
        <w:spacing w:after="0" w:line="240" w:lineRule="auto"/>
        <w:jc w:val="both"/>
        <w:rPr>
          <w:rFonts w:ascii="Times New Roman" w:hAnsi="Times New Roman" w:cs="Times New Roman"/>
          <w:sz w:val="28"/>
          <w:szCs w:val="28"/>
        </w:rPr>
      </w:pPr>
    </w:p>
    <w:p w:rsidR="00A57B12" w:rsidRPr="009627C8" w:rsidRDefault="00B00769" w:rsidP="009627C8">
      <w:pPr>
        <w:spacing w:after="0" w:line="240" w:lineRule="auto"/>
        <w:jc w:val="center"/>
        <w:rPr>
          <w:rFonts w:ascii="Times New Roman" w:hAnsi="Times New Roman" w:cs="Times New Roman"/>
          <w:sz w:val="28"/>
          <w:szCs w:val="28"/>
        </w:rPr>
      </w:pPr>
      <w:r w:rsidRPr="009627C8">
        <w:rPr>
          <w:rFonts w:ascii="Times New Roman" w:hAnsi="Times New Roman" w:cs="Times New Roman"/>
          <w:sz w:val="28"/>
          <w:szCs w:val="28"/>
        </w:rPr>
        <w:t>ДУМА</w:t>
      </w:r>
    </w:p>
    <w:p w:rsidR="00A57B12" w:rsidRPr="009627C8" w:rsidRDefault="00A57B12" w:rsidP="009627C8">
      <w:pPr>
        <w:spacing w:after="0" w:line="240" w:lineRule="auto"/>
        <w:jc w:val="center"/>
        <w:rPr>
          <w:rFonts w:ascii="Times New Roman" w:hAnsi="Times New Roman" w:cs="Times New Roman"/>
          <w:sz w:val="28"/>
          <w:szCs w:val="28"/>
        </w:rPr>
      </w:pPr>
      <w:r w:rsidRPr="009627C8">
        <w:rPr>
          <w:rFonts w:ascii="Times New Roman" w:hAnsi="Times New Roman" w:cs="Times New Roman"/>
          <w:sz w:val="28"/>
          <w:szCs w:val="28"/>
        </w:rPr>
        <w:t xml:space="preserve">БАРДЫМСКОГО МУНИЦИПАЛЬНОГО </w:t>
      </w:r>
      <w:r w:rsidR="00551BCB" w:rsidRPr="009627C8">
        <w:rPr>
          <w:rFonts w:ascii="Times New Roman" w:hAnsi="Times New Roman" w:cs="Times New Roman"/>
          <w:sz w:val="28"/>
          <w:szCs w:val="28"/>
        </w:rPr>
        <w:t>ОКРУГА</w:t>
      </w:r>
    </w:p>
    <w:p w:rsidR="00A57B12" w:rsidRPr="009627C8" w:rsidRDefault="00A57B12" w:rsidP="009627C8">
      <w:pPr>
        <w:spacing w:after="0" w:line="240" w:lineRule="auto"/>
        <w:jc w:val="center"/>
        <w:rPr>
          <w:rFonts w:ascii="Times New Roman" w:hAnsi="Times New Roman" w:cs="Times New Roman"/>
          <w:sz w:val="28"/>
          <w:szCs w:val="28"/>
        </w:rPr>
      </w:pPr>
      <w:r w:rsidRPr="009627C8">
        <w:rPr>
          <w:rFonts w:ascii="Times New Roman" w:hAnsi="Times New Roman" w:cs="Times New Roman"/>
          <w:sz w:val="28"/>
          <w:szCs w:val="28"/>
        </w:rPr>
        <w:t>ПЕРМСКОГО КРАЯ</w:t>
      </w:r>
    </w:p>
    <w:p w:rsidR="00A57B12" w:rsidRPr="009627C8" w:rsidRDefault="00A57B12" w:rsidP="009627C8">
      <w:pPr>
        <w:spacing w:after="0" w:line="240" w:lineRule="auto"/>
        <w:jc w:val="center"/>
        <w:rPr>
          <w:rFonts w:ascii="Times New Roman" w:hAnsi="Times New Roman" w:cs="Times New Roman"/>
          <w:sz w:val="28"/>
          <w:szCs w:val="28"/>
        </w:rPr>
      </w:pPr>
    </w:p>
    <w:p w:rsidR="00A57B12" w:rsidRPr="009627C8" w:rsidRDefault="0053164E" w:rsidP="009627C8">
      <w:pPr>
        <w:spacing w:after="0" w:line="240" w:lineRule="auto"/>
        <w:jc w:val="center"/>
        <w:rPr>
          <w:rFonts w:ascii="Times New Roman" w:hAnsi="Times New Roman" w:cs="Times New Roman"/>
          <w:color w:val="000000" w:themeColor="text1"/>
          <w:sz w:val="28"/>
          <w:szCs w:val="28"/>
        </w:rPr>
      </w:pPr>
      <w:r w:rsidRPr="009627C8">
        <w:rPr>
          <w:rFonts w:ascii="Times New Roman" w:hAnsi="Times New Roman" w:cs="Times New Roman"/>
          <w:color w:val="000000" w:themeColor="text1"/>
          <w:sz w:val="28"/>
          <w:szCs w:val="28"/>
        </w:rPr>
        <w:t>ДВАДЦАТОЕ</w:t>
      </w:r>
      <w:r w:rsidR="00F351A3" w:rsidRPr="009627C8">
        <w:rPr>
          <w:rFonts w:ascii="Times New Roman" w:hAnsi="Times New Roman" w:cs="Times New Roman"/>
          <w:color w:val="000000" w:themeColor="text1"/>
          <w:sz w:val="28"/>
          <w:szCs w:val="28"/>
        </w:rPr>
        <w:t xml:space="preserve"> </w:t>
      </w:r>
      <w:r w:rsidR="00F167E2" w:rsidRPr="009627C8">
        <w:rPr>
          <w:rFonts w:ascii="Times New Roman" w:hAnsi="Times New Roman" w:cs="Times New Roman"/>
          <w:color w:val="000000" w:themeColor="text1"/>
          <w:sz w:val="28"/>
          <w:szCs w:val="28"/>
        </w:rPr>
        <w:t>ЗАСЕДАНИЕ</w:t>
      </w:r>
    </w:p>
    <w:p w:rsidR="00A57B12" w:rsidRPr="009627C8" w:rsidRDefault="00A57B12" w:rsidP="009627C8">
      <w:pPr>
        <w:spacing w:after="0" w:line="240" w:lineRule="auto"/>
        <w:jc w:val="center"/>
        <w:rPr>
          <w:rFonts w:ascii="Times New Roman" w:hAnsi="Times New Roman" w:cs="Times New Roman"/>
          <w:sz w:val="28"/>
          <w:szCs w:val="28"/>
        </w:rPr>
      </w:pPr>
    </w:p>
    <w:p w:rsidR="00A57B12" w:rsidRPr="009627C8" w:rsidRDefault="00A57B12" w:rsidP="009627C8">
      <w:pPr>
        <w:spacing w:after="0" w:line="240" w:lineRule="auto"/>
        <w:jc w:val="center"/>
        <w:rPr>
          <w:rFonts w:ascii="Times New Roman" w:hAnsi="Times New Roman" w:cs="Times New Roman"/>
          <w:sz w:val="28"/>
          <w:szCs w:val="28"/>
        </w:rPr>
      </w:pPr>
      <w:r w:rsidRPr="009627C8">
        <w:rPr>
          <w:rFonts w:ascii="Times New Roman" w:hAnsi="Times New Roman" w:cs="Times New Roman"/>
          <w:sz w:val="28"/>
          <w:szCs w:val="28"/>
        </w:rPr>
        <w:t>РЕШЕНИЕ</w:t>
      </w:r>
    </w:p>
    <w:p w:rsidR="00417DE7" w:rsidRPr="00A57B12" w:rsidRDefault="00417DE7" w:rsidP="009627C8">
      <w:pPr>
        <w:spacing w:after="0" w:line="240" w:lineRule="auto"/>
        <w:jc w:val="center"/>
        <w:rPr>
          <w:rFonts w:ascii="Times New Roman" w:hAnsi="Times New Roman" w:cs="Times New Roman"/>
          <w:sz w:val="28"/>
          <w:szCs w:val="28"/>
        </w:rPr>
      </w:pPr>
    </w:p>
    <w:tbl>
      <w:tblPr>
        <w:tblW w:w="9828" w:type="dxa"/>
        <w:tblLayout w:type="fixed"/>
        <w:tblLook w:val="0000"/>
      </w:tblPr>
      <w:tblGrid>
        <w:gridCol w:w="3341"/>
        <w:gridCol w:w="3341"/>
        <w:gridCol w:w="2606"/>
        <w:gridCol w:w="540"/>
      </w:tblGrid>
      <w:tr w:rsidR="009627C8" w:rsidRPr="000123FD" w:rsidTr="00C87266">
        <w:tc>
          <w:tcPr>
            <w:tcW w:w="3341" w:type="dxa"/>
          </w:tcPr>
          <w:p w:rsidR="009627C8" w:rsidRPr="000123FD" w:rsidRDefault="009627C8" w:rsidP="009627C8">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17.11</w:t>
            </w:r>
            <w:r w:rsidRPr="000123FD">
              <w:rPr>
                <w:rFonts w:ascii="Times New Roman" w:hAnsi="Times New Roman" w:cs="Times New Roman"/>
                <w:color w:val="000000" w:themeColor="text1"/>
                <w:sz w:val="28"/>
                <w:szCs w:val="28"/>
              </w:rPr>
              <w:t>.2021</w:t>
            </w:r>
          </w:p>
        </w:tc>
        <w:tc>
          <w:tcPr>
            <w:tcW w:w="3341" w:type="dxa"/>
          </w:tcPr>
          <w:p w:rsidR="009627C8" w:rsidRPr="000123FD" w:rsidRDefault="009627C8" w:rsidP="009627C8">
            <w:pPr>
              <w:spacing w:after="0" w:line="240" w:lineRule="auto"/>
              <w:jc w:val="center"/>
              <w:rPr>
                <w:rFonts w:ascii="Times New Roman" w:hAnsi="Times New Roman" w:cs="Times New Roman"/>
                <w:color w:val="000000" w:themeColor="text1"/>
                <w:sz w:val="28"/>
                <w:szCs w:val="28"/>
              </w:rPr>
            </w:pPr>
          </w:p>
        </w:tc>
        <w:tc>
          <w:tcPr>
            <w:tcW w:w="2606" w:type="dxa"/>
          </w:tcPr>
          <w:p w:rsidR="009627C8" w:rsidRDefault="009627C8" w:rsidP="009627C8">
            <w:pPr>
              <w:spacing w:after="0" w:line="240" w:lineRule="auto"/>
              <w:jc w:val="center"/>
              <w:rPr>
                <w:rFonts w:ascii="Times New Roman" w:hAnsi="Times New Roman" w:cs="Times New Roman"/>
                <w:color w:val="000000" w:themeColor="text1"/>
                <w:sz w:val="28"/>
                <w:szCs w:val="28"/>
              </w:rPr>
            </w:pPr>
            <w:r w:rsidRPr="000123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347</w:t>
            </w:r>
          </w:p>
          <w:p w:rsidR="009627C8" w:rsidRPr="000123FD" w:rsidRDefault="009627C8" w:rsidP="009627C8">
            <w:pPr>
              <w:spacing w:after="0" w:line="240" w:lineRule="auto"/>
              <w:jc w:val="center"/>
              <w:rPr>
                <w:rFonts w:ascii="Times New Roman" w:hAnsi="Times New Roman" w:cs="Times New Roman"/>
                <w:color w:val="000000" w:themeColor="text1"/>
                <w:sz w:val="28"/>
                <w:szCs w:val="28"/>
              </w:rPr>
            </w:pPr>
          </w:p>
          <w:p w:rsidR="009627C8" w:rsidRPr="000123FD" w:rsidRDefault="009627C8" w:rsidP="009627C8">
            <w:pPr>
              <w:spacing w:after="0" w:line="240" w:lineRule="auto"/>
              <w:jc w:val="center"/>
              <w:rPr>
                <w:rFonts w:ascii="Times New Roman" w:hAnsi="Times New Roman" w:cs="Times New Roman"/>
                <w:color w:val="000000" w:themeColor="text1"/>
                <w:sz w:val="28"/>
                <w:szCs w:val="28"/>
              </w:rPr>
            </w:pPr>
          </w:p>
        </w:tc>
        <w:tc>
          <w:tcPr>
            <w:tcW w:w="540" w:type="dxa"/>
          </w:tcPr>
          <w:p w:rsidR="009627C8" w:rsidRPr="000123FD" w:rsidRDefault="009627C8" w:rsidP="009627C8">
            <w:pPr>
              <w:spacing w:after="0" w:line="240" w:lineRule="auto"/>
              <w:jc w:val="center"/>
              <w:rPr>
                <w:rFonts w:ascii="Times New Roman" w:hAnsi="Times New Roman" w:cs="Times New Roman"/>
                <w:color w:val="000000" w:themeColor="text1"/>
                <w:sz w:val="28"/>
                <w:szCs w:val="28"/>
              </w:rPr>
            </w:pPr>
          </w:p>
        </w:tc>
      </w:tr>
    </w:tbl>
    <w:p w:rsidR="00F167E2" w:rsidRPr="00F167E2" w:rsidRDefault="009627C8" w:rsidP="009627C8">
      <w:pPr>
        <w:tabs>
          <w:tab w:val="left" w:pos="17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00A97B1C">
        <w:rPr>
          <w:rFonts w:ascii="Times New Roman" w:hAnsi="Times New Roman" w:cs="Times New Roman"/>
          <w:b/>
          <w:sz w:val="28"/>
          <w:szCs w:val="28"/>
        </w:rPr>
        <w:t xml:space="preserve">б утверждения </w:t>
      </w:r>
      <w:r w:rsidR="00E549D4">
        <w:rPr>
          <w:rFonts w:ascii="Times New Roman" w:hAnsi="Times New Roman" w:cs="Times New Roman"/>
          <w:b/>
          <w:sz w:val="28"/>
          <w:szCs w:val="28"/>
        </w:rPr>
        <w:t>Порядка</w:t>
      </w:r>
    </w:p>
    <w:p w:rsidR="00B44DA0" w:rsidRDefault="00F167E2" w:rsidP="009627C8">
      <w:pPr>
        <w:spacing w:after="0" w:line="240" w:lineRule="auto"/>
        <w:jc w:val="both"/>
        <w:rPr>
          <w:rFonts w:ascii="Times New Roman" w:hAnsi="Times New Roman" w:cs="Times New Roman"/>
          <w:b/>
          <w:sz w:val="28"/>
          <w:szCs w:val="28"/>
        </w:rPr>
      </w:pPr>
      <w:r w:rsidRPr="00F167E2">
        <w:rPr>
          <w:rFonts w:ascii="Times New Roman" w:hAnsi="Times New Roman" w:cs="Times New Roman"/>
          <w:b/>
          <w:sz w:val="28"/>
          <w:szCs w:val="28"/>
        </w:rPr>
        <w:t xml:space="preserve">установления и выплаты пенсии </w:t>
      </w:r>
    </w:p>
    <w:p w:rsidR="00F167E2" w:rsidRPr="00F167E2" w:rsidRDefault="00F167E2" w:rsidP="009627C8">
      <w:pPr>
        <w:spacing w:after="0" w:line="240" w:lineRule="auto"/>
        <w:jc w:val="both"/>
        <w:rPr>
          <w:rFonts w:ascii="Times New Roman" w:hAnsi="Times New Roman" w:cs="Times New Roman"/>
          <w:b/>
          <w:sz w:val="28"/>
          <w:szCs w:val="28"/>
        </w:rPr>
      </w:pPr>
      <w:r w:rsidRPr="00F167E2">
        <w:rPr>
          <w:rFonts w:ascii="Times New Roman" w:hAnsi="Times New Roman" w:cs="Times New Roman"/>
          <w:b/>
          <w:sz w:val="28"/>
          <w:szCs w:val="28"/>
        </w:rPr>
        <w:t>за выслугу лет лицам, замещавшим</w:t>
      </w:r>
    </w:p>
    <w:p w:rsidR="00A04380" w:rsidRDefault="00F167E2" w:rsidP="009627C8">
      <w:pPr>
        <w:spacing w:after="0" w:line="240" w:lineRule="auto"/>
        <w:jc w:val="both"/>
        <w:rPr>
          <w:rFonts w:ascii="Times New Roman" w:hAnsi="Times New Roman" w:cs="Times New Roman"/>
          <w:b/>
          <w:sz w:val="28"/>
          <w:szCs w:val="28"/>
        </w:rPr>
      </w:pPr>
      <w:r w:rsidRPr="00F167E2">
        <w:rPr>
          <w:rFonts w:ascii="Times New Roman" w:hAnsi="Times New Roman" w:cs="Times New Roman"/>
          <w:b/>
          <w:sz w:val="28"/>
          <w:szCs w:val="28"/>
        </w:rPr>
        <w:t xml:space="preserve">муниципальные должности </w:t>
      </w:r>
    </w:p>
    <w:p w:rsidR="00A04380" w:rsidRDefault="00A04380" w:rsidP="009627C8">
      <w:pPr>
        <w:spacing w:after="0" w:line="240" w:lineRule="auto"/>
        <w:jc w:val="both"/>
        <w:rPr>
          <w:rFonts w:ascii="Times New Roman" w:hAnsi="Times New Roman"/>
          <w:b/>
          <w:sz w:val="28"/>
          <w:szCs w:val="28"/>
        </w:rPr>
      </w:pPr>
      <w:r w:rsidRPr="00F167E2">
        <w:rPr>
          <w:rFonts w:ascii="Times New Roman" w:hAnsi="Times New Roman"/>
          <w:b/>
          <w:sz w:val="28"/>
          <w:szCs w:val="28"/>
        </w:rPr>
        <w:t>в органах местного</w:t>
      </w:r>
      <w:r>
        <w:rPr>
          <w:rFonts w:ascii="Times New Roman" w:hAnsi="Times New Roman"/>
          <w:b/>
          <w:sz w:val="28"/>
          <w:szCs w:val="28"/>
        </w:rPr>
        <w:t xml:space="preserve"> </w:t>
      </w:r>
      <w:r w:rsidRPr="00F167E2">
        <w:rPr>
          <w:rFonts w:ascii="Times New Roman" w:hAnsi="Times New Roman"/>
          <w:b/>
          <w:sz w:val="28"/>
          <w:szCs w:val="28"/>
        </w:rPr>
        <w:t xml:space="preserve">самоуправления </w:t>
      </w:r>
    </w:p>
    <w:p w:rsidR="00A04380" w:rsidRDefault="00A04380" w:rsidP="009627C8">
      <w:pPr>
        <w:spacing w:after="0" w:line="240" w:lineRule="auto"/>
        <w:jc w:val="both"/>
        <w:rPr>
          <w:rFonts w:ascii="Times New Roman" w:hAnsi="Times New Roman" w:cs="Times New Roman"/>
          <w:b/>
          <w:sz w:val="28"/>
          <w:szCs w:val="28"/>
        </w:rPr>
      </w:pPr>
      <w:r>
        <w:rPr>
          <w:rFonts w:ascii="Times New Roman" w:hAnsi="Times New Roman"/>
          <w:b/>
          <w:sz w:val="28"/>
          <w:szCs w:val="28"/>
        </w:rPr>
        <w:t>Бардымского муниципального района,</w:t>
      </w:r>
      <w:r w:rsidR="00FB173A">
        <w:rPr>
          <w:rFonts w:ascii="Times New Roman" w:hAnsi="Times New Roman"/>
          <w:b/>
          <w:sz w:val="28"/>
          <w:szCs w:val="28"/>
        </w:rPr>
        <w:t xml:space="preserve"> </w:t>
      </w:r>
    </w:p>
    <w:p w:rsidR="009627C8" w:rsidRDefault="00FB173A" w:rsidP="009627C8">
      <w:pPr>
        <w:spacing w:after="0" w:line="240" w:lineRule="auto"/>
        <w:jc w:val="both"/>
        <w:rPr>
          <w:rFonts w:ascii="Times New Roman" w:hAnsi="Times New Roman"/>
          <w:b/>
          <w:sz w:val="28"/>
          <w:szCs w:val="28"/>
        </w:rPr>
      </w:pPr>
      <w:r>
        <w:rPr>
          <w:rFonts w:ascii="Times New Roman" w:hAnsi="Times New Roman"/>
          <w:b/>
          <w:sz w:val="28"/>
          <w:szCs w:val="28"/>
        </w:rPr>
        <w:t>в сельских поселениях Бардымского</w:t>
      </w:r>
    </w:p>
    <w:p w:rsidR="00FB173A" w:rsidRDefault="00FB173A" w:rsidP="009627C8">
      <w:pPr>
        <w:spacing w:after="0" w:line="240" w:lineRule="auto"/>
        <w:jc w:val="both"/>
        <w:rPr>
          <w:rFonts w:ascii="Times New Roman" w:hAnsi="Times New Roman"/>
          <w:b/>
          <w:sz w:val="28"/>
          <w:szCs w:val="28"/>
        </w:rPr>
      </w:pPr>
      <w:r>
        <w:rPr>
          <w:rFonts w:ascii="Times New Roman" w:hAnsi="Times New Roman"/>
          <w:b/>
          <w:sz w:val="28"/>
          <w:szCs w:val="28"/>
        </w:rPr>
        <w:t>муниципального района,</w:t>
      </w:r>
    </w:p>
    <w:p w:rsidR="00FB173A" w:rsidRPr="00F167E2" w:rsidRDefault="00FB173A" w:rsidP="009627C8">
      <w:pPr>
        <w:spacing w:after="0" w:line="240" w:lineRule="auto"/>
        <w:jc w:val="both"/>
        <w:rPr>
          <w:rFonts w:ascii="Times New Roman" w:hAnsi="Times New Roman"/>
          <w:b/>
          <w:sz w:val="28"/>
          <w:szCs w:val="28"/>
        </w:rPr>
      </w:pPr>
      <w:r>
        <w:rPr>
          <w:rFonts w:ascii="Times New Roman" w:hAnsi="Times New Roman"/>
          <w:b/>
          <w:sz w:val="28"/>
          <w:szCs w:val="28"/>
        </w:rPr>
        <w:t xml:space="preserve">в  </w:t>
      </w:r>
      <w:proofErr w:type="spellStart"/>
      <w:r w:rsidRPr="00F167E2">
        <w:rPr>
          <w:rFonts w:ascii="Times New Roman" w:hAnsi="Times New Roman"/>
          <w:b/>
          <w:sz w:val="28"/>
          <w:szCs w:val="28"/>
        </w:rPr>
        <w:t>Бардымско</w:t>
      </w:r>
      <w:r>
        <w:rPr>
          <w:rFonts w:ascii="Times New Roman" w:hAnsi="Times New Roman"/>
          <w:b/>
          <w:sz w:val="28"/>
          <w:szCs w:val="28"/>
        </w:rPr>
        <w:t>м</w:t>
      </w:r>
      <w:proofErr w:type="spellEnd"/>
      <w:r>
        <w:rPr>
          <w:rFonts w:ascii="Times New Roman" w:hAnsi="Times New Roman"/>
          <w:b/>
          <w:sz w:val="28"/>
          <w:szCs w:val="28"/>
        </w:rPr>
        <w:t xml:space="preserve"> </w:t>
      </w:r>
      <w:r w:rsidRPr="00F167E2">
        <w:rPr>
          <w:rFonts w:ascii="Times New Roman" w:hAnsi="Times New Roman"/>
          <w:b/>
          <w:sz w:val="28"/>
          <w:szCs w:val="28"/>
        </w:rPr>
        <w:t xml:space="preserve"> муниципально</w:t>
      </w:r>
      <w:r>
        <w:rPr>
          <w:rFonts w:ascii="Times New Roman" w:hAnsi="Times New Roman"/>
          <w:b/>
          <w:sz w:val="28"/>
          <w:szCs w:val="28"/>
        </w:rPr>
        <w:t>м</w:t>
      </w:r>
      <w:r w:rsidRPr="00F167E2">
        <w:rPr>
          <w:rFonts w:ascii="Times New Roman" w:hAnsi="Times New Roman"/>
          <w:b/>
          <w:sz w:val="28"/>
          <w:szCs w:val="28"/>
        </w:rPr>
        <w:t xml:space="preserve"> </w:t>
      </w:r>
      <w:r>
        <w:rPr>
          <w:rFonts w:ascii="Times New Roman" w:hAnsi="Times New Roman"/>
          <w:b/>
          <w:sz w:val="28"/>
          <w:szCs w:val="28"/>
        </w:rPr>
        <w:t>округе</w:t>
      </w:r>
    </w:p>
    <w:p w:rsidR="00F167E2" w:rsidRPr="00F167E2" w:rsidRDefault="00F167E2" w:rsidP="009627C8">
      <w:pPr>
        <w:spacing w:after="0" w:line="240" w:lineRule="auto"/>
        <w:jc w:val="both"/>
        <w:rPr>
          <w:rFonts w:ascii="Times New Roman" w:hAnsi="Times New Roman" w:cs="Times New Roman"/>
          <w:b/>
          <w:sz w:val="28"/>
          <w:szCs w:val="28"/>
        </w:rPr>
      </w:pPr>
    </w:p>
    <w:p w:rsidR="00B44DA0" w:rsidRDefault="00B44DA0" w:rsidP="009627C8">
      <w:pPr>
        <w:spacing w:after="0" w:line="240" w:lineRule="auto"/>
        <w:jc w:val="both"/>
        <w:rPr>
          <w:rFonts w:ascii="Times New Roman" w:hAnsi="Times New Roman" w:cs="Times New Roman"/>
          <w:sz w:val="28"/>
          <w:szCs w:val="28"/>
        </w:rPr>
      </w:pPr>
    </w:p>
    <w:p w:rsidR="00A57B12" w:rsidRPr="00F167E2" w:rsidRDefault="00F167E2" w:rsidP="009627C8">
      <w:pPr>
        <w:spacing w:after="0" w:line="240" w:lineRule="auto"/>
        <w:ind w:firstLine="708"/>
        <w:jc w:val="both"/>
        <w:rPr>
          <w:rFonts w:ascii="Times New Roman" w:hAnsi="Times New Roman" w:cs="Times New Roman"/>
          <w:sz w:val="28"/>
          <w:szCs w:val="28"/>
        </w:rPr>
      </w:pPr>
      <w:r w:rsidRPr="00F167E2">
        <w:rPr>
          <w:rFonts w:ascii="Times New Roman" w:hAnsi="Times New Roman" w:cs="Times New Roman"/>
          <w:sz w:val="28"/>
          <w:szCs w:val="28"/>
        </w:rPr>
        <w:t>В соответствии с Законом Пермского края от  09.12.2009 № 546 - ПК «О пе</w:t>
      </w:r>
      <w:r w:rsidR="00E549D4">
        <w:rPr>
          <w:rFonts w:ascii="Times New Roman" w:hAnsi="Times New Roman" w:cs="Times New Roman"/>
          <w:sz w:val="28"/>
          <w:szCs w:val="28"/>
        </w:rPr>
        <w:t>нсии за выслугу лет лицам, замещ</w:t>
      </w:r>
      <w:r w:rsidRPr="00F167E2">
        <w:rPr>
          <w:rFonts w:ascii="Times New Roman" w:hAnsi="Times New Roman" w:cs="Times New Roman"/>
          <w:sz w:val="28"/>
          <w:szCs w:val="28"/>
        </w:rPr>
        <w:t xml:space="preserve">авшим </w:t>
      </w:r>
      <w:r w:rsidR="00C75953">
        <w:rPr>
          <w:rFonts w:ascii="Times New Roman" w:hAnsi="Times New Roman" w:cs="Times New Roman"/>
          <w:sz w:val="28"/>
          <w:szCs w:val="28"/>
        </w:rPr>
        <w:t xml:space="preserve">должности </w:t>
      </w:r>
      <w:r w:rsidRPr="00F167E2">
        <w:rPr>
          <w:rFonts w:ascii="Times New Roman" w:hAnsi="Times New Roman" w:cs="Times New Roman"/>
          <w:sz w:val="28"/>
          <w:szCs w:val="28"/>
        </w:rPr>
        <w:t>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w:t>
      </w:r>
      <w:r w:rsidR="00C75953">
        <w:rPr>
          <w:rFonts w:ascii="Times New Roman" w:hAnsi="Times New Roman" w:cs="Times New Roman"/>
          <w:sz w:val="28"/>
          <w:szCs w:val="28"/>
        </w:rPr>
        <w:t>,</w:t>
      </w:r>
      <w:r w:rsidRPr="00F167E2">
        <w:rPr>
          <w:rFonts w:ascii="Times New Roman" w:hAnsi="Times New Roman" w:cs="Times New Roman"/>
          <w:sz w:val="28"/>
          <w:szCs w:val="28"/>
        </w:rPr>
        <w:t xml:space="preserve"> </w:t>
      </w:r>
      <w:r w:rsidR="00B00769">
        <w:rPr>
          <w:rFonts w:ascii="Times New Roman" w:hAnsi="Times New Roman" w:cs="Times New Roman"/>
          <w:sz w:val="28"/>
          <w:szCs w:val="28"/>
        </w:rPr>
        <w:t>Дума</w:t>
      </w:r>
      <w:r w:rsidRPr="00F167E2">
        <w:rPr>
          <w:rFonts w:ascii="Times New Roman" w:hAnsi="Times New Roman" w:cs="Times New Roman"/>
          <w:sz w:val="28"/>
          <w:szCs w:val="28"/>
        </w:rPr>
        <w:t xml:space="preserve"> Бардымского муниципального </w:t>
      </w:r>
      <w:r w:rsidR="00B00769">
        <w:rPr>
          <w:rFonts w:ascii="Times New Roman" w:hAnsi="Times New Roman" w:cs="Times New Roman"/>
          <w:sz w:val="28"/>
          <w:szCs w:val="28"/>
        </w:rPr>
        <w:t>округа</w:t>
      </w:r>
    </w:p>
    <w:p w:rsidR="00ED3C12" w:rsidRDefault="00304798" w:rsidP="00962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РЕШАЕТ</w:t>
      </w:r>
      <w:r w:rsidR="006C1256">
        <w:rPr>
          <w:rFonts w:ascii="Times New Roman" w:hAnsi="Times New Roman" w:cs="Times New Roman"/>
          <w:sz w:val="28"/>
          <w:szCs w:val="28"/>
        </w:rPr>
        <w:t>:</w:t>
      </w:r>
    </w:p>
    <w:p w:rsidR="007D1B71" w:rsidRDefault="00FB173A" w:rsidP="00962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167E2">
        <w:rPr>
          <w:rFonts w:ascii="Times New Roman" w:hAnsi="Times New Roman" w:cs="Times New Roman"/>
          <w:sz w:val="28"/>
          <w:szCs w:val="28"/>
        </w:rPr>
        <w:t xml:space="preserve">1. </w:t>
      </w:r>
      <w:r w:rsidR="007D1B71">
        <w:rPr>
          <w:rFonts w:ascii="Times New Roman" w:hAnsi="Times New Roman" w:cs="Times New Roman"/>
          <w:sz w:val="28"/>
          <w:szCs w:val="28"/>
        </w:rPr>
        <w:t>Утвердить прилагаем</w:t>
      </w:r>
      <w:r w:rsidR="00E549D4">
        <w:rPr>
          <w:rFonts w:ascii="Times New Roman" w:hAnsi="Times New Roman" w:cs="Times New Roman"/>
          <w:sz w:val="28"/>
          <w:szCs w:val="28"/>
        </w:rPr>
        <w:t>ый Порядок</w:t>
      </w:r>
      <w:r w:rsidR="007D1B71" w:rsidRPr="007D1B71">
        <w:rPr>
          <w:rFonts w:ascii="Times New Roman" w:hAnsi="Times New Roman" w:cs="Times New Roman"/>
          <w:sz w:val="28"/>
          <w:szCs w:val="28"/>
        </w:rPr>
        <w:t xml:space="preserve"> установления и выплаты  пенсии за выслугу лет лицам, замещавшим муниципальные должности </w:t>
      </w:r>
      <w:r w:rsidR="00F63862" w:rsidRPr="007D1B71">
        <w:rPr>
          <w:rFonts w:ascii="Times New Roman" w:hAnsi="Times New Roman" w:cs="Times New Roman"/>
          <w:sz w:val="28"/>
          <w:szCs w:val="28"/>
        </w:rPr>
        <w:t xml:space="preserve">в органах местного </w:t>
      </w:r>
      <w:r>
        <w:rPr>
          <w:rFonts w:ascii="Times New Roman" w:hAnsi="Times New Roman" w:cs="Times New Roman"/>
          <w:sz w:val="28"/>
          <w:szCs w:val="28"/>
        </w:rPr>
        <w:t xml:space="preserve"> с</w:t>
      </w:r>
      <w:r w:rsidR="00F63862" w:rsidRPr="007D1B71">
        <w:rPr>
          <w:rFonts w:ascii="Times New Roman" w:hAnsi="Times New Roman" w:cs="Times New Roman"/>
          <w:sz w:val="28"/>
          <w:szCs w:val="28"/>
        </w:rPr>
        <w:t>амоуправления Ба</w:t>
      </w:r>
      <w:r w:rsidR="00F63862">
        <w:rPr>
          <w:rFonts w:ascii="Times New Roman" w:hAnsi="Times New Roman" w:cs="Times New Roman"/>
          <w:sz w:val="28"/>
          <w:szCs w:val="28"/>
        </w:rPr>
        <w:t>рдымского муниципального</w:t>
      </w:r>
      <w:r w:rsidR="00F63862" w:rsidRPr="007D1B71">
        <w:rPr>
          <w:rFonts w:ascii="Times New Roman" w:hAnsi="Times New Roman" w:cs="Times New Roman"/>
          <w:sz w:val="28"/>
          <w:szCs w:val="28"/>
        </w:rPr>
        <w:t xml:space="preserve"> </w:t>
      </w:r>
      <w:r w:rsidR="00F63862">
        <w:rPr>
          <w:rFonts w:ascii="Times New Roman" w:hAnsi="Times New Roman" w:cs="Times New Roman"/>
          <w:sz w:val="28"/>
          <w:szCs w:val="28"/>
        </w:rPr>
        <w:t xml:space="preserve">района, </w:t>
      </w:r>
      <w:r w:rsidRPr="00FB173A">
        <w:rPr>
          <w:rFonts w:ascii="Times New Roman" w:hAnsi="Times New Roman"/>
          <w:sz w:val="28"/>
          <w:szCs w:val="28"/>
        </w:rPr>
        <w:t xml:space="preserve">в сельских поселениях Бардымского муниципального района, в  </w:t>
      </w:r>
      <w:proofErr w:type="spellStart"/>
      <w:r w:rsidRPr="00FB173A">
        <w:rPr>
          <w:rFonts w:ascii="Times New Roman" w:hAnsi="Times New Roman"/>
          <w:sz w:val="28"/>
          <w:szCs w:val="28"/>
        </w:rPr>
        <w:t>Бардымском</w:t>
      </w:r>
      <w:proofErr w:type="spellEnd"/>
      <w:r w:rsidRPr="00FB173A">
        <w:rPr>
          <w:rFonts w:ascii="Times New Roman" w:hAnsi="Times New Roman"/>
          <w:sz w:val="28"/>
          <w:szCs w:val="28"/>
        </w:rPr>
        <w:t xml:space="preserve">  муниципальном округе</w:t>
      </w:r>
      <w:r>
        <w:rPr>
          <w:rFonts w:ascii="Times New Roman" w:hAnsi="Times New Roman"/>
          <w:sz w:val="28"/>
          <w:szCs w:val="28"/>
        </w:rPr>
        <w:t>.</w:t>
      </w:r>
    </w:p>
    <w:p w:rsidR="00B00769" w:rsidRDefault="00E549D4" w:rsidP="009627C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D1B71">
        <w:rPr>
          <w:rFonts w:ascii="Times New Roman" w:hAnsi="Times New Roman" w:cs="Times New Roman"/>
          <w:sz w:val="28"/>
          <w:szCs w:val="28"/>
        </w:rPr>
        <w:t xml:space="preserve">. </w:t>
      </w:r>
      <w:r w:rsidR="002E7150">
        <w:rPr>
          <w:rFonts w:ascii="Times New Roman" w:eastAsia="Times New Roman" w:hAnsi="Times New Roman" w:cs="Times New Roman"/>
          <w:sz w:val="28"/>
          <w:szCs w:val="28"/>
          <w:lang w:eastAsia="ru-RU"/>
        </w:rPr>
        <w:t>П</w:t>
      </w:r>
      <w:r w:rsidR="00B00769" w:rsidRPr="00B00769">
        <w:rPr>
          <w:rFonts w:ascii="Times New Roman" w:eastAsia="Times New Roman" w:hAnsi="Times New Roman" w:cs="Times New Roman"/>
          <w:sz w:val="28"/>
          <w:szCs w:val="28"/>
          <w:lang w:eastAsia="ru-RU"/>
        </w:rPr>
        <w:t>ризнать утратившими силу:</w:t>
      </w:r>
    </w:p>
    <w:p w:rsidR="007D1B71" w:rsidRDefault="00AC1B77" w:rsidP="00962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1B71" w:rsidRPr="007D1B71">
        <w:rPr>
          <w:rFonts w:ascii="Times New Roman" w:hAnsi="Times New Roman" w:cs="Times New Roman"/>
          <w:sz w:val="28"/>
          <w:szCs w:val="28"/>
        </w:rPr>
        <w:t xml:space="preserve">решение  Земского Собрания Бардымского муниципального района от </w:t>
      </w:r>
      <w:r w:rsidR="00B00769">
        <w:rPr>
          <w:rFonts w:ascii="Times New Roman" w:hAnsi="Times New Roman" w:cs="Times New Roman"/>
          <w:sz w:val="28"/>
          <w:szCs w:val="28"/>
        </w:rPr>
        <w:t>28</w:t>
      </w:r>
      <w:r w:rsidR="007D1B71">
        <w:rPr>
          <w:rFonts w:ascii="Times New Roman" w:hAnsi="Times New Roman" w:cs="Times New Roman"/>
          <w:sz w:val="28"/>
          <w:szCs w:val="28"/>
        </w:rPr>
        <w:t>.0</w:t>
      </w:r>
      <w:r w:rsidR="00B00769">
        <w:rPr>
          <w:rFonts w:ascii="Times New Roman" w:hAnsi="Times New Roman" w:cs="Times New Roman"/>
          <w:sz w:val="28"/>
          <w:szCs w:val="28"/>
        </w:rPr>
        <w:t>2</w:t>
      </w:r>
      <w:r>
        <w:rPr>
          <w:rFonts w:ascii="Times New Roman" w:hAnsi="Times New Roman" w:cs="Times New Roman"/>
          <w:sz w:val="28"/>
          <w:szCs w:val="28"/>
        </w:rPr>
        <w:t>.2017</w:t>
      </w:r>
      <w:r w:rsidR="007D1B71" w:rsidRPr="007D1B71">
        <w:rPr>
          <w:rFonts w:ascii="Times New Roman" w:hAnsi="Times New Roman" w:cs="Times New Roman"/>
          <w:sz w:val="28"/>
          <w:szCs w:val="28"/>
        </w:rPr>
        <w:t xml:space="preserve"> № </w:t>
      </w:r>
      <w:r w:rsidR="00B00769">
        <w:rPr>
          <w:rFonts w:ascii="Times New Roman" w:hAnsi="Times New Roman" w:cs="Times New Roman"/>
          <w:sz w:val="28"/>
          <w:szCs w:val="28"/>
        </w:rPr>
        <w:t xml:space="preserve">265 </w:t>
      </w:r>
      <w:r w:rsidR="007D1B71">
        <w:rPr>
          <w:rFonts w:ascii="Times New Roman" w:hAnsi="Times New Roman" w:cs="Times New Roman"/>
          <w:sz w:val="28"/>
          <w:szCs w:val="28"/>
        </w:rPr>
        <w:t>«</w:t>
      </w:r>
      <w:r w:rsidR="00B00769" w:rsidRPr="00B00769">
        <w:rPr>
          <w:rFonts w:ascii="Times New Roman" w:hAnsi="Times New Roman" w:cs="Times New Roman"/>
          <w:sz w:val="28"/>
          <w:szCs w:val="28"/>
        </w:rPr>
        <w:t>Об утверждения Порядка установления и выплаты пенсии за выслугу лет лицам, замещавшим</w:t>
      </w:r>
      <w:r w:rsidR="007932F7">
        <w:rPr>
          <w:rFonts w:ascii="Times New Roman" w:hAnsi="Times New Roman" w:cs="Times New Roman"/>
          <w:sz w:val="28"/>
          <w:szCs w:val="28"/>
        </w:rPr>
        <w:t xml:space="preserve"> </w:t>
      </w:r>
      <w:r w:rsidR="00B00769" w:rsidRPr="00B00769">
        <w:rPr>
          <w:rFonts w:ascii="Times New Roman" w:hAnsi="Times New Roman" w:cs="Times New Roman"/>
          <w:sz w:val="28"/>
          <w:szCs w:val="28"/>
        </w:rPr>
        <w:t>муниципальные должности в органах местного самоуправления Бардымского муниципального района</w:t>
      </w:r>
      <w:r w:rsidR="00B00769">
        <w:rPr>
          <w:rFonts w:ascii="Times New Roman" w:hAnsi="Times New Roman" w:cs="Times New Roman"/>
          <w:sz w:val="28"/>
          <w:szCs w:val="28"/>
        </w:rPr>
        <w:t>»;</w:t>
      </w:r>
    </w:p>
    <w:p w:rsidR="00B00769" w:rsidRPr="00AC1B77" w:rsidRDefault="00AC1B77" w:rsidP="00AC1B77">
      <w:pPr>
        <w:spacing w:after="0" w:line="240" w:lineRule="auto"/>
        <w:ind w:firstLine="708"/>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 </w:t>
      </w:r>
      <w:r w:rsidR="00B00769" w:rsidRPr="007D1B71">
        <w:rPr>
          <w:rFonts w:ascii="Times New Roman" w:hAnsi="Times New Roman" w:cs="Times New Roman"/>
          <w:sz w:val="28"/>
          <w:szCs w:val="28"/>
        </w:rPr>
        <w:t xml:space="preserve">решение  Земского Собрания Бардымского муниципального района от </w:t>
      </w:r>
      <w:r w:rsidR="00B00769">
        <w:rPr>
          <w:rFonts w:ascii="Times New Roman" w:hAnsi="Times New Roman" w:cs="Times New Roman"/>
          <w:sz w:val="28"/>
          <w:szCs w:val="28"/>
        </w:rPr>
        <w:t>23.07.2020</w:t>
      </w:r>
      <w:r w:rsidR="00B00769" w:rsidRPr="007D1B71">
        <w:rPr>
          <w:rFonts w:ascii="Times New Roman" w:hAnsi="Times New Roman" w:cs="Times New Roman"/>
          <w:sz w:val="28"/>
          <w:szCs w:val="28"/>
        </w:rPr>
        <w:t xml:space="preserve"> № </w:t>
      </w:r>
      <w:r w:rsidR="00B00769">
        <w:rPr>
          <w:rFonts w:ascii="Times New Roman" w:hAnsi="Times New Roman" w:cs="Times New Roman"/>
          <w:sz w:val="28"/>
          <w:szCs w:val="28"/>
        </w:rPr>
        <w:t>758 «</w:t>
      </w:r>
      <w:r w:rsidR="00B00769" w:rsidRPr="00B00769">
        <w:rPr>
          <w:rFonts w:ascii="Times New Roman" w:eastAsia="Calibri" w:hAnsi="Times New Roman" w:cs="Times New Roman"/>
          <w:sz w:val="28"/>
          <w:szCs w:val="28"/>
        </w:rPr>
        <w:t>О внесении изменений в Порядок</w:t>
      </w:r>
      <w:r w:rsidR="002E7150">
        <w:rPr>
          <w:rFonts w:ascii="Times New Roman" w:eastAsia="Calibri" w:hAnsi="Times New Roman" w:cs="Times New Roman"/>
          <w:sz w:val="28"/>
          <w:szCs w:val="28"/>
        </w:rPr>
        <w:t xml:space="preserve"> </w:t>
      </w:r>
      <w:r w:rsidR="00B00769" w:rsidRPr="00B00769">
        <w:rPr>
          <w:rFonts w:ascii="Times New Roman" w:eastAsia="Calibri" w:hAnsi="Times New Roman" w:cs="Times New Roman"/>
          <w:sz w:val="28"/>
          <w:szCs w:val="28"/>
        </w:rPr>
        <w:t>установления и выплаты пенсии за выслугу лет лицам, замещавшим</w:t>
      </w:r>
      <w:r>
        <w:rPr>
          <w:rFonts w:ascii="Times New Roman" w:eastAsia="Calibri" w:hAnsi="Times New Roman" w:cs="Times New Roman"/>
          <w:sz w:val="28"/>
          <w:szCs w:val="28"/>
        </w:rPr>
        <w:t xml:space="preserve"> </w:t>
      </w:r>
      <w:r w:rsidR="00B00769" w:rsidRPr="00B00769">
        <w:rPr>
          <w:rFonts w:ascii="Times New Roman" w:eastAsia="Calibri" w:hAnsi="Times New Roman" w:cs="Times New Roman"/>
          <w:sz w:val="28"/>
          <w:szCs w:val="28"/>
        </w:rPr>
        <w:t>муниципальные должности в органах</w:t>
      </w:r>
      <w:r>
        <w:rPr>
          <w:rFonts w:ascii="Times New Roman" w:eastAsia="Calibri" w:hAnsi="Times New Roman" w:cs="Times New Roman"/>
          <w:sz w:val="28"/>
          <w:szCs w:val="28"/>
        </w:rPr>
        <w:t xml:space="preserve"> </w:t>
      </w:r>
      <w:r w:rsidR="00B00769" w:rsidRPr="00B00769">
        <w:rPr>
          <w:rFonts w:ascii="Times New Roman" w:eastAsia="Calibri" w:hAnsi="Times New Roman" w:cs="Times New Roman"/>
          <w:sz w:val="28"/>
          <w:szCs w:val="28"/>
        </w:rPr>
        <w:lastRenderedPageBreak/>
        <w:t>местного самоуправления Бардымского</w:t>
      </w:r>
      <w:r>
        <w:rPr>
          <w:rFonts w:ascii="Times New Roman" w:eastAsia="Calibri" w:hAnsi="Times New Roman" w:cs="Times New Roman"/>
          <w:sz w:val="28"/>
          <w:szCs w:val="28"/>
        </w:rPr>
        <w:t xml:space="preserve"> </w:t>
      </w:r>
      <w:r w:rsidR="00B00769" w:rsidRPr="00B00769">
        <w:rPr>
          <w:rFonts w:ascii="Times New Roman" w:eastAsia="Calibri" w:hAnsi="Times New Roman" w:cs="Times New Roman"/>
          <w:sz w:val="28"/>
          <w:szCs w:val="28"/>
        </w:rPr>
        <w:t>муниципального района, утвержденный</w:t>
      </w:r>
      <w:r>
        <w:rPr>
          <w:rFonts w:ascii="Times New Roman" w:eastAsia="Calibri" w:hAnsi="Times New Roman" w:cs="Times New Roman"/>
          <w:sz w:val="28"/>
          <w:szCs w:val="28"/>
        </w:rPr>
        <w:t xml:space="preserve"> </w:t>
      </w:r>
      <w:r w:rsidR="00B00769" w:rsidRPr="00B00769">
        <w:rPr>
          <w:rFonts w:ascii="Times New Roman" w:eastAsia="Calibri" w:hAnsi="Times New Roman" w:cs="Times New Roman"/>
          <w:sz w:val="28"/>
          <w:szCs w:val="28"/>
        </w:rPr>
        <w:t>решением Земского Собрания Бардымского</w:t>
      </w:r>
      <w:r>
        <w:rPr>
          <w:rFonts w:ascii="Times New Roman" w:eastAsia="Calibri" w:hAnsi="Times New Roman" w:cs="Times New Roman"/>
          <w:sz w:val="28"/>
          <w:szCs w:val="28"/>
        </w:rPr>
        <w:t xml:space="preserve"> </w:t>
      </w:r>
      <w:r w:rsidR="00B00769" w:rsidRPr="00B00769">
        <w:rPr>
          <w:rFonts w:ascii="Times New Roman" w:eastAsia="Calibri" w:hAnsi="Times New Roman" w:cs="Times New Roman"/>
          <w:sz w:val="28"/>
          <w:szCs w:val="28"/>
        </w:rPr>
        <w:t>мун</w:t>
      </w:r>
      <w:r>
        <w:rPr>
          <w:rFonts w:ascii="Times New Roman" w:eastAsia="Calibri" w:hAnsi="Times New Roman" w:cs="Times New Roman"/>
          <w:sz w:val="28"/>
          <w:szCs w:val="28"/>
        </w:rPr>
        <w:t>иципального района от 28.02.2017</w:t>
      </w:r>
      <w:r w:rsidR="00B00769" w:rsidRPr="00B00769">
        <w:rPr>
          <w:rFonts w:ascii="Times New Roman" w:eastAsia="Calibri" w:hAnsi="Times New Roman" w:cs="Times New Roman"/>
          <w:sz w:val="28"/>
          <w:szCs w:val="28"/>
        </w:rPr>
        <w:t xml:space="preserve"> </w:t>
      </w:r>
      <w:r w:rsidR="009627C8">
        <w:rPr>
          <w:rFonts w:ascii="Times New Roman" w:eastAsia="Calibri" w:hAnsi="Times New Roman" w:cs="Times New Roman"/>
          <w:sz w:val="28"/>
          <w:szCs w:val="28"/>
        </w:rPr>
        <w:t xml:space="preserve"> </w:t>
      </w:r>
      <w:r w:rsidR="00B00769" w:rsidRPr="00B00769">
        <w:rPr>
          <w:rFonts w:ascii="Times New Roman" w:eastAsia="Calibri" w:hAnsi="Times New Roman" w:cs="Times New Roman"/>
          <w:sz w:val="28"/>
          <w:szCs w:val="28"/>
        </w:rPr>
        <w:t>№ 265</w:t>
      </w:r>
      <w:r w:rsidR="00B00769">
        <w:rPr>
          <w:rFonts w:ascii="Times New Roman" w:hAnsi="Times New Roman" w:cs="Times New Roman"/>
          <w:sz w:val="28"/>
          <w:szCs w:val="28"/>
        </w:rPr>
        <w:t>».</w:t>
      </w:r>
      <w:proofErr w:type="gramEnd"/>
    </w:p>
    <w:p w:rsidR="00F63862" w:rsidRDefault="00E549D4" w:rsidP="009627C8">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cs="Times New Roman"/>
          <w:sz w:val="28"/>
          <w:szCs w:val="28"/>
        </w:rPr>
        <w:t>3</w:t>
      </w:r>
      <w:r w:rsidR="00A1126D">
        <w:rPr>
          <w:rFonts w:ascii="Times New Roman" w:hAnsi="Times New Roman" w:cs="Times New Roman"/>
          <w:sz w:val="28"/>
          <w:szCs w:val="28"/>
        </w:rPr>
        <w:t xml:space="preserve">. </w:t>
      </w:r>
      <w:r w:rsidR="00F63862" w:rsidRPr="004C574A">
        <w:rPr>
          <w:rFonts w:ascii="Times New Roman" w:hAnsi="Times New Roman" w:cs="Times New Roman"/>
          <w:sz w:val="28"/>
          <w:szCs w:val="28"/>
        </w:rPr>
        <w:t>Опубликовать</w:t>
      </w:r>
      <w:r w:rsidR="009627C8">
        <w:rPr>
          <w:rFonts w:ascii="Times New Roman" w:hAnsi="Times New Roman" w:cs="Times New Roman"/>
          <w:sz w:val="28"/>
          <w:szCs w:val="28"/>
        </w:rPr>
        <w:t xml:space="preserve"> настоящее</w:t>
      </w:r>
      <w:r w:rsidR="00F63862" w:rsidRPr="004C574A">
        <w:rPr>
          <w:rFonts w:ascii="Times New Roman" w:hAnsi="Times New Roman" w:cs="Times New Roman"/>
          <w:sz w:val="28"/>
          <w:szCs w:val="28"/>
        </w:rPr>
        <w:t xml:space="preserve">  решение </w:t>
      </w:r>
      <w:r w:rsidR="00FB173A">
        <w:rPr>
          <w:rFonts w:ascii="Times New Roman" w:hAnsi="Times New Roman" w:cs="Times New Roman"/>
          <w:sz w:val="28"/>
          <w:szCs w:val="28"/>
        </w:rPr>
        <w:t xml:space="preserve"> в</w:t>
      </w:r>
      <w:r w:rsidR="00F63862" w:rsidRPr="004C574A">
        <w:rPr>
          <w:rFonts w:ascii="Times New Roman" w:hAnsi="Times New Roman" w:cs="Times New Roman"/>
          <w:sz w:val="28"/>
          <w:szCs w:val="28"/>
        </w:rPr>
        <w:t xml:space="preserve"> газете «Тан» («Рассвет») и разместить на официальном сайте Бардымского муниципального </w:t>
      </w:r>
      <w:r w:rsidR="00FB173A">
        <w:rPr>
          <w:rFonts w:ascii="Times New Roman" w:hAnsi="Times New Roman" w:cs="Times New Roman"/>
          <w:sz w:val="28"/>
          <w:szCs w:val="28"/>
        </w:rPr>
        <w:t>округа</w:t>
      </w:r>
      <w:r w:rsidR="00F63862" w:rsidRPr="004C574A">
        <w:rPr>
          <w:rFonts w:ascii="Times New Roman" w:hAnsi="Times New Roman" w:cs="Times New Roman"/>
          <w:sz w:val="28"/>
          <w:szCs w:val="28"/>
        </w:rPr>
        <w:t xml:space="preserve"> Пермского края </w:t>
      </w:r>
      <w:proofErr w:type="spellStart"/>
      <w:r w:rsidR="00FB173A">
        <w:rPr>
          <w:rFonts w:ascii="Times New Roman" w:hAnsi="Times New Roman" w:cs="Times New Roman"/>
          <w:sz w:val="28"/>
          <w:szCs w:val="28"/>
        </w:rPr>
        <w:t>барда</w:t>
      </w:r>
      <w:proofErr w:type="gramStart"/>
      <w:r w:rsidR="00FB173A">
        <w:rPr>
          <w:rFonts w:ascii="Times New Roman" w:hAnsi="Times New Roman" w:cs="Times New Roman"/>
          <w:sz w:val="28"/>
          <w:szCs w:val="28"/>
        </w:rPr>
        <w:t>.р</w:t>
      </w:r>
      <w:proofErr w:type="gramEnd"/>
      <w:r w:rsidR="00FB173A">
        <w:rPr>
          <w:rFonts w:ascii="Times New Roman" w:hAnsi="Times New Roman" w:cs="Times New Roman"/>
          <w:sz w:val="28"/>
          <w:szCs w:val="28"/>
        </w:rPr>
        <w:t>ф</w:t>
      </w:r>
      <w:proofErr w:type="spellEnd"/>
      <w:r w:rsidR="00FB173A">
        <w:rPr>
          <w:rFonts w:ascii="Times New Roman" w:hAnsi="Times New Roman" w:cs="Times New Roman"/>
          <w:sz w:val="28"/>
          <w:szCs w:val="28"/>
        </w:rPr>
        <w:t>.</w:t>
      </w:r>
    </w:p>
    <w:p w:rsidR="00E549D4" w:rsidRDefault="00E549D4" w:rsidP="009627C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E549D4">
        <w:rPr>
          <w:rFonts w:ascii="Times New Roman" w:hAnsi="Times New Roman" w:cs="Times New Roman"/>
          <w:sz w:val="28"/>
          <w:szCs w:val="28"/>
        </w:rPr>
        <w:t xml:space="preserve">. </w:t>
      </w:r>
      <w:r w:rsidR="00567EAF">
        <w:rPr>
          <w:rFonts w:ascii="Times New Roman" w:hAnsi="Times New Roman" w:cs="Times New Roman"/>
          <w:sz w:val="28"/>
          <w:szCs w:val="28"/>
        </w:rPr>
        <w:t>Настоящее р</w:t>
      </w:r>
      <w:r>
        <w:rPr>
          <w:rFonts w:ascii="Times New Roman" w:hAnsi="Times New Roman" w:cs="Times New Roman"/>
          <w:sz w:val="28"/>
          <w:szCs w:val="28"/>
        </w:rPr>
        <w:t>ешение вступает в силу со дня опубликования</w:t>
      </w:r>
      <w:r w:rsidR="00C75953">
        <w:rPr>
          <w:rFonts w:ascii="Times New Roman" w:hAnsi="Times New Roman" w:cs="Times New Roman"/>
          <w:sz w:val="28"/>
          <w:szCs w:val="28"/>
        </w:rPr>
        <w:t xml:space="preserve"> и распространяется на правоотношения, возникшие с 01.01.2021.</w:t>
      </w:r>
    </w:p>
    <w:p w:rsidR="00AB1965" w:rsidRPr="006C6633" w:rsidRDefault="00A1126D" w:rsidP="009627C8">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ED3C12">
        <w:rPr>
          <w:rFonts w:ascii="Times New Roman" w:hAnsi="Times New Roman" w:cs="Times New Roman"/>
          <w:sz w:val="28"/>
          <w:szCs w:val="28"/>
        </w:rPr>
        <w:t>. Контроль  исполнени</w:t>
      </w:r>
      <w:r w:rsidR="00E549D4">
        <w:rPr>
          <w:rFonts w:ascii="Times New Roman" w:hAnsi="Times New Roman" w:cs="Times New Roman"/>
          <w:sz w:val="28"/>
          <w:szCs w:val="28"/>
        </w:rPr>
        <w:t>я</w:t>
      </w:r>
      <w:r w:rsidR="00567EAF">
        <w:rPr>
          <w:rFonts w:ascii="Times New Roman" w:hAnsi="Times New Roman" w:cs="Times New Roman"/>
          <w:sz w:val="28"/>
          <w:szCs w:val="28"/>
        </w:rPr>
        <w:t xml:space="preserve"> настоящего</w:t>
      </w:r>
      <w:r w:rsidR="00E549D4">
        <w:rPr>
          <w:rFonts w:ascii="Times New Roman" w:hAnsi="Times New Roman" w:cs="Times New Roman"/>
          <w:sz w:val="28"/>
          <w:szCs w:val="28"/>
        </w:rPr>
        <w:t xml:space="preserve"> </w:t>
      </w:r>
      <w:r w:rsidR="00ED3C12">
        <w:rPr>
          <w:rFonts w:ascii="Times New Roman" w:hAnsi="Times New Roman" w:cs="Times New Roman"/>
          <w:sz w:val="28"/>
          <w:szCs w:val="28"/>
        </w:rPr>
        <w:t>решения возложить на председателя</w:t>
      </w:r>
      <w:r w:rsidR="009627C8">
        <w:rPr>
          <w:rFonts w:ascii="Times New Roman" w:hAnsi="Times New Roman" w:cs="Times New Roman"/>
          <w:sz w:val="28"/>
          <w:szCs w:val="28"/>
        </w:rPr>
        <w:t xml:space="preserve"> постоянной</w:t>
      </w:r>
      <w:r w:rsidR="00ED3C12">
        <w:rPr>
          <w:rFonts w:ascii="Times New Roman" w:hAnsi="Times New Roman" w:cs="Times New Roman"/>
          <w:sz w:val="28"/>
          <w:szCs w:val="28"/>
        </w:rPr>
        <w:t xml:space="preserve"> комиссии по </w:t>
      </w:r>
      <w:r w:rsidR="00E549D4">
        <w:rPr>
          <w:rFonts w:ascii="Times New Roman" w:hAnsi="Times New Roman" w:cs="Times New Roman"/>
          <w:sz w:val="28"/>
          <w:szCs w:val="28"/>
        </w:rPr>
        <w:t xml:space="preserve">социальной политике </w:t>
      </w:r>
      <w:proofErr w:type="spellStart"/>
      <w:r w:rsidR="00E549D4" w:rsidRPr="006C6633">
        <w:rPr>
          <w:rFonts w:ascii="Times New Roman" w:hAnsi="Times New Roman" w:cs="Times New Roman"/>
          <w:color w:val="000000" w:themeColor="text1"/>
          <w:sz w:val="28"/>
          <w:szCs w:val="28"/>
        </w:rPr>
        <w:t>Габдулхакову</w:t>
      </w:r>
      <w:proofErr w:type="spellEnd"/>
      <w:r w:rsidR="00E549D4" w:rsidRPr="006C6633">
        <w:rPr>
          <w:rFonts w:ascii="Times New Roman" w:hAnsi="Times New Roman" w:cs="Times New Roman"/>
          <w:color w:val="000000" w:themeColor="text1"/>
          <w:sz w:val="28"/>
          <w:szCs w:val="28"/>
        </w:rPr>
        <w:t xml:space="preserve"> З.С.</w:t>
      </w:r>
    </w:p>
    <w:p w:rsidR="003479AA" w:rsidRDefault="003479AA"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A1126D" w:rsidRDefault="00A1126D" w:rsidP="00962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B00769">
        <w:rPr>
          <w:rFonts w:ascii="Times New Roman" w:hAnsi="Times New Roman" w:cs="Times New Roman"/>
          <w:sz w:val="28"/>
          <w:szCs w:val="28"/>
        </w:rPr>
        <w:t>Думы</w:t>
      </w:r>
    </w:p>
    <w:p w:rsidR="00A1126D" w:rsidRDefault="00A1126D" w:rsidP="00962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Бардымского муниципального </w:t>
      </w:r>
      <w:r w:rsidR="00B00769">
        <w:rPr>
          <w:rFonts w:ascii="Times New Roman" w:hAnsi="Times New Roman" w:cs="Times New Roman"/>
          <w:sz w:val="28"/>
          <w:szCs w:val="28"/>
        </w:rPr>
        <w:t>округа</w:t>
      </w:r>
      <w:r w:rsidR="00C557E3">
        <w:rPr>
          <w:rFonts w:ascii="Times New Roman" w:hAnsi="Times New Roman" w:cs="Times New Roman"/>
          <w:sz w:val="28"/>
          <w:szCs w:val="28"/>
        </w:rPr>
        <w:t xml:space="preserve">                                            </w:t>
      </w:r>
      <w:r w:rsidR="00C75953">
        <w:rPr>
          <w:rFonts w:ascii="Times New Roman" w:hAnsi="Times New Roman" w:cs="Times New Roman"/>
          <w:sz w:val="28"/>
          <w:szCs w:val="28"/>
        </w:rPr>
        <w:t xml:space="preserve">     </w:t>
      </w:r>
      <w:r w:rsidR="00C557E3">
        <w:rPr>
          <w:rFonts w:ascii="Times New Roman" w:hAnsi="Times New Roman" w:cs="Times New Roman"/>
          <w:sz w:val="28"/>
          <w:szCs w:val="28"/>
        </w:rPr>
        <w:t xml:space="preserve">   </w:t>
      </w:r>
      <w:r w:rsidR="009627C8">
        <w:rPr>
          <w:rFonts w:ascii="Times New Roman" w:hAnsi="Times New Roman" w:cs="Times New Roman"/>
          <w:sz w:val="28"/>
          <w:szCs w:val="28"/>
        </w:rPr>
        <w:t xml:space="preserve">     </w:t>
      </w:r>
      <w:r w:rsidR="00C557E3">
        <w:rPr>
          <w:rFonts w:ascii="Times New Roman" w:hAnsi="Times New Roman" w:cs="Times New Roman"/>
          <w:sz w:val="28"/>
          <w:szCs w:val="28"/>
        </w:rPr>
        <w:t xml:space="preserve">  </w:t>
      </w:r>
      <w:proofErr w:type="spellStart"/>
      <w:r w:rsidR="00C557E3">
        <w:rPr>
          <w:rFonts w:ascii="Times New Roman" w:hAnsi="Times New Roman" w:cs="Times New Roman"/>
          <w:sz w:val="28"/>
          <w:szCs w:val="28"/>
        </w:rPr>
        <w:t>И.Р.Вахитов</w:t>
      </w:r>
      <w:proofErr w:type="spellEnd"/>
    </w:p>
    <w:p w:rsidR="00A1126D" w:rsidRDefault="00A1126D"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3C12" w:rsidRDefault="00C557E3" w:rsidP="00962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B00769">
        <w:rPr>
          <w:rFonts w:ascii="Times New Roman" w:hAnsi="Times New Roman" w:cs="Times New Roman"/>
          <w:sz w:val="28"/>
          <w:szCs w:val="28"/>
        </w:rPr>
        <w:t>лав</w:t>
      </w:r>
      <w:r>
        <w:rPr>
          <w:rFonts w:ascii="Times New Roman" w:hAnsi="Times New Roman" w:cs="Times New Roman"/>
          <w:sz w:val="28"/>
          <w:szCs w:val="28"/>
        </w:rPr>
        <w:t>а</w:t>
      </w:r>
      <w:r w:rsidR="00ED3C12">
        <w:rPr>
          <w:rFonts w:ascii="Times New Roman" w:hAnsi="Times New Roman" w:cs="Times New Roman"/>
          <w:sz w:val="28"/>
          <w:szCs w:val="28"/>
        </w:rPr>
        <w:t xml:space="preserve"> муниципального </w:t>
      </w:r>
      <w:r w:rsidR="001445F4">
        <w:rPr>
          <w:rFonts w:ascii="Times New Roman" w:hAnsi="Times New Roman" w:cs="Times New Roman"/>
          <w:sz w:val="28"/>
          <w:szCs w:val="28"/>
        </w:rPr>
        <w:t>округа</w:t>
      </w:r>
      <w:r w:rsidR="00ED3C12">
        <w:rPr>
          <w:rFonts w:ascii="Times New Roman" w:hAnsi="Times New Roman" w:cs="Times New Roman"/>
          <w:sz w:val="28"/>
          <w:szCs w:val="28"/>
        </w:rPr>
        <w:t>-</w:t>
      </w:r>
    </w:p>
    <w:p w:rsidR="00ED3C12" w:rsidRDefault="00B00769" w:rsidP="00962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C557E3">
        <w:rPr>
          <w:rFonts w:ascii="Times New Roman" w:hAnsi="Times New Roman" w:cs="Times New Roman"/>
          <w:sz w:val="28"/>
          <w:szCs w:val="28"/>
        </w:rPr>
        <w:t>а</w:t>
      </w:r>
      <w:r w:rsidR="001445F4">
        <w:rPr>
          <w:rFonts w:ascii="Times New Roman" w:hAnsi="Times New Roman" w:cs="Times New Roman"/>
          <w:sz w:val="28"/>
          <w:szCs w:val="28"/>
        </w:rPr>
        <w:t xml:space="preserve"> а</w:t>
      </w:r>
      <w:r w:rsidR="00ED3C12">
        <w:rPr>
          <w:rFonts w:ascii="Times New Roman" w:hAnsi="Times New Roman" w:cs="Times New Roman"/>
          <w:sz w:val="28"/>
          <w:szCs w:val="28"/>
        </w:rPr>
        <w:t xml:space="preserve">дминистрации Бардымского </w:t>
      </w:r>
    </w:p>
    <w:p w:rsidR="00ED0074" w:rsidRDefault="00ED3C12" w:rsidP="00962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1445F4">
        <w:rPr>
          <w:rFonts w:ascii="Times New Roman" w:hAnsi="Times New Roman" w:cs="Times New Roman"/>
          <w:sz w:val="28"/>
          <w:szCs w:val="28"/>
        </w:rPr>
        <w:t>округа</w:t>
      </w:r>
      <w:r w:rsidR="00C557E3">
        <w:rPr>
          <w:rFonts w:ascii="Times New Roman" w:hAnsi="Times New Roman" w:cs="Times New Roman"/>
          <w:sz w:val="28"/>
          <w:szCs w:val="28"/>
        </w:rPr>
        <w:t xml:space="preserve">                                                                        </w:t>
      </w:r>
      <w:r w:rsidR="009627C8">
        <w:rPr>
          <w:rFonts w:ascii="Times New Roman" w:hAnsi="Times New Roman" w:cs="Times New Roman"/>
          <w:sz w:val="28"/>
          <w:szCs w:val="28"/>
        </w:rPr>
        <w:t xml:space="preserve">       </w:t>
      </w:r>
      <w:r w:rsidR="00C557E3">
        <w:rPr>
          <w:rFonts w:ascii="Times New Roman" w:hAnsi="Times New Roman" w:cs="Times New Roman"/>
          <w:sz w:val="28"/>
          <w:szCs w:val="28"/>
        </w:rPr>
        <w:t xml:space="preserve">  </w:t>
      </w:r>
      <w:proofErr w:type="spellStart"/>
      <w:r w:rsidR="00C557E3">
        <w:rPr>
          <w:rFonts w:ascii="Times New Roman" w:hAnsi="Times New Roman" w:cs="Times New Roman"/>
          <w:sz w:val="28"/>
          <w:szCs w:val="28"/>
        </w:rPr>
        <w:t>Х.Г.Алапанов</w:t>
      </w:r>
      <w:proofErr w:type="spellEnd"/>
    </w:p>
    <w:p w:rsidR="00ED0074" w:rsidRDefault="00ED0074" w:rsidP="009627C8">
      <w:pPr>
        <w:spacing w:after="0" w:line="240" w:lineRule="auto"/>
        <w:jc w:val="both"/>
        <w:rPr>
          <w:rFonts w:ascii="Times New Roman" w:hAnsi="Times New Roman" w:cs="Times New Roman"/>
          <w:sz w:val="28"/>
          <w:szCs w:val="28"/>
        </w:rPr>
      </w:pPr>
    </w:p>
    <w:p w:rsidR="00C557E3" w:rsidRDefault="00C557E3" w:rsidP="009627C8">
      <w:pPr>
        <w:spacing w:after="0" w:line="240" w:lineRule="auto"/>
        <w:jc w:val="both"/>
        <w:rPr>
          <w:rFonts w:ascii="Times New Roman" w:hAnsi="Times New Roman" w:cs="Times New Roman"/>
          <w:sz w:val="24"/>
          <w:szCs w:val="24"/>
        </w:rPr>
      </w:pPr>
    </w:p>
    <w:p w:rsidR="00ED0074" w:rsidRPr="009627C8" w:rsidRDefault="00FB173A" w:rsidP="009627C8">
      <w:pPr>
        <w:spacing w:after="0" w:line="240" w:lineRule="auto"/>
        <w:jc w:val="both"/>
        <w:rPr>
          <w:rFonts w:ascii="Times New Roman" w:hAnsi="Times New Roman" w:cs="Times New Roman"/>
          <w:sz w:val="28"/>
          <w:szCs w:val="28"/>
        </w:rPr>
      </w:pPr>
      <w:r w:rsidRPr="009627C8">
        <w:rPr>
          <w:rFonts w:ascii="Times New Roman" w:hAnsi="Times New Roman" w:cs="Times New Roman"/>
          <w:sz w:val="28"/>
          <w:szCs w:val="28"/>
        </w:rPr>
        <w:t>17.11.2021</w:t>
      </w: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2E7150" w:rsidRDefault="002E7150" w:rsidP="009627C8">
      <w:pPr>
        <w:spacing w:after="0" w:line="240" w:lineRule="auto"/>
        <w:jc w:val="both"/>
        <w:rPr>
          <w:rFonts w:ascii="Times New Roman" w:hAnsi="Times New Roman" w:cs="Times New Roman"/>
          <w:sz w:val="28"/>
          <w:szCs w:val="28"/>
        </w:rPr>
      </w:pPr>
    </w:p>
    <w:p w:rsidR="00ED0074" w:rsidRDefault="00ED0074" w:rsidP="009627C8">
      <w:pPr>
        <w:spacing w:after="0" w:line="240" w:lineRule="auto"/>
        <w:jc w:val="both"/>
        <w:rPr>
          <w:rFonts w:ascii="Times New Roman" w:hAnsi="Times New Roman" w:cs="Times New Roman"/>
          <w:sz w:val="28"/>
          <w:szCs w:val="28"/>
        </w:rPr>
      </w:pPr>
    </w:p>
    <w:p w:rsidR="00F569A5" w:rsidRDefault="00B27954" w:rsidP="009627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992D20" w:rsidRPr="00992D20" w:rsidRDefault="007B155C" w:rsidP="009627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B27954">
        <w:rPr>
          <w:rFonts w:ascii="Times New Roman" w:hAnsi="Times New Roman" w:cs="Times New Roman"/>
          <w:sz w:val="28"/>
          <w:szCs w:val="28"/>
        </w:rPr>
        <w:t>еш</w:t>
      </w:r>
      <w:r w:rsidR="00992D20" w:rsidRPr="00992D20">
        <w:rPr>
          <w:rFonts w:ascii="Times New Roman" w:hAnsi="Times New Roman" w:cs="Times New Roman"/>
          <w:sz w:val="28"/>
          <w:szCs w:val="28"/>
        </w:rPr>
        <w:t>ением</w:t>
      </w:r>
      <w:r w:rsidR="00C557E3">
        <w:rPr>
          <w:rFonts w:ascii="Times New Roman" w:hAnsi="Times New Roman" w:cs="Times New Roman"/>
          <w:sz w:val="28"/>
          <w:szCs w:val="28"/>
        </w:rPr>
        <w:t xml:space="preserve"> </w:t>
      </w:r>
      <w:r w:rsidR="00B00769">
        <w:rPr>
          <w:rFonts w:ascii="Times New Roman" w:hAnsi="Times New Roman" w:cs="Times New Roman"/>
          <w:sz w:val="28"/>
          <w:szCs w:val="28"/>
        </w:rPr>
        <w:t>Думы</w:t>
      </w:r>
    </w:p>
    <w:p w:rsidR="00992D20" w:rsidRPr="00992D20" w:rsidRDefault="00992D20" w:rsidP="009627C8">
      <w:pPr>
        <w:spacing w:after="0" w:line="240" w:lineRule="auto"/>
        <w:jc w:val="right"/>
        <w:rPr>
          <w:rFonts w:ascii="Times New Roman" w:hAnsi="Times New Roman" w:cs="Times New Roman"/>
          <w:sz w:val="28"/>
          <w:szCs w:val="28"/>
        </w:rPr>
      </w:pPr>
      <w:r w:rsidRPr="00992D20">
        <w:rPr>
          <w:rFonts w:ascii="Times New Roman" w:hAnsi="Times New Roman" w:cs="Times New Roman"/>
          <w:sz w:val="28"/>
          <w:szCs w:val="28"/>
        </w:rPr>
        <w:t xml:space="preserve">Бардымского муниципального </w:t>
      </w:r>
      <w:r w:rsidR="00B00769">
        <w:rPr>
          <w:rFonts w:ascii="Times New Roman" w:hAnsi="Times New Roman" w:cs="Times New Roman"/>
          <w:sz w:val="28"/>
          <w:szCs w:val="28"/>
        </w:rPr>
        <w:t>округа</w:t>
      </w:r>
    </w:p>
    <w:p w:rsidR="00992D20" w:rsidRPr="00992D20" w:rsidRDefault="00992D20" w:rsidP="009627C8">
      <w:pPr>
        <w:spacing w:after="0" w:line="240" w:lineRule="auto"/>
        <w:jc w:val="right"/>
        <w:rPr>
          <w:rFonts w:ascii="Times New Roman" w:hAnsi="Times New Roman" w:cs="Times New Roman"/>
          <w:sz w:val="28"/>
          <w:szCs w:val="28"/>
        </w:rPr>
      </w:pPr>
      <w:r w:rsidRPr="00992D20">
        <w:rPr>
          <w:rFonts w:ascii="Times New Roman" w:hAnsi="Times New Roman" w:cs="Times New Roman"/>
          <w:sz w:val="28"/>
          <w:szCs w:val="28"/>
        </w:rPr>
        <w:t xml:space="preserve">от </w:t>
      </w:r>
      <w:r w:rsidR="009627C8">
        <w:rPr>
          <w:rFonts w:ascii="Times New Roman" w:hAnsi="Times New Roman" w:cs="Times New Roman"/>
          <w:sz w:val="28"/>
          <w:szCs w:val="28"/>
        </w:rPr>
        <w:t xml:space="preserve"> 17.11.2021 </w:t>
      </w:r>
      <w:r w:rsidR="00B00769">
        <w:rPr>
          <w:rFonts w:ascii="Times New Roman" w:hAnsi="Times New Roman" w:cs="Times New Roman"/>
          <w:sz w:val="28"/>
          <w:szCs w:val="28"/>
        </w:rPr>
        <w:t>№</w:t>
      </w:r>
      <w:r w:rsidR="009627C8">
        <w:rPr>
          <w:rFonts w:ascii="Times New Roman" w:hAnsi="Times New Roman" w:cs="Times New Roman"/>
          <w:sz w:val="28"/>
          <w:szCs w:val="28"/>
        </w:rPr>
        <w:t xml:space="preserve"> 347</w:t>
      </w:r>
    </w:p>
    <w:p w:rsidR="00992D20" w:rsidRDefault="00992D20" w:rsidP="009627C8">
      <w:pPr>
        <w:spacing w:after="0" w:line="240" w:lineRule="auto"/>
        <w:jc w:val="both"/>
        <w:rPr>
          <w:rFonts w:ascii="Times New Roman" w:hAnsi="Times New Roman" w:cs="Times New Roman"/>
          <w:sz w:val="28"/>
          <w:szCs w:val="28"/>
        </w:rPr>
      </w:pPr>
    </w:p>
    <w:p w:rsidR="007D1B71" w:rsidRDefault="007D1B71" w:rsidP="009627C8">
      <w:pPr>
        <w:spacing w:after="0" w:line="240" w:lineRule="auto"/>
        <w:jc w:val="both"/>
        <w:rPr>
          <w:rFonts w:ascii="Times New Roman" w:hAnsi="Times New Roman" w:cs="Times New Roman"/>
          <w:sz w:val="28"/>
          <w:szCs w:val="28"/>
        </w:rPr>
      </w:pPr>
    </w:p>
    <w:p w:rsidR="00E549D4" w:rsidRPr="00C557E3" w:rsidRDefault="00E549D4" w:rsidP="009627C8">
      <w:pPr>
        <w:spacing w:after="0" w:line="240" w:lineRule="auto"/>
        <w:jc w:val="center"/>
        <w:rPr>
          <w:rFonts w:ascii="Times New Roman" w:hAnsi="Times New Roman" w:cs="Times New Roman"/>
          <w:b/>
          <w:sz w:val="28"/>
          <w:szCs w:val="28"/>
        </w:rPr>
      </w:pPr>
      <w:r w:rsidRPr="00C557E3">
        <w:rPr>
          <w:rFonts w:ascii="Times New Roman" w:hAnsi="Times New Roman" w:cs="Times New Roman"/>
          <w:b/>
          <w:sz w:val="28"/>
          <w:szCs w:val="28"/>
        </w:rPr>
        <w:t>ПОРЯД</w:t>
      </w:r>
      <w:r w:rsidR="00B66404" w:rsidRPr="00C557E3">
        <w:rPr>
          <w:rFonts w:ascii="Times New Roman" w:hAnsi="Times New Roman" w:cs="Times New Roman"/>
          <w:b/>
          <w:sz w:val="28"/>
          <w:szCs w:val="28"/>
        </w:rPr>
        <w:t>О</w:t>
      </w:r>
      <w:r w:rsidRPr="00C557E3">
        <w:rPr>
          <w:rFonts w:ascii="Times New Roman" w:hAnsi="Times New Roman" w:cs="Times New Roman"/>
          <w:b/>
          <w:sz w:val="28"/>
          <w:szCs w:val="28"/>
        </w:rPr>
        <w:t>К УСТАНОВЛЕНИЯ И ВЫПЛАТЫ ПЕНСИИ</w:t>
      </w:r>
    </w:p>
    <w:p w:rsidR="009D2BA7" w:rsidRPr="00C557E3" w:rsidRDefault="00E549D4" w:rsidP="009627C8">
      <w:pPr>
        <w:spacing w:after="0" w:line="240" w:lineRule="auto"/>
        <w:jc w:val="center"/>
        <w:rPr>
          <w:rFonts w:ascii="Times New Roman" w:hAnsi="Times New Roman" w:cs="Times New Roman"/>
          <w:b/>
          <w:sz w:val="28"/>
          <w:szCs w:val="28"/>
        </w:rPr>
      </w:pPr>
      <w:r w:rsidRPr="00C557E3">
        <w:rPr>
          <w:rFonts w:ascii="Times New Roman" w:hAnsi="Times New Roman" w:cs="Times New Roman"/>
          <w:b/>
          <w:sz w:val="28"/>
          <w:szCs w:val="28"/>
        </w:rPr>
        <w:t>ЗА ВЫСЛУГУ ЛЕТ ЛИЦАМ, ЗАМЕЩАВШИМ МУНИЦИПАЛЬНЫЕ ДОЛЖНОСТИ</w:t>
      </w:r>
      <w:r w:rsidR="00C557E3" w:rsidRPr="00C557E3">
        <w:rPr>
          <w:rFonts w:ascii="Times New Roman" w:hAnsi="Times New Roman" w:cs="Times New Roman"/>
          <w:b/>
          <w:sz w:val="28"/>
          <w:szCs w:val="28"/>
        </w:rPr>
        <w:t xml:space="preserve"> </w:t>
      </w:r>
      <w:r w:rsidRPr="00C557E3">
        <w:rPr>
          <w:rFonts w:ascii="Times New Roman" w:hAnsi="Times New Roman" w:cs="Times New Roman"/>
          <w:b/>
          <w:sz w:val="28"/>
          <w:szCs w:val="28"/>
        </w:rPr>
        <w:t xml:space="preserve">В </w:t>
      </w:r>
      <w:r w:rsidR="00B66404" w:rsidRPr="00C557E3">
        <w:rPr>
          <w:rFonts w:ascii="Times New Roman" w:hAnsi="Times New Roman" w:cs="Times New Roman"/>
          <w:b/>
          <w:sz w:val="28"/>
          <w:szCs w:val="28"/>
        </w:rPr>
        <w:t>ОРГАНАХ МЕСТНОГО САМОУПРАВЛЕНИЯ</w:t>
      </w:r>
    </w:p>
    <w:p w:rsidR="00E549D4" w:rsidRDefault="00B66404" w:rsidP="009627C8">
      <w:pPr>
        <w:spacing w:after="0" w:line="240" w:lineRule="auto"/>
        <w:jc w:val="center"/>
        <w:rPr>
          <w:rFonts w:ascii="Times New Roman" w:hAnsi="Times New Roman" w:cs="Times New Roman"/>
          <w:b/>
          <w:sz w:val="28"/>
          <w:szCs w:val="28"/>
        </w:rPr>
      </w:pPr>
      <w:r w:rsidRPr="00C557E3">
        <w:rPr>
          <w:rFonts w:ascii="Times New Roman" w:hAnsi="Times New Roman" w:cs="Times New Roman"/>
          <w:b/>
          <w:sz w:val="28"/>
          <w:szCs w:val="28"/>
        </w:rPr>
        <w:t xml:space="preserve">БАРДЫМСКОГО МУНИЦИПАЛЬНОГО </w:t>
      </w:r>
      <w:r w:rsidR="00C557E3" w:rsidRPr="00C557E3">
        <w:rPr>
          <w:rFonts w:ascii="Times New Roman" w:hAnsi="Times New Roman" w:cs="Times New Roman"/>
          <w:b/>
          <w:sz w:val="28"/>
          <w:szCs w:val="28"/>
        </w:rPr>
        <w:t xml:space="preserve">РАЙОНА, </w:t>
      </w:r>
      <w:r w:rsidR="0053164E">
        <w:rPr>
          <w:rFonts w:ascii="Times New Roman" w:hAnsi="Times New Roman" w:cs="Times New Roman"/>
          <w:b/>
          <w:sz w:val="28"/>
          <w:szCs w:val="28"/>
        </w:rPr>
        <w:t>В СЕЛЬСКТХ ПОСЕЛЕНИЯХ БАРДЫМСКОГО МУНИЦИПАЛЬНОГО РАЙОНА,</w:t>
      </w:r>
      <w:r w:rsidR="00C557E3" w:rsidRPr="00C557E3">
        <w:rPr>
          <w:rFonts w:ascii="Times New Roman" w:hAnsi="Times New Roman" w:cs="Times New Roman"/>
          <w:b/>
          <w:sz w:val="28"/>
          <w:szCs w:val="28"/>
        </w:rPr>
        <w:t xml:space="preserve"> </w:t>
      </w:r>
      <w:r w:rsidR="0053164E">
        <w:rPr>
          <w:rFonts w:ascii="Times New Roman" w:hAnsi="Times New Roman" w:cs="Times New Roman"/>
          <w:b/>
          <w:sz w:val="28"/>
          <w:szCs w:val="28"/>
        </w:rPr>
        <w:t>В БАРДЫМСКОМ МУНИЦПАЛЬНОМ ОКРУГЕ</w:t>
      </w:r>
    </w:p>
    <w:p w:rsidR="0053164E" w:rsidRDefault="0053164E" w:rsidP="009627C8">
      <w:pPr>
        <w:spacing w:after="0" w:line="240" w:lineRule="auto"/>
        <w:jc w:val="center"/>
        <w:rPr>
          <w:rFonts w:ascii="Times New Roman" w:hAnsi="Times New Roman" w:cs="Times New Roman"/>
          <w:b/>
          <w:sz w:val="28"/>
          <w:szCs w:val="28"/>
        </w:rPr>
      </w:pPr>
    </w:p>
    <w:p w:rsidR="0053164E" w:rsidRPr="00C557E3" w:rsidRDefault="0053164E" w:rsidP="009627C8">
      <w:pPr>
        <w:spacing w:after="0" w:line="240" w:lineRule="auto"/>
        <w:jc w:val="center"/>
        <w:rPr>
          <w:rFonts w:ascii="Times New Roman" w:hAnsi="Times New Roman" w:cs="Times New Roman"/>
          <w:b/>
          <w:sz w:val="28"/>
          <w:szCs w:val="28"/>
        </w:rPr>
      </w:pPr>
    </w:p>
    <w:p w:rsidR="00B00769" w:rsidRPr="00E549D4" w:rsidRDefault="00B00769" w:rsidP="009627C8">
      <w:pPr>
        <w:spacing w:after="0" w:line="240" w:lineRule="auto"/>
        <w:jc w:val="center"/>
        <w:rPr>
          <w:rFonts w:ascii="Times New Roman" w:hAnsi="Times New Roman" w:cs="Times New Roman"/>
          <w:sz w:val="28"/>
          <w:szCs w:val="28"/>
        </w:rPr>
      </w:pPr>
    </w:p>
    <w:p w:rsidR="00E549D4" w:rsidRPr="009627C8" w:rsidRDefault="00E549D4" w:rsidP="009627C8">
      <w:pPr>
        <w:spacing w:after="0" w:line="240" w:lineRule="auto"/>
        <w:jc w:val="center"/>
        <w:rPr>
          <w:rFonts w:ascii="Times New Roman" w:hAnsi="Times New Roman" w:cs="Times New Roman"/>
          <w:b/>
          <w:sz w:val="28"/>
          <w:szCs w:val="28"/>
        </w:rPr>
      </w:pPr>
      <w:r w:rsidRPr="009627C8">
        <w:rPr>
          <w:rFonts w:ascii="Times New Roman" w:hAnsi="Times New Roman" w:cs="Times New Roman"/>
          <w:b/>
          <w:sz w:val="28"/>
          <w:szCs w:val="28"/>
        </w:rPr>
        <w:t>I. Общие положения</w:t>
      </w:r>
    </w:p>
    <w:p w:rsidR="00E549D4" w:rsidRPr="00E549D4" w:rsidRDefault="00E549D4" w:rsidP="009627C8">
      <w:pPr>
        <w:spacing w:after="0" w:line="240" w:lineRule="auto"/>
        <w:jc w:val="both"/>
        <w:rPr>
          <w:rFonts w:ascii="Times New Roman" w:hAnsi="Times New Roman" w:cs="Times New Roman"/>
          <w:sz w:val="28"/>
          <w:szCs w:val="28"/>
        </w:rPr>
      </w:pPr>
    </w:p>
    <w:p w:rsidR="0053164E" w:rsidRPr="0053164E" w:rsidRDefault="0053164E" w:rsidP="009627C8">
      <w:pPr>
        <w:spacing w:after="0" w:line="240" w:lineRule="auto"/>
        <w:jc w:val="both"/>
        <w:rPr>
          <w:rFonts w:ascii="Times New Roman" w:hAnsi="Times New Roman"/>
          <w:sz w:val="28"/>
          <w:szCs w:val="28"/>
        </w:rPr>
      </w:pPr>
      <w:r>
        <w:rPr>
          <w:rFonts w:ascii="Times New Roman" w:hAnsi="Times New Roman" w:cs="Times New Roman"/>
          <w:sz w:val="28"/>
          <w:szCs w:val="28"/>
        </w:rPr>
        <w:tab/>
      </w:r>
      <w:r w:rsidR="00E549D4" w:rsidRPr="00E549D4">
        <w:rPr>
          <w:rFonts w:ascii="Times New Roman" w:hAnsi="Times New Roman" w:cs="Times New Roman"/>
          <w:sz w:val="28"/>
          <w:szCs w:val="28"/>
        </w:rPr>
        <w:t>1.1. Настоящ</w:t>
      </w:r>
      <w:r w:rsidR="00B66404">
        <w:rPr>
          <w:rFonts w:ascii="Times New Roman" w:hAnsi="Times New Roman" w:cs="Times New Roman"/>
          <w:sz w:val="28"/>
          <w:szCs w:val="28"/>
        </w:rPr>
        <w:t>ий П</w:t>
      </w:r>
      <w:r w:rsidR="00E549D4" w:rsidRPr="00E549D4">
        <w:rPr>
          <w:rFonts w:ascii="Times New Roman" w:hAnsi="Times New Roman" w:cs="Times New Roman"/>
          <w:sz w:val="28"/>
          <w:szCs w:val="28"/>
        </w:rPr>
        <w:t>оряд</w:t>
      </w:r>
      <w:r w:rsidR="00B66404">
        <w:rPr>
          <w:rFonts w:ascii="Times New Roman" w:hAnsi="Times New Roman" w:cs="Times New Roman"/>
          <w:sz w:val="28"/>
          <w:szCs w:val="28"/>
        </w:rPr>
        <w:t>о</w:t>
      </w:r>
      <w:r w:rsidR="00E549D4" w:rsidRPr="00E549D4">
        <w:rPr>
          <w:rFonts w:ascii="Times New Roman" w:hAnsi="Times New Roman" w:cs="Times New Roman"/>
          <w:sz w:val="28"/>
          <w:szCs w:val="28"/>
        </w:rPr>
        <w:t xml:space="preserve">к </w:t>
      </w:r>
      <w:r w:rsidR="00B66404">
        <w:rPr>
          <w:rFonts w:ascii="Times New Roman" w:hAnsi="Times New Roman" w:cs="Times New Roman"/>
          <w:sz w:val="28"/>
          <w:szCs w:val="28"/>
        </w:rPr>
        <w:t xml:space="preserve"> определяет условия </w:t>
      </w:r>
      <w:r w:rsidR="00E549D4" w:rsidRPr="00E549D4">
        <w:rPr>
          <w:rFonts w:ascii="Times New Roman" w:hAnsi="Times New Roman" w:cs="Times New Roman"/>
          <w:sz w:val="28"/>
          <w:szCs w:val="28"/>
        </w:rPr>
        <w:t xml:space="preserve">установления и выплаты пенсии за выслугу лет лицам, замещавшим муниципальные должности </w:t>
      </w:r>
      <w:r w:rsidR="00C557E3">
        <w:rPr>
          <w:rFonts w:ascii="Times New Roman" w:hAnsi="Times New Roman" w:cs="Times New Roman"/>
          <w:sz w:val="28"/>
          <w:szCs w:val="28"/>
        </w:rPr>
        <w:t xml:space="preserve">в органах местного самоуправления Бардымского муниципального района, </w:t>
      </w:r>
      <w:r w:rsidRPr="0053164E">
        <w:rPr>
          <w:rFonts w:ascii="Times New Roman" w:hAnsi="Times New Roman"/>
          <w:sz w:val="28"/>
          <w:szCs w:val="28"/>
        </w:rPr>
        <w:t xml:space="preserve">в сельских поселениях Бардымского муниципального района, в  </w:t>
      </w:r>
      <w:proofErr w:type="spellStart"/>
      <w:r w:rsidRPr="0053164E">
        <w:rPr>
          <w:rFonts w:ascii="Times New Roman" w:hAnsi="Times New Roman"/>
          <w:sz w:val="28"/>
          <w:szCs w:val="28"/>
        </w:rPr>
        <w:t>Бардымском</w:t>
      </w:r>
      <w:proofErr w:type="spellEnd"/>
      <w:r w:rsidRPr="0053164E">
        <w:rPr>
          <w:rFonts w:ascii="Times New Roman" w:hAnsi="Times New Roman"/>
          <w:sz w:val="28"/>
          <w:szCs w:val="28"/>
        </w:rPr>
        <w:t xml:space="preserve">  </w:t>
      </w:r>
      <w:r>
        <w:rPr>
          <w:rFonts w:ascii="Times New Roman" w:hAnsi="Times New Roman"/>
          <w:sz w:val="28"/>
          <w:szCs w:val="28"/>
        </w:rPr>
        <w:t>м</w:t>
      </w:r>
      <w:r w:rsidRPr="0053164E">
        <w:rPr>
          <w:rFonts w:ascii="Times New Roman" w:hAnsi="Times New Roman"/>
          <w:sz w:val="28"/>
          <w:szCs w:val="28"/>
        </w:rPr>
        <w:t>униципальном округе.</w:t>
      </w:r>
    </w:p>
    <w:p w:rsidR="00C557E3" w:rsidRPr="002E7150" w:rsidRDefault="00C557E3" w:rsidP="009627C8">
      <w:pPr>
        <w:spacing w:after="0" w:line="240" w:lineRule="auto"/>
        <w:ind w:firstLine="708"/>
        <w:jc w:val="both"/>
        <w:rPr>
          <w:rFonts w:ascii="Times New Roman" w:hAnsi="Times New Roman" w:cs="Times New Roman"/>
          <w:color w:val="000000" w:themeColor="text1"/>
          <w:sz w:val="28"/>
          <w:szCs w:val="28"/>
        </w:rPr>
      </w:pPr>
      <w:r w:rsidRPr="002E7150">
        <w:rPr>
          <w:rFonts w:ascii="Times New Roman" w:hAnsi="Times New Roman" w:cs="Times New Roman"/>
          <w:color w:val="000000" w:themeColor="text1"/>
          <w:sz w:val="28"/>
          <w:szCs w:val="28"/>
        </w:rPr>
        <w:t xml:space="preserve">1.2. </w:t>
      </w:r>
      <w:r w:rsidR="00AA2C53" w:rsidRPr="002E7150">
        <w:rPr>
          <w:rFonts w:ascii="Times New Roman" w:hAnsi="Times New Roman" w:cs="Times New Roman"/>
          <w:color w:val="000000" w:themeColor="text1"/>
          <w:sz w:val="28"/>
          <w:szCs w:val="28"/>
        </w:rPr>
        <w:t>Порядок распространяется на лиц, замещавших муниципальные должности и выборные муниципальные должности, установленные уставами соответствующих муниципальных образований (далее</w:t>
      </w:r>
      <w:r w:rsidR="008F3356" w:rsidRPr="002E7150">
        <w:rPr>
          <w:rFonts w:ascii="Times New Roman" w:hAnsi="Times New Roman" w:cs="Times New Roman"/>
          <w:color w:val="000000" w:themeColor="text1"/>
          <w:sz w:val="28"/>
          <w:szCs w:val="28"/>
        </w:rPr>
        <w:t xml:space="preserve"> </w:t>
      </w:r>
      <w:r w:rsidR="00AA2C53" w:rsidRPr="002E7150">
        <w:rPr>
          <w:rFonts w:ascii="Times New Roman" w:hAnsi="Times New Roman" w:cs="Times New Roman"/>
          <w:color w:val="000000" w:themeColor="text1"/>
          <w:sz w:val="28"/>
          <w:szCs w:val="28"/>
        </w:rPr>
        <w:t>- муниципальные должности):</w:t>
      </w:r>
    </w:p>
    <w:p w:rsidR="00AA2C53" w:rsidRDefault="00AA2C53" w:rsidP="00962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w:t>
      </w:r>
      <w:r w:rsidR="008F3356">
        <w:rPr>
          <w:rFonts w:ascii="Times New Roman" w:hAnsi="Times New Roman" w:cs="Times New Roman"/>
          <w:sz w:val="28"/>
          <w:szCs w:val="28"/>
        </w:rPr>
        <w:t xml:space="preserve"> в </w:t>
      </w:r>
      <w:proofErr w:type="spellStart"/>
      <w:r w:rsidR="008F3356">
        <w:rPr>
          <w:rFonts w:ascii="Times New Roman" w:hAnsi="Times New Roman" w:cs="Times New Roman"/>
          <w:sz w:val="28"/>
          <w:szCs w:val="28"/>
        </w:rPr>
        <w:t>Бардымском</w:t>
      </w:r>
      <w:proofErr w:type="spellEnd"/>
      <w:r w:rsidR="008F3356">
        <w:rPr>
          <w:rFonts w:ascii="Times New Roman" w:hAnsi="Times New Roman" w:cs="Times New Roman"/>
          <w:sz w:val="28"/>
          <w:szCs w:val="28"/>
        </w:rPr>
        <w:t xml:space="preserve"> муниципальном округе;</w:t>
      </w:r>
    </w:p>
    <w:p w:rsidR="008F3356" w:rsidRDefault="008F3356" w:rsidP="00962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1.2.2. в органах местного самоуправления Бардымского муниципального района и поселений, входивших в состав Бардымского муниципального района, до вступления в силу Закона Пермского края от </w:t>
      </w:r>
      <w:r w:rsidR="00417DE7">
        <w:rPr>
          <w:rFonts w:ascii="Times New Roman" w:hAnsi="Times New Roman" w:cs="Times New Roman"/>
          <w:sz w:val="28"/>
          <w:szCs w:val="28"/>
        </w:rPr>
        <w:t xml:space="preserve">24.10.2019 </w:t>
      </w:r>
      <w:r>
        <w:rPr>
          <w:rFonts w:ascii="Times New Roman" w:hAnsi="Times New Roman" w:cs="Times New Roman"/>
          <w:sz w:val="28"/>
          <w:szCs w:val="28"/>
        </w:rPr>
        <w:t>№</w:t>
      </w:r>
      <w:r w:rsidR="00417DE7">
        <w:rPr>
          <w:rFonts w:ascii="Times New Roman" w:hAnsi="Times New Roman" w:cs="Times New Roman"/>
          <w:sz w:val="28"/>
          <w:szCs w:val="28"/>
        </w:rPr>
        <w:t xml:space="preserve"> </w:t>
      </w:r>
      <w:r>
        <w:rPr>
          <w:rFonts w:ascii="Times New Roman" w:hAnsi="Times New Roman" w:cs="Times New Roman"/>
          <w:sz w:val="28"/>
          <w:szCs w:val="28"/>
        </w:rPr>
        <w:t>474-ПК</w:t>
      </w:r>
      <w:r w:rsidR="00417DE7">
        <w:rPr>
          <w:rFonts w:ascii="Times New Roman" w:hAnsi="Times New Roman" w:cs="Times New Roman"/>
          <w:sz w:val="28"/>
          <w:szCs w:val="28"/>
        </w:rPr>
        <w:t xml:space="preserve"> «Об образовании нового муниципального образования </w:t>
      </w:r>
      <w:proofErr w:type="spellStart"/>
      <w:r w:rsidR="00417DE7">
        <w:rPr>
          <w:rFonts w:ascii="Times New Roman" w:hAnsi="Times New Roman" w:cs="Times New Roman"/>
          <w:sz w:val="28"/>
          <w:szCs w:val="28"/>
        </w:rPr>
        <w:t>Бардымский</w:t>
      </w:r>
      <w:proofErr w:type="spellEnd"/>
      <w:r w:rsidR="00417DE7">
        <w:rPr>
          <w:rFonts w:ascii="Times New Roman" w:hAnsi="Times New Roman" w:cs="Times New Roman"/>
          <w:sz w:val="28"/>
          <w:szCs w:val="28"/>
        </w:rPr>
        <w:t xml:space="preserve"> муниципальный  округ»</w:t>
      </w:r>
      <w:r>
        <w:rPr>
          <w:rFonts w:ascii="Times New Roman" w:hAnsi="Times New Roman" w:cs="Times New Roman"/>
          <w:sz w:val="28"/>
          <w:szCs w:val="28"/>
        </w:rPr>
        <w:t>.</w:t>
      </w:r>
    </w:p>
    <w:p w:rsidR="008F3356" w:rsidRPr="00E549D4" w:rsidRDefault="008F3356" w:rsidP="00962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Организ</w:t>
      </w:r>
      <w:r w:rsidR="009864E5">
        <w:rPr>
          <w:rFonts w:ascii="Times New Roman" w:hAnsi="Times New Roman" w:cs="Times New Roman"/>
          <w:sz w:val="28"/>
          <w:szCs w:val="28"/>
        </w:rPr>
        <w:t>а</w:t>
      </w:r>
      <w:r>
        <w:rPr>
          <w:rFonts w:ascii="Times New Roman" w:hAnsi="Times New Roman" w:cs="Times New Roman"/>
          <w:sz w:val="28"/>
          <w:szCs w:val="28"/>
        </w:rPr>
        <w:t>ция, уполномоченная осуществлять прием и регистрацию заявления об установлении</w:t>
      </w:r>
      <w:r w:rsidR="009864E5">
        <w:rPr>
          <w:rFonts w:ascii="Times New Roman" w:hAnsi="Times New Roman" w:cs="Times New Roman"/>
          <w:sz w:val="28"/>
          <w:szCs w:val="28"/>
        </w:rPr>
        <w:t xml:space="preserve"> пенсии за выслугу лет, выплату пенсии за выслугу лет в </w:t>
      </w:r>
      <w:proofErr w:type="spellStart"/>
      <w:r w:rsidR="009864E5">
        <w:rPr>
          <w:rFonts w:ascii="Times New Roman" w:hAnsi="Times New Roman" w:cs="Times New Roman"/>
          <w:sz w:val="28"/>
          <w:szCs w:val="28"/>
        </w:rPr>
        <w:t>Бардымском</w:t>
      </w:r>
      <w:proofErr w:type="spellEnd"/>
      <w:r w:rsidR="009864E5">
        <w:rPr>
          <w:rFonts w:ascii="Times New Roman" w:hAnsi="Times New Roman" w:cs="Times New Roman"/>
          <w:sz w:val="28"/>
          <w:szCs w:val="28"/>
        </w:rPr>
        <w:t xml:space="preserve"> муниципальном округе</w:t>
      </w:r>
      <w:r w:rsidR="00C75953">
        <w:rPr>
          <w:rFonts w:ascii="Times New Roman" w:hAnsi="Times New Roman" w:cs="Times New Roman"/>
          <w:sz w:val="28"/>
          <w:szCs w:val="28"/>
        </w:rPr>
        <w:t xml:space="preserve"> - </w:t>
      </w:r>
      <w:r w:rsidR="009864E5">
        <w:rPr>
          <w:rFonts w:ascii="Times New Roman" w:hAnsi="Times New Roman" w:cs="Times New Roman"/>
          <w:sz w:val="28"/>
          <w:szCs w:val="28"/>
        </w:rPr>
        <w:t xml:space="preserve"> МКУ «</w:t>
      </w:r>
      <w:proofErr w:type="spellStart"/>
      <w:r w:rsidR="007932F7">
        <w:rPr>
          <w:rFonts w:ascii="Times New Roman" w:hAnsi="Times New Roman" w:cs="Times New Roman"/>
          <w:sz w:val="28"/>
          <w:szCs w:val="28"/>
        </w:rPr>
        <w:t>Бардымский</w:t>
      </w:r>
      <w:proofErr w:type="spellEnd"/>
      <w:r w:rsidR="007932F7">
        <w:rPr>
          <w:rFonts w:ascii="Times New Roman" w:hAnsi="Times New Roman" w:cs="Times New Roman"/>
          <w:sz w:val="28"/>
          <w:szCs w:val="28"/>
        </w:rPr>
        <w:t xml:space="preserve"> </w:t>
      </w:r>
      <w:r w:rsidR="009864E5">
        <w:rPr>
          <w:rFonts w:ascii="Times New Roman" w:hAnsi="Times New Roman" w:cs="Times New Roman"/>
          <w:sz w:val="28"/>
          <w:szCs w:val="28"/>
        </w:rPr>
        <w:t>ЦБУ».</w:t>
      </w:r>
    </w:p>
    <w:p w:rsidR="00E549D4" w:rsidRPr="00E549D4" w:rsidRDefault="009864E5" w:rsidP="00962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E549D4" w:rsidRPr="00E549D4">
        <w:rPr>
          <w:rFonts w:ascii="Times New Roman" w:hAnsi="Times New Roman" w:cs="Times New Roman"/>
          <w:sz w:val="28"/>
          <w:szCs w:val="28"/>
        </w:rPr>
        <w:t xml:space="preserve">. Лица, замещавшие муниципальные должности и освобожденные от нее в связи с прекращением полномочий, в том числе досрочно (за исключением случаев, указанных в пункте </w:t>
      </w:r>
      <w:r w:rsidR="00127810" w:rsidRPr="00127810">
        <w:rPr>
          <w:rFonts w:ascii="Times New Roman" w:hAnsi="Times New Roman" w:cs="Times New Roman"/>
          <w:color w:val="000000" w:themeColor="text1"/>
          <w:sz w:val="28"/>
          <w:szCs w:val="28"/>
        </w:rPr>
        <w:t>1.5</w:t>
      </w:r>
      <w:r w:rsidR="00E549D4" w:rsidRPr="00127810">
        <w:rPr>
          <w:rFonts w:ascii="Times New Roman" w:hAnsi="Times New Roman" w:cs="Times New Roman"/>
          <w:color w:val="000000" w:themeColor="text1"/>
          <w:sz w:val="28"/>
          <w:szCs w:val="28"/>
        </w:rPr>
        <w:t xml:space="preserve"> настоящего раздела),</w:t>
      </w:r>
      <w:r w:rsidR="00E549D4" w:rsidRPr="00E549D4">
        <w:rPr>
          <w:rFonts w:ascii="Times New Roman" w:hAnsi="Times New Roman" w:cs="Times New Roman"/>
          <w:sz w:val="28"/>
          <w:szCs w:val="28"/>
        </w:rPr>
        <w:t xml:space="preserve"> при выходе на страховую пенсию имеют право на получение пенсии за выслугу лет в случаях и порядке, установленных настоящим По</w:t>
      </w:r>
      <w:r w:rsidR="00B66404">
        <w:rPr>
          <w:rFonts w:ascii="Times New Roman" w:hAnsi="Times New Roman" w:cs="Times New Roman"/>
          <w:sz w:val="28"/>
          <w:szCs w:val="28"/>
        </w:rPr>
        <w:t>рядком</w:t>
      </w:r>
      <w:r w:rsidR="00E549D4" w:rsidRPr="00E549D4">
        <w:rPr>
          <w:rFonts w:ascii="Times New Roman" w:hAnsi="Times New Roman" w:cs="Times New Roman"/>
          <w:sz w:val="28"/>
          <w:szCs w:val="28"/>
        </w:rPr>
        <w:t>.</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1.</w:t>
      </w:r>
      <w:r w:rsidR="009864E5">
        <w:rPr>
          <w:rFonts w:ascii="Times New Roman" w:hAnsi="Times New Roman" w:cs="Times New Roman"/>
          <w:sz w:val="28"/>
          <w:szCs w:val="28"/>
        </w:rPr>
        <w:t>5</w:t>
      </w:r>
      <w:r w:rsidRPr="00E549D4">
        <w:rPr>
          <w:rFonts w:ascii="Times New Roman" w:hAnsi="Times New Roman" w:cs="Times New Roman"/>
          <w:sz w:val="28"/>
          <w:szCs w:val="28"/>
        </w:rPr>
        <w:t xml:space="preserve">. </w:t>
      </w:r>
      <w:proofErr w:type="gramStart"/>
      <w:r w:rsidRPr="00E549D4">
        <w:rPr>
          <w:rFonts w:ascii="Times New Roman" w:hAnsi="Times New Roman" w:cs="Times New Roman"/>
          <w:sz w:val="28"/>
          <w:szCs w:val="28"/>
        </w:rPr>
        <w:t>Право на пенсию за выслугу лет не имеют лица, полномочия которых были прекращены по основаниям, указанным в части 5.1 статьи 40 Федерально</w:t>
      </w:r>
      <w:r w:rsidR="009627C8">
        <w:rPr>
          <w:rFonts w:ascii="Times New Roman" w:hAnsi="Times New Roman" w:cs="Times New Roman"/>
          <w:sz w:val="28"/>
          <w:szCs w:val="28"/>
        </w:rPr>
        <w:t>го закона от 06.10.2003</w:t>
      </w:r>
      <w:r w:rsidR="008F3356">
        <w:rPr>
          <w:rFonts w:ascii="Times New Roman" w:hAnsi="Times New Roman" w:cs="Times New Roman"/>
          <w:sz w:val="28"/>
          <w:szCs w:val="28"/>
        </w:rPr>
        <w:t xml:space="preserve"> №</w:t>
      </w:r>
      <w:r w:rsidR="009627C8">
        <w:rPr>
          <w:rFonts w:ascii="Times New Roman" w:hAnsi="Times New Roman" w:cs="Times New Roman"/>
          <w:sz w:val="28"/>
          <w:szCs w:val="28"/>
        </w:rPr>
        <w:t xml:space="preserve"> 131-ФЗ «</w:t>
      </w:r>
      <w:r w:rsidRPr="00E549D4">
        <w:rPr>
          <w:rFonts w:ascii="Times New Roman" w:hAnsi="Times New Roman" w:cs="Times New Roman"/>
          <w:sz w:val="28"/>
          <w:szCs w:val="28"/>
        </w:rPr>
        <w:t>Об общих принципах организации местного самоуп</w:t>
      </w:r>
      <w:r w:rsidR="009627C8">
        <w:rPr>
          <w:rFonts w:ascii="Times New Roman" w:hAnsi="Times New Roman" w:cs="Times New Roman"/>
          <w:sz w:val="28"/>
          <w:szCs w:val="28"/>
        </w:rPr>
        <w:t>равления в Российской Федерации»</w:t>
      </w:r>
      <w:r w:rsidRPr="00E549D4">
        <w:rPr>
          <w:rFonts w:ascii="Times New Roman" w:hAnsi="Times New Roman" w:cs="Times New Roman"/>
          <w:sz w:val="28"/>
          <w:szCs w:val="28"/>
        </w:rPr>
        <w:t>, или в связи с совершением иных виновных действий, послуживших основанием для прекращения полномочий по замещаемой муниципальной должности в соответствии с действующим законодательством Российской Федерации.</w:t>
      </w:r>
      <w:proofErr w:type="gramEnd"/>
    </w:p>
    <w:p w:rsidR="00E549D4" w:rsidRPr="00E549D4" w:rsidRDefault="009864E5" w:rsidP="00962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00E549D4" w:rsidRPr="00E549D4">
        <w:rPr>
          <w:rFonts w:ascii="Times New Roman" w:hAnsi="Times New Roman" w:cs="Times New Roman"/>
          <w:sz w:val="28"/>
          <w:szCs w:val="28"/>
        </w:rPr>
        <w:t xml:space="preserve">. </w:t>
      </w:r>
      <w:proofErr w:type="gramStart"/>
      <w:r w:rsidR="00E549D4" w:rsidRPr="00E549D4">
        <w:rPr>
          <w:rFonts w:ascii="Times New Roman" w:hAnsi="Times New Roman" w:cs="Times New Roman"/>
          <w:sz w:val="28"/>
          <w:szCs w:val="28"/>
        </w:rPr>
        <w:t>Пенсия за выслугу лет устанавливается к страховой пенсии по старости (инвалидности), назначенной в соответствии с Федеральным</w:t>
      </w:r>
      <w:r w:rsidR="009627C8">
        <w:rPr>
          <w:rFonts w:ascii="Times New Roman" w:hAnsi="Times New Roman" w:cs="Times New Roman"/>
          <w:sz w:val="28"/>
          <w:szCs w:val="28"/>
        </w:rPr>
        <w:t xml:space="preserve"> законом от 28.12.2013</w:t>
      </w:r>
      <w:r w:rsidR="008F3356">
        <w:rPr>
          <w:rFonts w:ascii="Times New Roman" w:hAnsi="Times New Roman" w:cs="Times New Roman"/>
          <w:sz w:val="28"/>
          <w:szCs w:val="28"/>
        </w:rPr>
        <w:t xml:space="preserve"> №</w:t>
      </w:r>
      <w:r w:rsidR="009627C8">
        <w:rPr>
          <w:rFonts w:ascii="Times New Roman" w:hAnsi="Times New Roman" w:cs="Times New Roman"/>
          <w:sz w:val="28"/>
          <w:szCs w:val="28"/>
        </w:rPr>
        <w:t xml:space="preserve"> 400-ФЗ «О страховых пенсиях»</w:t>
      </w:r>
      <w:r w:rsidR="00E549D4" w:rsidRPr="00E549D4">
        <w:rPr>
          <w:rFonts w:ascii="Times New Roman" w:hAnsi="Times New Roman" w:cs="Times New Roman"/>
          <w:sz w:val="28"/>
          <w:szCs w:val="28"/>
        </w:rPr>
        <w:t xml:space="preserve">, и к пенсиям, назначенным досрочно на период до наступления возраста, дающего право на страховую пенсию по старости, в соответствии с Законом Российской </w:t>
      </w:r>
      <w:r w:rsidR="009627C8">
        <w:rPr>
          <w:rFonts w:ascii="Times New Roman" w:hAnsi="Times New Roman" w:cs="Times New Roman"/>
          <w:sz w:val="28"/>
          <w:szCs w:val="28"/>
        </w:rPr>
        <w:t>Федерации от 19.04.1991</w:t>
      </w:r>
      <w:r w:rsidR="00127810">
        <w:rPr>
          <w:rFonts w:ascii="Times New Roman" w:hAnsi="Times New Roman" w:cs="Times New Roman"/>
          <w:sz w:val="28"/>
          <w:szCs w:val="28"/>
        </w:rPr>
        <w:t xml:space="preserve"> №</w:t>
      </w:r>
      <w:r w:rsidR="009627C8">
        <w:rPr>
          <w:rFonts w:ascii="Times New Roman" w:hAnsi="Times New Roman" w:cs="Times New Roman"/>
          <w:sz w:val="28"/>
          <w:szCs w:val="28"/>
        </w:rPr>
        <w:t xml:space="preserve"> 1032-1 «</w:t>
      </w:r>
      <w:r w:rsidR="00E549D4" w:rsidRPr="00E549D4">
        <w:rPr>
          <w:rFonts w:ascii="Times New Roman" w:hAnsi="Times New Roman" w:cs="Times New Roman"/>
          <w:sz w:val="28"/>
          <w:szCs w:val="28"/>
        </w:rPr>
        <w:t>О занятости н</w:t>
      </w:r>
      <w:r w:rsidR="009627C8">
        <w:rPr>
          <w:rFonts w:ascii="Times New Roman" w:hAnsi="Times New Roman" w:cs="Times New Roman"/>
          <w:sz w:val="28"/>
          <w:szCs w:val="28"/>
        </w:rPr>
        <w:t>аселения в Российской Федерации»</w:t>
      </w:r>
      <w:r w:rsidR="00E549D4" w:rsidRPr="00E549D4">
        <w:rPr>
          <w:rFonts w:ascii="Times New Roman" w:hAnsi="Times New Roman" w:cs="Times New Roman"/>
          <w:sz w:val="28"/>
          <w:szCs w:val="28"/>
        </w:rPr>
        <w:t xml:space="preserve"> (далее - страховая пенсия).</w:t>
      </w:r>
      <w:proofErr w:type="gramEnd"/>
    </w:p>
    <w:p w:rsidR="00E549D4" w:rsidRPr="00E549D4" w:rsidRDefault="009864E5" w:rsidP="00962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E549D4" w:rsidRPr="00E549D4">
        <w:rPr>
          <w:rFonts w:ascii="Times New Roman" w:hAnsi="Times New Roman" w:cs="Times New Roman"/>
          <w:sz w:val="28"/>
          <w:szCs w:val="28"/>
        </w:rPr>
        <w:t>.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E549D4" w:rsidRPr="00E549D4" w:rsidRDefault="00E549D4" w:rsidP="009627C8">
      <w:pPr>
        <w:spacing w:after="0" w:line="240" w:lineRule="auto"/>
        <w:jc w:val="both"/>
        <w:rPr>
          <w:rFonts w:ascii="Times New Roman" w:hAnsi="Times New Roman" w:cs="Times New Roman"/>
          <w:sz w:val="28"/>
          <w:szCs w:val="28"/>
        </w:rPr>
      </w:pPr>
    </w:p>
    <w:p w:rsidR="00E549D4" w:rsidRPr="009627C8" w:rsidRDefault="00E549D4" w:rsidP="009627C8">
      <w:pPr>
        <w:spacing w:after="0" w:line="240" w:lineRule="auto"/>
        <w:jc w:val="center"/>
        <w:rPr>
          <w:rFonts w:ascii="Times New Roman" w:hAnsi="Times New Roman" w:cs="Times New Roman"/>
          <w:b/>
          <w:sz w:val="28"/>
          <w:szCs w:val="28"/>
        </w:rPr>
      </w:pPr>
      <w:r w:rsidRPr="009627C8">
        <w:rPr>
          <w:rFonts w:ascii="Times New Roman" w:hAnsi="Times New Roman" w:cs="Times New Roman"/>
          <w:b/>
          <w:sz w:val="28"/>
          <w:szCs w:val="28"/>
        </w:rPr>
        <w:t>II. Условия установления, выплаты и перерасчета пенсии</w:t>
      </w:r>
    </w:p>
    <w:p w:rsidR="00E549D4" w:rsidRPr="009627C8" w:rsidRDefault="00E549D4" w:rsidP="009627C8">
      <w:pPr>
        <w:spacing w:after="0" w:line="240" w:lineRule="auto"/>
        <w:jc w:val="center"/>
        <w:rPr>
          <w:rFonts w:ascii="Times New Roman" w:hAnsi="Times New Roman" w:cs="Times New Roman"/>
          <w:b/>
          <w:sz w:val="28"/>
          <w:szCs w:val="28"/>
        </w:rPr>
      </w:pPr>
      <w:r w:rsidRPr="009627C8">
        <w:rPr>
          <w:rFonts w:ascii="Times New Roman" w:hAnsi="Times New Roman" w:cs="Times New Roman"/>
          <w:b/>
          <w:sz w:val="28"/>
          <w:szCs w:val="28"/>
        </w:rPr>
        <w:t>за выслугу лет лицам, замещавшим муниципальные должности</w:t>
      </w:r>
    </w:p>
    <w:p w:rsidR="00E549D4" w:rsidRPr="009627C8" w:rsidRDefault="00B66404" w:rsidP="009627C8">
      <w:pPr>
        <w:spacing w:after="0" w:line="240" w:lineRule="auto"/>
        <w:jc w:val="center"/>
        <w:rPr>
          <w:rFonts w:ascii="Times New Roman" w:hAnsi="Times New Roman" w:cs="Times New Roman"/>
          <w:b/>
          <w:sz w:val="28"/>
          <w:szCs w:val="28"/>
        </w:rPr>
      </w:pPr>
      <w:r w:rsidRPr="009627C8">
        <w:rPr>
          <w:rFonts w:ascii="Times New Roman" w:hAnsi="Times New Roman" w:cs="Times New Roman"/>
          <w:b/>
          <w:sz w:val="28"/>
          <w:szCs w:val="28"/>
        </w:rPr>
        <w:t>в органах местного самоуправления Бардымского муниципального района</w:t>
      </w:r>
    </w:p>
    <w:p w:rsidR="00E549D4" w:rsidRPr="00E549D4" w:rsidRDefault="00E549D4" w:rsidP="009627C8">
      <w:pPr>
        <w:spacing w:after="0" w:line="240" w:lineRule="auto"/>
        <w:jc w:val="both"/>
        <w:rPr>
          <w:rFonts w:ascii="Times New Roman" w:hAnsi="Times New Roman" w:cs="Times New Roman"/>
          <w:sz w:val="28"/>
          <w:szCs w:val="28"/>
        </w:rPr>
      </w:pPr>
    </w:p>
    <w:p w:rsid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 Пенсия за выслугу лет устанавливается лицу, замещавшему муниципальную должность, на постоянной основе не менее пяти лет, если иное не установлено настоящим </w:t>
      </w:r>
      <w:r w:rsidR="00B66404">
        <w:rPr>
          <w:rFonts w:ascii="Times New Roman" w:hAnsi="Times New Roman" w:cs="Times New Roman"/>
          <w:sz w:val="28"/>
          <w:szCs w:val="28"/>
        </w:rPr>
        <w:t>Порядком.</w:t>
      </w:r>
    </w:p>
    <w:p w:rsidR="0032265C" w:rsidRPr="00E549D4" w:rsidRDefault="0032265C" w:rsidP="009627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2.2. </w:t>
      </w:r>
      <w:proofErr w:type="gramStart"/>
      <w:r>
        <w:rPr>
          <w:rFonts w:ascii="Times New Roman" w:hAnsi="Times New Roman" w:cs="Times New Roman"/>
          <w:sz w:val="28"/>
          <w:szCs w:val="28"/>
        </w:rPr>
        <w:t xml:space="preserve">Пенсия за выслугу лет лицу, замещавшему муниципальную должность на постоянной основе,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7" w:history="1">
        <w:r w:rsidRPr="0032265C">
          <w:rPr>
            <w:rFonts w:ascii="Times New Roman" w:hAnsi="Times New Roman" w:cs="Times New Roman"/>
            <w:color w:val="000000" w:themeColor="text1"/>
            <w:sz w:val="28"/>
            <w:szCs w:val="28"/>
          </w:rPr>
          <w:t>законом</w:t>
        </w:r>
      </w:hyperlink>
      <w:r w:rsidRPr="0032265C">
        <w:rPr>
          <w:rFonts w:ascii="Times New Roman" w:hAnsi="Times New Roman" w:cs="Times New Roman"/>
          <w:color w:val="000000" w:themeColor="text1"/>
          <w:sz w:val="28"/>
          <w:szCs w:val="28"/>
        </w:rPr>
        <w:t xml:space="preserve"> </w:t>
      </w:r>
      <w:r w:rsidR="009627C8">
        <w:rPr>
          <w:rFonts w:ascii="Times New Roman" w:hAnsi="Times New Roman" w:cs="Times New Roman"/>
          <w:sz w:val="28"/>
          <w:szCs w:val="28"/>
        </w:rPr>
        <w:t>«О страховых пенсиях»</w:t>
      </w:r>
      <w:r>
        <w:rPr>
          <w:rFonts w:ascii="Times New Roman" w:hAnsi="Times New Roman" w:cs="Times New Roman"/>
          <w:sz w:val="28"/>
          <w:szCs w:val="28"/>
        </w:rPr>
        <w:t>, составляла: при исполнении полномочий от пяти до десяти лет - 55 процентов, десять</w:t>
      </w:r>
      <w:proofErr w:type="gramEnd"/>
      <w:r>
        <w:rPr>
          <w:rFonts w:ascii="Times New Roman" w:hAnsi="Times New Roman" w:cs="Times New Roman"/>
          <w:sz w:val="28"/>
          <w:szCs w:val="28"/>
        </w:rPr>
        <w:t xml:space="preserve"> лет и более - 75 процентов его месячного денежного содержания (вознаграждения) (далее - месячное денежное вознаграждение).  </w:t>
      </w:r>
    </w:p>
    <w:p w:rsidR="002E7150" w:rsidRDefault="0032265C" w:rsidP="009627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7150">
        <w:rPr>
          <w:rFonts w:ascii="Times New Roman" w:hAnsi="Times New Roman" w:cs="Times New Roman"/>
          <w:sz w:val="28"/>
          <w:szCs w:val="28"/>
        </w:rPr>
        <w:t xml:space="preserve">2.3. </w:t>
      </w:r>
      <w:proofErr w:type="gramStart"/>
      <w:r w:rsidR="002E7150">
        <w:rPr>
          <w:rFonts w:ascii="Times New Roman" w:hAnsi="Times New Roman" w:cs="Times New Roman"/>
          <w:sz w:val="28"/>
          <w:szCs w:val="28"/>
        </w:rPr>
        <w:t>Пенсия за выслугу лет лицу, замещавшему муниц</w:t>
      </w:r>
      <w:r w:rsidR="009729BC">
        <w:rPr>
          <w:rFonts w:ascii="Times New Roman" w:hAnsi="Times New Roman" w:cs="Times New Roman"/>
          <w:sz w:val="28"/>
          <w:szCs w:val="28"/>
        </w:rPr>
        <w:t>и</w:t>
      </w:r>
      <w:r w:rsidR="002E7150">
        <w:rPr>
          <w:rFonts w:ascii="Times New Roman" w:hAnsi="Times New Roman" w:cs="Times New Roman"/>
          <w:sz w:val="28"/>
          <w:szCs w:val="28"/>
        </w:rPr>
        <w:t xml:space="preserve">пальную должность на постоянной основе в </w:t>
      </w:r>
      <w:r w:rsidR="002E7150" w:rsidRPr="0032265C">
        <w:rPr>
          <w:rFonts w:ascii="Times New Roman" w:hAnsi="Times New Roman" w:cs="Times New Roman"/>
          <w:sz w:val="28"/>
          <w:szCs w:val="28"/>
        </w:rPr>
        <w:t>Земском Собрании Бардымского муниципального района, в Совете депутатов сельск</w:t>
      </w:r>
      <w:r w:rsidRPr="0032265C">
        <w:rPr>
          <w:rFonts w:ascii="Times New Roman" w:hAnsi="Times New Roman" w:cs="Times New Roman"/>
          <w:sz w:val="28"/>
          <w:szCs w:val="28"/>
        </w:rPr>
        <w:t>их</w:t>
      </w:r>
      <w:r w:rsidR="002E7150" w:rsidRPr="0032265C">
        <w:rPr>
          <w:rFonts w:ascii="Times New Roman" w:hAnsi="Times New Roman" w:cs="Times New Roman"/>
          <w:sz w:val="28"/>
          <w:szCs w:val="28"/>
        </w:rPr>
        <w:t xml:space="preserve"> поселени</w:t>
      </w:r>
      <w:r w:rsidRPr="0032265C">
        <w:rPr>
          <w:rFonts w:ascii="Times New Roman" w:hAnsi="Times New Roman" w:cs="Times New Roman"/>
          <w:sz w:val="28"/>
          <w:szCs w:val="28"/>
        </w:rPr>
        <w:t xml:space="preserve">й </w:t>
      </w:r>
      <w:r>
        <w:rPr>
          <w:rFonts w:ascii="Times New Roman" w:hAnsi="Times New Roman" w:cs="Times New Roman"/>
          <w:sz w:val="28"/>
          <w:szCs w:val="28"/>
        </w:rPr>
        <w:t>Б</w:t>
      </w:r>
      <w:r w:rsidRPr="0032265C">
        <w:rPr>
          <w:rFonts w:ascii="Times New Roman" w:hAnsi="Times New Roman" w:cs="Times New Roman"/>
          <w:sz w:val="28"/>
          <w:szCs w:val="28"/>
        </w:rPr>
        <w:t>ардымского муниципального района</w:t>
      </w:r>
      <w:r w:rsidR="002E7150">
        <w:rPr>
          <w:rFonts w:ascii="Times New Roman" w:hAnsi="Times New Roman" w:cs="Times New Roman"/>
          <w:sz w:val="28"/>
          <w:szCs w:val="28"/>
        </w:rPr>
        <w:t xml:space="preserve">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8" w:history="1">
        <w:r w:rsidR="002E7150" w:rsidRPr="0032265C">
          <w:rPr>
            <w:rFonts w:ascii="Times New Roman" w:hAnsi="Times New Roman" w:cs="Times New Roman"/>
            <w:color w:val="000000" w:themeColor="text1"/>
            <w:sz w:val="28"/>
            <w:szCs w:val="28"/>
          </w:rPr>
          <w:t>законом</w:t>
        </w:r>
      </w:hyperlink>
      <w:r w:rsidR="009627C8">
        <w:rPr>
          <w:rFonts w:ascii="Times New Roman" w:hAnsi="Times New Roman" w:cs="Times New Roman"/>
          <w:sz w:val="28"/>
          <w:szCs w:val="28"/>
        </w:rPr>
        <w:t xml:space="preserve"> «О</w:t>
      </w:r>
      <w:proofErr w:type="gramEnd"/>
      <w:r w:rsidR="009627C8">
        <w:rPr>
          <w:rFonts w:ascii="Times New Roman" w:hAnsi="Times New Roman" w:cs="Times New Roman"/>
          <w:sz w:val="28"/>
          <w:szCs w:val="28"/>
        </w:rPr>
        <w:t xml:space="preserve"> страховых </w:t>
      </w:r>
      <w:proofErr w:type="gramStart"/>
      <w:r w:rsidR="009627C8">
        <w:rPr>
          <w:rFonts w:ascii="Times New Roman" w:hAnsi="Times New Roman" w:cs="Times New Roman"/>
          <w:sz w:val="28"/>
          <w:szCs w:val="28"/>
        </w:rPr>
        <w:t>пенсиях</w:t>
      </w:r>
      <w:proofErr w:type="gramEnd"/>
      <w:r w:rsidR="009627C8">
        <w:rPr>
          <w:rFonts w:ascii="Times New Roman" w:hAnsi="Times New Roman" w:cs="Times New Roman"/>
          <w:sz w:val="28"/>
          <w:szCs w:val="28"/>
        </w:rPr>
        <w:t>»</w:t>
      </w:r>
      <w:r w:rsidR="002E7150">
        <w:rPr>
          <w:rFonts w:ascii="Times New Roman" w:hAnsi="Times New Roman" w:cs="Times New Roman"/>
          <w:sz w:val="28"/>
          <w:szCs w:val="28"/>
        </w:rPr>
        <w:t>, составляла: при исполнении полномочий от четырех лет шести месяцев до девяти лет - 55 процентов, девять лет и более - 75 процентов его мес</w:t>
      </w:r>
      <w:r>
        <w:rPr>
          <w:rFonts w:ascii="Times New Roman" w:hAnsi="Times New Roman" w:cs="Times New Roman"/>
          <w:sz w:val="28"/>
          <w:szCs w:val="28"/>
        </w:rPr>
        <w:t>ячного денежного вознаграждения.</w:t>
      </w:r>
    </w:p>
    <w:p w:rsidR="002E7150" w:rsidRDefault="002E7150" w:rsidP="009627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При замещении лицом муниц</w:t>
      </w:r>
      <w:r w:rsidR="0032265C">
        <w:rPr>
          <w:rFonts w:ascii="Times New Roman" w:hAnsi="Times New Roman" w:cs="Times New Roman"/>
          <w:sz w:val="28"/>
          <w:szCs w:val="28"/>
        </w:rPr>
        <w:t>и</w:t>
      </w:r>
      <w:r>
        <w:rPr>
          <w:rFonts w:ascii="Times New Roman" w:hAnsi="Times New Roman" w:cs="Times New Roman"/>
          <w:sz w:val="28"/>
          <w:szCs w:val="28"/>
        </w:rPr>
        <w:t xml:space="preserve">пальной должности на постоянной основе менее пяти лет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вознаграждения,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sidRPr="0032265C">
          <w:rPr>
            <w:rFonts w:ascii="Times New Roman" w:hAnsi="Times New Roman" w:cs="Times New Roman"/>
            <w:color w:val="000000" w:themeColor="text1"/>
            <w:sz w:val="28"/>
            <w:szCs w:val="28"/>
          </w:rPr>
          <w:t>законом</w:t>
        </w:r>
      </w:hyperlink>
      <w:r w:rsidR="009627C8">
        <w:rPr>
          <w:rFonts w:ascii="Times New Roman" w:hAnsi="Times New Roman" w:cs="Times New Roman"/>
          <w:sz w:val="28"/>
          <w:szCs w:val="28"/>
        </w:rPr>
        <w:t xml:space="preserve"> «О страховых пенсиях»</w:t>
      </w:r>
      <w:r>
        <w:rPr>
          <w:rFonts w:ascii="Times New Roman" w:hAnsi="Times New Roman" w:cs="Times New Roman"/>
          <w:sz w:val="28"/>
          <w:szCs w:val="28"/>
        </w:rPr>
        <w:t>.</w:t>
      </w:r>
      <w:proofErr w:type="gramEnd"/>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2.5. Размер месячного денежного содержания (вознаграждения) определяется в соответствии с пунктом 2.10 настоящего раздела.</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lastRenderedPageBreak/>
        <w:t xml:space="preserve">2.6. Срок замещения лицом муниципальной должности на постоянной основе, необходимый для установления ему пенсии за выслугу лет в соответствии с настоящим </w:t>
      </w:r>
      <w:r w:rsidR="00B66404">
        <w:rPr>
          <w:rFonts w:ascii="Times New Roman" w:hAnsi="Times New Roman" w:cs="Times New Roman"/>
          <w:sz w:val="28"/>
          <w:szCs w:val="28"/>
        </w:rPr>
        <w:t>Порядком</w:t>
      </w:r>
      <w:r w:rsidRPr="00E549D4">
        <w:rPr>
          <w:rFonts w:ascii="Times New Roman" w:hAnsi="Times New Roman" w:cs="Times New Roman"/>
          <w:sz w:val="28"/>
          <w:szCs w:val="28"/>
        </w:rPr>
        <w:t>, исчисляется суммарно независимо от сроков перерыва в данной деятельности.</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2.7. </w:t>
      </w:r>
      <w:proofErr w:type="gramStart"/>
      <w:r w:rsidRPr="00E549D4">
        <w:rPr>
          <w:rFonts w:ascii="Times New Roman" w:hAnsi="Times New Roman" w:cs="Times New Roman"/>
          <w:sz w:val="28"/>
          <w:szCs w:val="28"/>
        </w:rPr>
        <w:t>Лицу, получающему в соответствии с действующим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пунктами 2.2, 2.3 настоящего раздела,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w:t>
      </w:r>
      <w:proofErr w:type="gramEnd"/>
      <w:r w:rsidRPr="00E549D4">
        <w:rPr>
          <w:rFonts w:ascii="Times New Roman" w:hAnsi="Times New Roman" w:cs="Times New Roman"/>
          <w:sz w:val="28"/>
          <w:szCs w:val="28"/>
        </w:rPr>
        <w:t xml:space="preserve"> обеспечению в суммарном исчислении.</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2.8. Пенсия за выслугу лет устанавливается и выплачивается на основании настоящего По</w:t>
      </w:r>
      <w:r w:rsidR="00B66404">
        <w:rPr>
          <w:rFonts w:ascii="Times New Roman" w:hAnsi="Times New Roman" w:cs="Times New Roman"/>
          <w:sz w:val="28"/>
          <w:szCs w:val="28"/>
        </w:rPr>
        <w:t>рядка</w:t>
      </w:r>
      <w:r w:rsidRPr="00E549D4">
        <w:rPr>
          <w:rFonts w:ascii="Times New Roman" w:hAnsi="Times New Roman" w:cs="Times New Roman"/>
          <w:sz w:val="28"/>
          <w:szCs w:val="28"/>
        </w:rPr>
        <w:t xml:space="preserve"> независимо от получения накопительной пенсии в соот</w:t>
      </w:r>
      <w:r w:rsidR="001C7554">
        <w:rPr>
          <w:rFonts w:ascii="Times New Roman" w:hAnsi="Times New Roman" w:cs="Times New Roman"/>
          <w:sz w:val="28"/>
          <w:szCs w:val="28"/>
        </w:rPr>
        <w:t>ветствии с Федеральным законом «О накопительной пенсии»</w:t>
      </w:r>
      <w:r w:rsidRPr="00E549D4">
        <w:rPr>
          <w:rFonts w:ascii="Times New Roman" w:hAnsi="Times New Roman" w:cs="Times New Roman"/>
          <w:sz w:val="28"/>
          <w:szCs w:val="28"/>
        </w:rPr>
        <w:t>.</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2.9. </w:t>
      </w:r>
      <w:proofErr w:type="gramStart"/>
      <w:r w:rsidRPr="00E549D4">
        <w:rPr>
          <w:rFonts w:ascii="Times New Roman" w:hAnsi="Times New Roman" w:cs="Times New Roman"/>
          <w:sz w:val="28"/>
          <w:szCs w:val="28"/>
        </w:rPr>
        <w:t>При определении размера пенсии за выслугу лет в порядке, установленном пунктами 2.2, 2.3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w:t>
      </w:r>
      <w:r w:rsidR="001C7554">
        <w:rPr>
          <w:rFonts w:ascii="Times New Roman" w:hAnsi="Times New Roman" w:cs="Times New Roman"/>
          <w:sz w:val="28"/>
          <w:szCs w:val="28"/>
        </w:rPr>
        <w:t>ветствии с Федеральным законом «</w:t>
      </w:r>
      <w:r w:rsidRPr="00E549D4">
        <w:rPr>
          <w:rFonts w:ascii="Times New Roman" w:hAnsi="Times New Roman" w:cs="Times New Roman"/>
          <w:sz w:val="28"/>
          <w:szCs w:val="28"/>
        </w:rPr>
        <w:t>О трудовых</w:t>
      </w:r>
      <w:r w:rsidR="001C7554">
        <w:rPr>
          <w:rFonts w:ascii="Times New Roman" w:hAnsi="Times New Roman" w:cs="Times New Roman"/>
          <w:sz w:val="28"/>
          <w:szCs w:val="28"/>
        </w:rPr>
        <w:t xml:space="preserve"> пенсиях в Российской Федерации</w:t>
      </w:r>
      <w:proofErr w:type="gramEnd"/>
      <w:r w:rsidR="001C7554">
        <w:rPr>
          <w:rFonts w:ascii="Times New Roman" w:hAnsi="Times New Roman" w:cs="Times New Roman"/>
          <w:sz w:val="28"/>
          <w:szCs w:val="28"/>
        </w:rPr>
        <w:t>»</w:t>
      </w:r>
      <w:r w:rsidRPr="00E549D4">
        <w:rPr>
          <w:rFonts w:ascii="Times New Roman" w:hAnsi="Times New Roman" w:cs="Times New Roman"/>
          <w:sz w:val="28"/>
          <w:szCs w:val="28"/>
        </w:rPr>
        <w:t xml:space="preserve">, </w:t>
      </w:r>
      <w:proofErr w:type="gramStart"/>
      <w:r w:rsidRPr="00E549D4">
        <w:rPr>
          <w:rFonts w:ascii="Times New Roman" w:hAnsi="Times New Roman" w:cs="Times New Roman"/>
          <w:sz w:val="28"/>
          <w:szCs w:val="28"/>
        </w:rPr>
        <w:t>размер доли страховой пенсии, установленной и исчисленной в соот</w:t>
      </w:r>
      <w:r w:rsidR="001C7554">
        <w:rPr>
          <w:rFonts w:ascii="Times New Roman" w:hAnsi="Times New Roman" w:cs="Times New Roman"/>
          <w:sz w:val="28"/>
          <w:szCs w:val="28"/>
        </w:rPr>
        <w:t>ветствии с Федеральным законом «О страховых пенсиях»</w:t>
      </w:r>
      <w:r w:rsidRPr="00E549D4">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w:t>
      </w:r>
      <w:proofErr w:type="gramEnd"/>
      <w:r w:rsidRPr="00E549D4">
        <w:rPr>
          <w:rFonts w:ascii="Times New Roman" w:hAnsi="Times New Roman" w:cs="Times New Roman"/>
          <w:sz w:val="28"/>
          <w:szCs w:val="28"/>
        </w:rPr>
        <w:t xml:space="preserve"> досрочно) страховой пенсии по старости.</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2.10. </w:t>
      </w:r>
      <w:proofErr w:type="gramStart"/>
      <w:r w:rsidRPr="00E549D4">
        <w:rPr>
          <w:rFonts w:ascii="Times New Roman" w:hAnsi="Times New Roman" w:cs="Times New Roman"/>
          <w:sz w:val="28"/>
          <w:szCs w:val="28"/>
        </w:rPr>
        <w:t>Размер пенсии за выслугу лет лица, замещавшего муниципальную должность, исчисляется из месячного денежного вознаграждения, полученного им за последние 12 полных месяцев, предшествовавших дате прекращения полномочий по муниципальной должности либо дню достижения им возраста, дающего право на страховую пенсию, преду</w:t>
      </w:r>
      <w:r w:rsidR="001C7554">
        <w:rPr>
          <w:rFonts w:ascii="Times New Roman" w:hAnsi="Times New Roman" w:cs="Times New Roman"/>
          <w:sz w:val="28"/>
          <w:szCs w:val="28"/>
        </w:rPr>
        <w:t>смотренную Федеральным законом «О страховых пенсиях»</w:t>
      </w:r>
      <w:r w:rsidRPr="00E549D4">
        <w:rPr>
          <w:rFonts w:ascii="Times New Roman" w:hAnsi="Times New Roman" w:cs="Times New Roman"/>
          <w:sz w:val="28"/>
          <w:szCs w:val="28"/>
        </w:rPr>
        <w:t xml:space="preserve"> (дававшего право на трудовую пенсию в соответствии с Фе</w:t>
      </w:r>
      <w:r w:rsidR="001C7554">
        <w:rPr>
          <w:rFonts w:ascii="Times New Roman" w:hAnsi="Times New Roman" w:cs="Times New Roman"/>
          <w:sz w:val="28"/>
          <w:szCs w:val="28"/>
        </w:rPr>
        <w:t xml:space="preserve">деральным законом от 17.12.2001 </w:t>
      </w:r>
      <w:r w:rsidRPr="00E549D4">
        <w:rPr>
          <w:rFonts w:ascii="Times New Roman" w:hAnsi="Times New Roman" w:cs="Times New Roman"/>
          <w:sz w:val="28"/>
          <w:szCs w:val="28"/>
        </w:rPr>
        <w:t xml:space="preserve"> </w:t>
      </w:r>
      <w:r w:rsidR="00127810">
        <w:rPr>
          <w:rFonts w:ascii="Times New Roman" w:hAnsi="Times New Roman" w:cs="Times New Roman"/>
          <w:sz w:val="28"/>
          <w:szCs w:val="28"/>
        </w:rPr>
        <w:t xml:space="preserve">№ </w:t>
      </w:r>
      <w:r w:rsidR="001C7554">
        <w:rPr>
          <w:rFonts w:ascii="Times New Roman" w:hAnsi="Times New Roman" w:cs="Times New Roman"/>
          <w:sz w:val="28"/>
          <w:szCs w:val="28"/>
        </w:rPr>
        <w:t>173-ФЗ «</w:t>
      </w:r>
      <w:r w:rsidRPr="00E549D4">
        <w:rPr>
          <w:rFonts w:ascii="Times New Roman" w:hAnsi="Times New Roman" w:cs="Times New Roman"/>
          <w:sz w:val="28"/>
          <w:szCs w:val="28"/>
        </w:rPr>
        <w:t>О трудовых</w:t>
      </w:r>
      <w:r w:rsidR="001C7554">
        <w:rPr>
          <w:rFonts w:ascii="Times New Roman" w:hAnsi="Times New Roman" w:cs="Times New Roman"/>
          <w:sz w:val="28"/>
          <w:szCs w:val="28"/>
        </w:rPr>
        <w:t xml:space="preserve"> пенсиях</w:t>
      </w:r>
      <w:proofErr w:type="gramEnd"/>
      <w:r w:rsidR="001C7554">
        <w:rPr>
          <w:rFonts w:ascii="Times New Roman" w:hAnsi="Times New Roman" w:cs="Times New Roman"/>
          <w:sz w:val="28"/>
          <w:szCs w:val="28"/>
        </w:rPr>
        <w:t xml:space="preserve"> в Российской Федерации»</w:t>
      </w:r>
      <w:r w:rsidRPr="00E549D4">
        <w:rPr>
          <w:rFonts w:ascii="Times New Roman" w:hAnsi="Times New Roman" w:cs="Times New Roman"/>
          <w:sz w:val="28"/>
          <w:szCs w:val="28"/>
        </w:rPr>
        <w:t>), по выбору лица, обратившегося за установлением пенсии за выслугу лет, с учетом ограничения, установленного пунктом 2.11 настоящего раздела.</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2.10.1. По заявлению лица, замещавшего муниципальную должность, из числа полных месяцев, за которые определяется месячное денежное вознаграждение, могут исключаться месяцы, когда лицо находилось в отпуске без сохранения денежного вознаграждения. При этом исключенные месяцы должны заменяться другими, непосредственно предшествующими избранному периоду.</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2.10.2. Исчисление размера месячного денежного вознаграждения лица, замещавшего муниципальную должность, осуществляется по правилам, </w:t>
      </w:r>
      <w:r w:rsidRPr="00E549D4">
        <w:rPr>
          <w:rFonts w:ascii="Times New Roman" w:hAnsi="Times New Roman" w:cs="Times New Roman"/>
          <w:sz w:val="28"/>
          <w:szCs w:val="28"/>
        </w:rPr>
        <w:lastRenderedPageBreak/>
        <w:t>установленным действующим трудовым законодательством Российской Федерации для исчисления средней заработной платы.</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2.11. Размер месячного денежного вознаграждения, </w:t>
      </w:r>
      <w:proofErr w:type="gramStart"/>
      <w:r w:rsidRPr="00E549D4">
        <w:rPr>
          <w:rFonts w:ascii="Times New Roman" w:hAnsi="Times New Roman" w:cs="Times New Roman"/>
          <w:sz w:val="28"/>
          <w:szCs w:val="28"/>
        </w:rPr>
        <w:t>исходя из которого исчисляется</w:t>
      </w:r>
      <w:proofErr w:type="gramEnd"/>
      <w:r w:rsidRPr="00E549D4">
        <w:rPr>
          <w:rFonts w:ascii="Times New Roman" w:hAnsi="Times New Roman" w:cs="Times New Roman"/>
          <w:sz w:val="28"/>
          <w:szCs w:val="28"/>
        </w:rPr>
        <w:t xml:space="preserve"> пенсия за выслугу лет, не может превышать 2,8 должностного оклада, установленного по замещавшейся лицом муниципальной должности, с начисленным на него районным коэффициентом.</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2.12. При выезде лица за пределы Пермского края на новое постоянное место жительства размер пенсии за выслугу лет исчисляется с указанным ограничением месячного денежного вознаграждения без увеличения на районный коэффициент.</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2.13. Пенсия за выслугу лет устанавливается со дня подачи заявления, но не ранее дня, следующего за днем прекращения полномочий по муниципальной должности и назначения страховой пенсии.</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2.14. Пенсия за выслугу лет к страховой пенсии по старости устанавливается пожизненно, к пенсии по инвалидности - на срок назначения пенсии.</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2.15. Выплата пенсии за выслугу лет осуществляется ежемесячно организацией, наделенной полномочиями по осуществлению выплаты пенсии за выслугу лет лицам, замещавшим муниципальные должности, должности муниципальной службы в органах местного самоуправления </w:t>
      </w:r>
      <w:r w:rsidR="00B66404">
        <w:rPr>
          <w:rFonts w:ascii="Times New Roman" w:hAnsi="Times New Roman" w:cs="Times New Roman"/>
          <w:sz w:val="28"/>
          <w:szCs w:val="28"/>
        </w:rPr>
        <w:t xml:space="preserve">Бардымского муниципального </w:t>
      </w:r>
      <w:r w:rsidR="006C6633">
        <w:rPr>
          <w:rFonts w:ascii="Times New Roman" w:hAnsi="Times New Roman" w:cs="Times New Roman"/>
          <w:sz w:val="28"/>
          <w:szCs w:val="28"/>
        </w:rPr>
        <w:t>округ</w:t>
      </w:r>
      <w:r w:rsidR="00B66404">
        <w:rPr>
          <w:rFonts w:ascii="Times New Roman" w:hAnsi="Times New Roman" w:cs="Times New Roman"/>
          <w:sz w:val="28"/>
          <w:szCs w:val="28"/>
        </w:rPr>
        <w:t>а</w:t>
      </w:r>
      <w:r w:rsidRPr="00E549D4">
        <w:rPr>
          <w:rFonts w:ascii="Times New Roman" w:hAnsi="Times New Roman" w:cs="Times New Roman"/>
          <w:sz w:val="28"/>
          <w:szCs w:val="28"/>
        </w:rPr>
        <w:t>, путем зачисления на счета по вкладам получателя в кредитных учреждениях.</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2.16. Если в расчетный период в соответствии с действующим законодательством Российской Федерации произошла индексация денежного вознаграждения, месячное денежное вознаграждение за весь расчетный период рассчитывается с учетом индексации денежного вознаграждения.</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2.17. Перерасчет размера пенсии за выслугу лет производится </w:t>
      </w:r>
      <w:r w:rsidR="0032265C" w:rsidRPr="007932F7">
        <w:rPr>
          <w:rFonts w:ascii="Times New Roman" w:hAnsi="Times New Roman" w:cs="Times New Roman"/>
          <w:color w:val="000000" w:themeColor="text1"/>
          <w:sz w:val="28"/>
          <w:szCs w:val="28"/>
        </w:rPr>
        <w:t>уполномоченной организацией</w:t>
      </w:r>
      <w:r w:rsidR="0032265C">
        <w:rPr>
          <w:rFonts w:ascii="Times New Roman" w:hAnsi="Times New Roman" w:cs="Times New Roman"/>
          <w:sz w:val="28"/>
          <w:szCs w:val="28"/>
        </w:rPr>
        <w:t xml:space="preserve"> </w:t>
      </w:r>
      <w:r w:rsidR="00127810">
        <w:rPr>
          <w:rFonts w:ascii="Times New Roman" w:hAnsi="Times New Roman" w:cs="Times New Roman"/>
          <w:sz w:val="28"/>
          <w:szCs w:val="28"/>
        </w:rPr>
        <w:t xml:space="preserve"> </w:t>
      </w:r>
      <w:r w:rsidRPr="00E549D4">
        <w:rPr>
          <w:rFonts w:ascii="Times New Roman" w:hAnsi="Times New Roman" w:cs="Times New Roman"/>
          <w:sz w:val="28"/>
          <w:szCs w:val="28"/>
        </w:rPr>
        <w:t xml:space="preserve"> в следующих случаях:</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1) при изменении в соответствии с действующим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со дня изменения их размера;</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 при индексации пенсий за выслугу лет в соответствии с увеличением (индексацией) размеров окладов денежного содержания по должностям муниципальной службы </w:t>
      </w:r>
      <w:r w:rsidR="00574B22" w:rsidRPr="00574B22">
        <w:rPr>
          <w:rFonts w:ascii="Times New Roman" w:hAnsi="Times New Roman" w:cs="Times New Roman"/>
          <w:sz w:val="28"/>
          <w:szCs w:val="28"/>
        </w:rPr>
        <w:t xml:space="preserve">Бардымского муниципального </w:t>
      </w:r>
      <w:r w:rsidR="006C6633">
        <w:rPr>
          <w:rFonts w:ascii="Times New Roman" w:hAnsi="Times New Roman" w:cs="Times New Roman"/>
          <w:sz w:val="28"/>
          <w:szCs w:val="28"/>
        </w:rPr>
        <w:t>округ</w:t>
      </w:r>
      <w:r w:rsidR="00574B22" w:rsidRPr="00574B22">
        <w:rPr>
          <w:rFonts w:ascii="Times New Roman" w:hAnsi="Times New Roman" w:cs="Times New Roman"/>
          <w:sz w:val="28"/>
          <w:szCs w:val="28"/>
        </w:rPr>
        <w:t>а</w:t>
      </w:r>
      <w:r w:rsidRPr="00574B22">
        <w:rPr>
          <w:rFonts w:ascii="Times New Roman" w:hAnsi="Times New Roman" w:cs="Times New Roman"/>
          <w:sz w:val="28"/>
          <w:szCs w:val="28"/>
        </w:rPr>
        <w:t xml:space="preserve">, предусмотренным решением </w:t>
      </w:r>
      <w:r w:rsidR="006C6633">
        <w:rPr>
          <w:rFonts w:ascii="Times New Roman" w:hAnsi="Times New Roman" w:cs="Times New Roman"/>
          <w:sz w:val="28"/>
          <w:szCs w:val="28"/>
        </w:rPr>
        <w:t>Думы</w:t>
      </w:r>
      <w:r w:rsidR="00574B22" w:rsidRPr="00574B22">
        <w:rPr>
          <w:rFonts w:ascii="Times New Roman" w:hAnsi="Times New Roman" w:cs="Times New Roman"/>
          <w:sz w:val="28"/>
          <w:szCs w:val="28"/>
        </w:rPr>
        <w:t xml:space="preserve"> Бардымского муниципального </w:t>
      </w:r>
      <w:r w:rsidR="006C6633">
        <w:rPr>
          <w:rFonts w:ascii="Times New Roman" w:hAnsi="Times New Roman" w:cs="Times New Roman"/>
          <w:sz w:val="28"/>
          <w:szCs w:val="28"/>
        </w:rPr>
        <w:t xml:space="preserve">округа </w:t>
      </w:r>
      <w:r w:rsidR="00574B22" w:rsidRPr="00574B22">
        <w:rPr>
          <w:rFonts w:ascii="Times New Roman" w:hAnsi="Times New Roman" w:cs="Times New Roman"/>
          <w:sz w:val="28"/>
          <w:szCs w:val="28"/>
        </w:rPr>
        <w:t>района</w:t>
      </w:r>
      <w:r w:rsidR="001A7153">
        <w:rPr>
          <w:rFonts w:ascii="Times New Roman" w:hAnsi="Times New Roman" w:cs="Times New Roman"/>
          <w:sz w:val="28"/>
          <w:szCs w:val="28"/>
        </w:rPr>
        <w:t xml:space="preserve"> о бюджете Бардымского муниципального </w:t>
      </w:r>
      <w:r w:rsidR="006C6633">
        <w:rPr>
          <w:rFonts w:ascii="Times New Roman" w:hAnsi="Times New Roman" w:cs="Times New Roman"/>
          <w:sz w:val="28"/>
          <w:szCs w:val="28"/>
        </w:rPr>
        <w:t>округа</w:t>
      </w:r>
      <w:r w:rsidR="001A7153">
        <w:rPr>
          <w:rFonts w:ascii="Times New Roman" w:hAnsi="Times New Roman" w:cs="Times New Roman"/>
          <w:sz w:val="28"/>
          <w:szCs w:val="28"/>
        </w:rPr>
        <w:t xml:space="preserve"> </w:t>
      </w:r>
      <w:r w:rsidRPr="00E549D4">
        <w:rPr>
          <w:rFonts w:ascii="Times New Roman" w:hAnsi="Times New Roman" w:cs="Times New Roman"/>
          <w:sz w:val="28"/>
          <w:szCs w:val="28"/>
        </w:rPr>
        <w:t>на очередной финансовый год.</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2.18. При этом индексация пенсии за выслугу лет производится путем индексации размера месячного денежного вознаграждения, из которого исчислялась пенсия за выслугу лет, на индекс, установленный в решении </w:t>
      </w:r>
      <w:r w:rsidR="00127810">
        <w:rPr>
          <w:rFonts w:ascii="Times New Roman" w:hAnsi="Times New Roman" w:cs="Times New Roman"/>
          <w:sz w:val="28"/>
          <w:szCs w:val="28"/>
        </w:rPr>
        <w:t>Думы</w:t>
      </w:r>
      <w:r w:rsidR="00574B22" w:rsidRPr="00574B22">
        <w:rPr>
          <w:rFonts w:ascii="Times New Roman" w:hAnsi="Times New Roman" w:cs="Times New Roman"/>
          <w:sz w:val="28"/>
          <w:szCs w:val="28"/>
        </w:rPr>
        <w:t xml:space="preserve"> Бардымского муниципального </w:t>
      </w:r>
      <w:r w:rsidR="00127810">
        <w:rPr>
          <w:rFonts w:ascii="Times New Roman" w:hAnsi="Times New Roman" w:cs="Times New Roman"/>
          <w:sz w:val="28"/>
          <w:szCs w:val="28"/>
        </w:rPr>
        <w:t>округа</w:t>
      </w:r>
      <w:r w:rsidR="00574B22" w:rsidRPr="00574B22">
        <w:rPr>
          <w:rFonts w:ascii="Times New Roman" w:hAnsi="Times New Roman" w:cs="Times New Roman"/>
          <w:sz w:val="28"/>
          <w:szCs w:val="28"/>
        </w:rPr>
        <w:t xml:space="preserve"> </w:t>
      </w:r>
      <w:r w:rsidR="001A7153">
        <w:rPr>
          <w:rFonts w:ascii="Times New Roman" w:hAnsi="Times New Roman" w:cs="Times New Roman"/>
          <w:sz w:val="28"/>
          <w:szCs w:val="28"/>
        </w:rPr>
        <w:t xml:space="preserve">о бюджете Бардымского муниципального </w:t>
      </w:r>
      <w:r w:rsidR="00127810">
        <w:rPr>
          <w:rFonts w:ascii="Times New Roman" w:hAnsi="Times New Roman" w:cs="Times New Roman"/>
          <w:sz w:val="28"/>
          <w:szCs w:val="28"/>
        </w:rPr>
        <w:t>округа</w:t>
      </w:r>
      <w:r w:rsidR="001A7153">
        <w:rPr>
          <w:rFonts w:ascii="Times New Roman" w:hAnsi="Times New Roman" w:cs="Times New Roman"/>
          <w:sz w:val="28"/>
          <w:szCs w:val="28"/>
        </w:rPr>
        <w:t xml:space="preserve"> </w:t>
      </w:r>
      <w:r w:rsidRPr="00574B22">
        <w:rPr>
          <w:rFonts w:ascii="Times New Roman" w:hAnsi="Times New Roman" w:cs="Times New Roman"/>
          <w:sz w:val="28"/>
          <w:szCs w:val="28"/>
        </w:rPr>
        <w:t xml:space="preserve">на очередной финансовый год (при последовательном </w:t>
      </w:r>
      <w:r w:rsidRPr="00E549D4">
        <w:rPr>
          <w:rFonts w:ascii="Times New Roman" w:hAnsi="Times New Roman" w:cs="Times New Roman"/>
          <w:sz w:val="28"/>
          <w:szCs w:val="28"/>
        </w:rPr>
        <w:t xml:space="preserve">применении всех предшествующих индексов), и последующего определения размера </w:t>
      </w:r>
      <w:proofErr w:type="gramStart"/>
      <w:r w:rsidRPr="00E549D4">
        <w:rPr>
          <w:rFonts w:ascii="Times New Roman" w:hAnsi="Times New Roman" w:cs="Times New Roman"/>
          <w:sz w:val="28"/>
          <w:szCs w:val="28"/>
        </w:rPr>
        <w:t>пенсии</w:t>
      </w:r>
      <w:proofErr w:type="gramEnd"/>
      <w:r w:rsidRPr="00E549D4">
        <w:rPr>
          <w:rFonts w:ascii="Times New Roman" w:hAnsi="Times New Roman" w:cs="Times New Roman"/>
          <w:sz w:val="28"/>
          <w:szCs w:val="28"/>
        </w:rPr>
        <w:t xml:space="preserve"> за выслугу лет исходя из размера проиндексированного месячного денежного вознаграждения.</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lastRenderedPageBreak/>
        <w:t>2.19. Размер проиндексированного месячного денежного вознаграждения,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2.20. Размер пенсии за выслугу лет не может быть ниже 50% фиксированной выплаты к страховой пенсии, устанавливаемой в соответствии со </w:t>
      </w:r>
      <w:r w:rsidR="001C7554">
        <w:rPr>
          <w:rFonts w:ascii="Times New Roman" w:hAnsi="Times New Roman" w:cs="Times New Roman"/>
          <w:sz w:val="28"/>
          <w:szCs w:val="28"/>
        </w:rPr>
        <w:t>статьей 16 Федерального закона «О страховых пенсиях»</w:t>
      </w:r>
      <w:r w:rsidRPr="00E549D4">
        <w:rPr>
          <w:rFonts w:ascii="Times New Roman" w:hAnsi="Times New Roman" w:cs="Times New Roman"/>
          <w:sz w:val="28"/>
          <w:szCs w:val="28"/>
        </w:rPr>
        <w:t>, с увеличением на соответствующий районный коэффициент, устанавливаемый на весь период проживания лица на территории Пермского края.</w:t>
      </w:r>
    </w:p>
    <w:p w:rsidR="00E549D4" w:rsidRPr="006C6633" w:rsidRDefault="00E549D4" w:rsidP="009627C8">
      <w:pPr>
        <w:spacing w:after="0" w:line="240" w:lineRule="auto"/>
        <w:ind w:firstLine="708"/>
        <w:jc w:val="both"/>
        <w:rPr>
          <w:rFonts w:ascii="Times New Roman" w:hAnsi="Times New Roman" w:cs="Times New Roman"/>
          <w:color w:val="000000" w:themeColor="text1"/>
          <w:sz w:val="28"/>
          <w:szCs w:val="28"/>
        </w:rPr>
      </w:pPr>
      <w:r w:rsidRPr="00E549D4">
        <w:rPr>
          <w:rFonts w:ascii="Times New Roman" w:hAnsi="Times New Roman" w:cs="Times New Roman"/>
          <w:sz w:val="28"/>
          <w:szCs w:val="28"/>
        </w:rPr>
        <w:t xml:space="preserve">2.21. </w:t>
      </w:r>
      <w:proofErr w:type="gramStart"/>
      <w:r w:rsidRPr="00E549D4">
        <w:rPr>
          <w:rFonts w:ascii="Times New Roman" w:hAnsi="Times New Roman" w:cs="Times New Roman"/>
          <w:sz w:val="28"/>
          <w:szCs w:val="28"/>
        </w:rPr>
        <w:t>Заявление об установлении пенсии за выслугу лет, составленное по форме согласно приложению 1 к Зак</w:t>
      </w:r>
      <w:r w:rsidR="001C7554">
        <w:rPr>
          <w:rFonts w:ascii="Times New Roman" w:hAnsi="Times New Roman" w:cs="Times New Roman"/>
          <w:sz w:val="28"/>
          <w:szCs w:val="28"/>
        </w:rPr>
        <w:t xml:space="preserve">ону Пермского края от 9.12.2009 </w:t>
      </w:r>
      <w:r w:rsidRPr="00E549D4">
        <w:rPr>
          <w:rFonts w:ascii="Times New Roman" w:hAnsi="Times New Roman" w:cs="Times New Roman"/>
          <w:sz w:val="28"/>
          <w:szCs w:val="28"/>
        </w:rPr>
        <w:t xml:space="preserve"> </w:t>
      </w:r>
      <w:r w:rsidR="00127810">
        <w:rPr>
          <w:rFonts w:ascii="Times New Roman" w:hAnsi="Times New Roman" w:cs="Times New Roman"/>
          <w:sz w:val="28"/>
          <w:szCs w:val="28"/>
        </w:rPr>
        <w:t>№</w:t>
      </w:r>
      <w:r w:rsidR="001C7554">
        <w:rPr>
          <w:rFonts w:ascii="Times New Roman" w:hAnsi="Times New Roman" w:cs="Times New Roman"/>
          <w:sz w:val="28"/>
          <w:szCs w:val="28"/>
        </w:rPr>
        <w:t xml:space="preserve"> 546-ПК «</w:t>
      </w:r>
      <w:r w:rsidRPr="00E549D4">
        <w:rPr>
          <w:rFonts w:ascii="Times New Roman" w:hAnsi="Times New Roman" w:cs="Times New Roman"/>
          <w:sz w:val="28"/>
          <w:szCs w:val="28"/>
        </w:rPr>
        <w:t>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w:t>
      </w:r>
      <w:r w:rsidR="001C7554">
        <w:rPr>
          <w:rFonts w:ascii="Times New Roman" w:hAnsi="Times New Roman" w:cs="Times New Roman"/>
          <w:sz w:val="28"/>
          <w:szCs w:val="28"/>
        </w:rPr>
        <w:t>ермского края»</w:t>
      </w:r>
      <w:r w:rsidRPr="00E549D4">
        <w:rPr>
          <w:rFonts w:ascii="Times New Roman" w:hAnsi="Times New Roman" w:cs="Times New Roman"/>
          <w:sz w:val="28"/>
          <w:szCs w:val="28"/>
        </w:rPr>
        <w:t xml:space="preserve"> (далее - соотв</w:t>
      </w:r>
      <w:r w:rsidR="00127810">
        <w:rPr>
          <w:rFonts w:ascii="Times New Roman" w:hAnsi="Times New Roman" w:cs="Times New Roman"/>
          <w:sz w:val="28"/>
          <w:szCs w:val="28"/>
        </w:rPr>
        <w:t>етственно Закон Пермского края №</w:t>
      </w:r>
      <w:r w:rsidRPr="00E549D4">
        <w:rPr>
          <w:rFonts w:ascii="Times New Roman" w:hAnsi="Times New Roman" w:cs="Times New Roman"/>
          <w:sz w:val="28"/>
          <w:szCs w:val="28"/>
        </w:rPr>
        <w:t xml:space="preserve"> 546-ПК, заявление), с приложением необходимых документов</w:t>
      </w:r>
      <w:proofErr w:type="gramEnd"/>
      <w:r w:rsidRPr="00E549D4">
        <w:rPr>
          <w:rFonts w:ascii="Times New Roman" w:hAnsi="Times New Roman" w:cs="Times New Roman"/>
          <w:sz w:val="28"/>
          <w:szCs w:val="28"/>
        </w:rPr>
        <w:t xml:space="preserve"> подается лицом, замещавшим муниципальную должность, </w:t>
      </w:r>
      <w:r w:rsidRPr="006C6633">
        <w:rPr>
          <w:rFonts w:ascii="Times New Roman" w:hAnsi="Times New Roman" w:cs="Times New Roman"/>
          <w:color w:val="000000" w:themeColor="text1"/>
          <w:sz w:val="28"/>
          <w:szCs w:val="28"/>
        </w:rPr>
        <w:t xml:space="preserve">в </w:t>
      </w:r>
      <w:r w:rsidR="0032265C">
        <w:rPr>
          <w:rFonts w:ascii="Times New Roman" w:hAnsi="Times New Roman" w:cs="Times New Roman"/>
          <w:color w:val="000000" w:themeColor="text1"/>
          <w:sz w:val="28"/>
          <w:szCs w:val="28"/>
        </w:rPr>
        <w:t xml:space="preserve">организацию, уполномоченную осуществлять выплату пенсии за выслугу лет в </w:t>
      </w:r>
      <w:proofErr w:type="spellStart"/>
      <w:r w:rsidR="0032265C">
        <w:rPr>
          <w:rFonts w:ascii="Times New Roman" w:hAnsi="Times New Roman" w:cs="Times New Roman"/>
          <w:color w:val="000000" w:themeColor="text1"/>
          <w:sz w:val="28"/>
          <w:szCs w:val="28"/>
        </w:rPr>
        <w:t>Бардымском</w:t>
      </w:r>
      <w:proofErr w:type="spellEnd"/>
      <w:r w:rsidR="0032265C">
        <w:rPr>
          <w:rFonts w:ascii="Times New Roman" w:hAnsi="Times New Roman" w:cs="Times New Roman"/>
          <w:color w:val="000000" w:themeColor="text1"/>
          <w:sz w:val="28"/>
          <w:szCs w:val="28"/>
        </w:rPr>
        <w:t xml:space="preserve"> муниципальном округе</w:t>
      </w:r>
      <w:r w:rsidRPr="006C6633">
        <w:rPr>
          <w:rFonts w:ascii="Times New Roman" w:hAnsi="Times New Roman" w:cs="Times New Roman"/>
          <w:color w:val="000000" w:themeColor="text1"/>
          <w:sz w:val="28"/>
          <w:szCs w:val="28"/>
        </w:rPr>
        <w:t>.</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2.22. Решение о размере пенсии за выслугу лет лицу, замещавшему муниципальную должность, принимается </w:t>
      </w:r>
      <w:r w:rsidR="0032265C">
        <w:rPr>
          <w:rFonts w:ascii="Times New Roman" w:hAnsi="Times New Roman" w:cs="Times New Roman"/>
          <w:color w:val="000000" w:themeColor="text1"/>
          <w:sz w:val="28"/>
          <w:szCs w:val="28"/>
        </w:rPr>
        <w:t>организацией</w:t>
      </w:r>
      <w:r w:rsidR="00C5284B">
        <w:rPr>
          <w:rFonts w:ascii="Times New Roman" w:hAnsi="Times New Roman" w:cs="Times New Roman"/>
          <w:color w:val="000000" w:themeColor="text1"/>
          <w:sz w:val="28"/>
          <w:szCs w:val="28"/>
        </w:rPr>
        <w:t>, уполномоченной</w:t>
      </w:r>
      <w:r w:rsidR="0032265C">
        <w:rPr>
          <w:rFonts w:ascii="Times New Roman" w:hAnsi="Times New Roman" w:cs="Times New Roman"/>
          <w:color w:val="000000" w:themeColor="text1"/>
          <w:sz w:val="28"/>
          <w:szCs w:val="28"/>
        </w:rPr>
        <w:t xml:space="preserve"> осуществлять выплату пенсии за выслугу лет в </w:t>
      </w:r>
      <w:proofErr w:type="spellStart"/>
      <w:r w:rsidR="0032265C">
        <w:rPr>
          <w:rFonts w:ascii="Times New Roman" w:hAnsi="Times New Roman" w:cs="Times New Roman"/>
          <w:color w:val="000000" w:themeColor="text1"/>
          <w:sz w:val="28"/>
          <w:szCs w:val="28"/>
        </w:rPr>
        <w:t>Бардымском</w:t>
      </w:r>
      <w:proofErr w:type="spellEnd"/>
      <w:r w:rsidR="0032265C">
        <w:rPr>
          <w:rFonts w:ascii="Times New Roman" w:hAnsi="Times New Roman" w:cs="Times New Roman"/>
          <w:color w:val="000000" w:themeColor="text1"/>
          <w:sz w:val="28"/>
          <w:szCs w:val="28"/>
        </w:rPr>
        <w:t xml:space="preserve"> муниципальном округе</w:t>
      </w:r>
      <w:r w:rsidRPr="00E549D4">
        <w:rPr>
          <w:rFonts w:ascii="Times New Roman" w:hAnsi="Times New Roman" w:cs="Times New Roman"/>
          <w:sz w:val="28"/>
          <w:szCs w:val="28"/>
        </w:rPr>
        <w:t xml:space="preserve"> на основании документов, представляемых заявителем:</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1) паспорта;</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 документа, подтверждающего срок полномочий лица на муниципальной должности;</w:t>
      </w:r>
    </w:p>
    <w:p w:rsidR="00E549D4" w:rsidRPr="007932F7" w:rsidRDefault="00E549D4" w:rsidP="009627C8">
      <w:pPr>
        <w:spacing w:after="0" w:line="240" w:lineRule="auto"/>
        <w:ind w:firstLine="708"/>
        <w:jc w:val="both"/>
        <w:rPr>
          <w:rFonts w:ascii="Times New Roman" w:hAnsi="Times New Roman" w:cs="Times New Roman"/>
          <w:color w:val="C0504D" w:themeColor="accent2"/>
          <w:sz w:val="28"/>
          <w:szCs w:val="28"/>
        </w:rPr>
      </w:pPr>
      <w:r w:rsidRPr="00E549D4">
        <w:rPr>
          <w:rFonts w:ascii="Times New Roman" w:hAnsi="Times New Roman" w:cs="Times New Roman"/>
          <w:sz w:val="28"/>
          <w:szCs w:val="28"/>
        </w:rPr>
        <w:t xml:space="preserve">3) копии документа об освобождении лица от муниципальной должности, заверенной </w:t>
      </w:r>
      <w:r w:rsidRPr="00DC3542">
        <w:rPr>
          <w:rFonts w:ascii="Times New Roman" w:hAnsi="Times New Roman" w:cs="Times New Roman"/>
          <w:color w:val="000000" w:themeColor="text1"/>
          <w:sz w:val="28"/>
          <w:szCs w:val="28"/>
        </w:rPr>
        <w:t xml:space="preserve">работником </w:t>
      </w:r>
      <w:r w:rsidR="008A1987" w:rsidRPr="00DC3542">
        <w:rPr>
          <w:rFonts w:ascii="Times New Roman" w:hAnsi="Times New Roman" w:cs="Times New Roman"/>
          <w:color w:val="000000" w:themeColor="text1"/>
          <w:sz w:val="28"/>
          <w:szCs w:val="28"/>
        </w:rPr>
        <w:t>уполномоченным</w:t>
      </w:r>
      <w:r w:rsidR="00DC3542" w:rsidRPr="00DC3542">
        <w:rPr>
          <w:rFonts w:ascii="Times New Roman" w:hAnsi="Times New Roman" w:cs="Times New Roman"/>
          <w:color w:val="000000" w:themeColor="text1"/>
          <w:sz w:val="28"/>
          <w:szCs w:val="28"/>
        </w:rPr>
        <w:t xml:space="preserve"> осуществлять прием и регистрацию заявления об установлении пенсии за выслугу лет</w:t>
      </w:r>
      <w:r w:rsidRPr="00DC3542">
        <w:rPr>
          <w:rFonts w:ascii="Times New Roman" w:hAnsi="Times New Roman" w:cs="Times New Roman"/>
          <w:color w:val="000000" w:themeColor="text1"/>
          <w:sz w:val="28"/>
          <w:szCs w:val="28"/>
        </w:rPr>
        <w:t>;</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4) справки о размере месячного денежного вознаграждения лица, замещавшего муниципальную должность, выданной органом местного самоуправления </w:t>
      </w:r>
      <w:r w:rsidR="0003126A">
        <w:rPr>
          <w:rFonts w:ascii="Times New Roman" w:hAnsi="Times New Roman" w:cs="Times New Roman"/>
          <w:sz w:val="28"/>
          <w:szCs w:val="28"/>
        </w:rPr>
        <w:t>Бардымского муниципального района</w:t>
      </w:r>
      <w:r w:rsidRPr="00E549D4">
        <w:rPr>
          <w:rFonts w:ascii="Times New Roman" w:hAnsi="Times New Roman" w:cs="Times New Roman"/>
          <w:sz w:val="28"/>
          <w:szCs w:val="28"/>
        </w:rPr>
        <w:t>, в котором лицо замещало муниципальную должность, по форме согласно прилож</w:t>
      </w:r>
      <w:r w:rsidR="00127810">
        <w:rPr>
          <w:rFonts w:ascii="Times New Roman" w:hAnsi="Times New Roman" w:cs="Times New Roman"/>
          <w:sz w:val="28"/>
          <w:szCs w:val="28"/>
        </w:rPr>
        <w:t>ению 2 к Закону Пермского края №</w:t>
      </w:r>
      <w:r w:rsidRPr="00E549D4">
        <w:rPr>
          <w:rFonts w:ascii="Times New Roman" w:hAnsi="Times New Roman" w:cs="Times New Roman"/>
          <w:sz w:val="28"/>
          <w:szCs w:val="28"/>
        </w:rPr>
        <w:t xml:space="preserve"> 546-ПК;</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5) документа, подтверждающего назначение лицу страховой пенсии, запрашиваемого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2.23. Заявитель вправе представить все документы, необходимые для установления пенсии за выслугу лет, по собственной инициативе.</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2.24</w:t>
      </w:r>
      <w:r w:rsidR="00C5284B" w:rsidRPr="00C5284B">
        <w:rPr>
          <w:rFonts w:ascii="Times New Roman" w:hAnsi="Times New Roman" w:cs="Times New Roman"/>
          <w:color w:val="000000" w:themeColor="text1"/>
          <w:sz w:val="28"/>
          <w:szCs w:val="28"/>
        </w:rPr>
        <w:t xml:space="preserve"> </w:t>
      </w:r>
      <w:r w:rsidR="00C5284B">
        <w:rPr>
          <w:rFonts w:ascii="Times New Roman" w:hAnsi="Times New Roman" w:cs="Times New Roman"/>
          <w:color w:val="000000" w:themeColor="text1"/>
          <w:sz w:val="28"/>
          <w:szCs w:val="28"/>
        </w:rPr>
        <w:t xml:space="preserve">Организация, уполномоченная осуществлять выплату пенсии за выслугу лет в </w:t>
      </w:r>
      <w:proofErr w:type="spellStart"/>
      <w:r w:rsidR="00C5284B">
        <w:rPr>
          <w:rFonts w:ascii="Times New Roman" w:hAnsi="Times New Roman" w:cs="Times New Roman"/>
          <w:color w:val="000000" w:themeColor="text1"/>
          <w:sz w:val="28"/>
          <w:szCs w:val="28"/>
        </w:rPr>
        <w:t>Бардымском</w:t>
      </w:r>
      <w:proofErr w:type="spellEnd"/>
      <w:r w:rsidR="00C5284B">
        <w:rPr>
          <w:rFonts w:ascii="Times New Roman" w:hAnsi="Times New Roman" w:cs="Times New Roman"/>
          <w:color w:val="000000" w:themeColor="text1"/>
          <w:sz w:val="28"/>
          <w:szCs w:val="28"/>
        </w:rPr>
        <w:t xml:space="preserve"> муниципальном округе</w:t>
      </w:r>
      <w:r w:rsidR="00C5284B" w:rsidRPr="00E549D4">
        <w:rPr>
          <w:rFonts w:ascii="Times New Roman" w:hAnsi="Times New Roman" w:cs="Times New Roman"/>
          <w:sz w:val="28"/>
          <w:szCs w:val="28"/>
        </w:rPr>
        <w:t xml:space="preserve"> </w:t>
      </w:r>
      <w:r w:rsidRPr="00E549D4">
        <w:rPr>
          <w:rFonts w:ascii="Times New Roman" w:hAnsi="Times New Roman" w:cs="Times New Roman"/>
          <w:sz w:val="28"/>
          <w:szCs w:val="28"/>
        </w:rPr>
        <w:t xml:space="preserve">в течение 15 дней со дня получения всех документов, обязательных для представления заявителем, принимает решение об установлении пенсии за выслугу лет лицу, замещавшему муниципальную должность, по форме согласно приложению 3 к Закону Пермского края </w:t>
      </w:r>
      <w:r w:rsidR="00127810">
        <w:rPr>
          <w:rFonts w:ascii="Times New Roman" w:hAnsi="Times New Roman" w:cs="Times New Roman"/>
          <w:sz w:val="28"/>
          <w:szCs w:val="28"/>
        </w:rPr>
        <w:t>№</w:t>
      </w:r>
      <w:r w:rsidRPr="00E549D4">
        <w:rPr>
          <w:rFonts w:ascii="Times New Roman" w:hAnsi="Times New Roman" w:cs="Times New Roman"/>
          <w:sz w:val="28"/>
          <w:szCs w:val="28"/>
        </w:rPr>
        <w:t xml:space="preserve"> 546-ПК с </w:t>
      </w:r>
      <w:r w:rsidRPr="00E549D4">
        <w:rPr>
          <w:rFonts w:ascii="Times New Roman" w:hAnsi="Times New Roman" w:cs="Times New Roman"/>
          <w:sz w:val="28"/>
          <w:szCs w:val="28"/>
        </w:rPr>
        <w:lastRenderedPageBreak/>
        <w:t xml:space="preserve">одновременным уведомлением </w:t>
      </w:r>
      <w:proofErr w:type="gramStart"/>
      <w:r w:rsidRPr="00E549D4">
        <w:rPr>
          <w:rFonts w:ascii="Times New Roman" w:hAnsi="Times New Roman" w:cs="Times New Roman"/>
          <w:sz w:val="28"/>
          <w:szCs w:val="28"/>
        </w:rPr>
        <w:t>получателя</w:t>
      </w:r>
      <w:proofErr w:type="gramEnd"/>
      <w:r w:rsidRPr="00E549D4">
        <w:rPr>
          <w:rFonts w:ascii="Times New Roman" w:hAnsi="Times New Roman" w:cs="Times New Roman"/>
          <w:sz w:val="28"/>
          <w:szCs w:val="28"/>
        </w:rPr>
        <w:t xml:space="preserve"> о размере установленной ему пенсии за выслугу лет по форме согласно приложению 4 к Закону Пермского края </w:t>
      </w:r>
      <w:r w:rsidR="00127810">
        <w:rPr>
          <w:rFonts w:ascii="Times New Roman" w:hAnsi="Times New Roman" w:cs="Times New Roman"/>
          <w:sz w:val="28"/>
          <w:szCs w:val="28"/>
        </w:rPr>
        <w:t>№</w:t>
      </w:r>
      <w:r w:rsidRPr="00E549D4">
        <w:rPr>
          <w:rFonts w:ascii="Times New Roman" w:hAnsi="Times New Roman" w:cs="Times New Roman"/>
          <w:sz w:val="28"/>
          <w:szCs w:val="28"/>
        </w:rPr>
        <w:t xml:space="preserve"> 546-ПК.</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В случае отказа в установлении пенсии за выслугу лет </w:t>
      </w:r>
      <w:r w:rsidR="00C5284B">
        <w:rPr>
          <w:rFonts w:ascii="Times New Roman" w:hAnsi="Times New Roman" w:cs="Times New Roman"/>
          <w:color w:val="000000" w:themeColor="text1"/>
          <w:sz w:val="28"/>
          <w:szCs w:val="28"/>
        </w:rPr>
        <w:t xml:space="preserve">организация, уполномоченная осуществлять выплату пенсии за выслугу лет в </w:t>
      </w:r>
      <w:proofErr w:type="spellStart"/>
      <w:r w:rsidR="00C5284B">
        <w:rPr>
          <w:rFonts w:ascii="Times New Roman" w:hAnsi="Times New Roman" w:cs="Times New Roman"/>
          <w:color w:val="000000" w:themeColor="text1"/>
          <w:sz w:val="28"/>
          <w:szCs w:val="28"/>
        </w:rPr>
        <w:t>Бардымском</w:t>
      </w:r>
      <w:proofErr w:type="spellEnd"/>
      <w:r w:rsidR="00C5284B">
        <w:rPr>
          <w:rFonts w:ascii="Times New Roman" w:hAnsi="Times New Roman" w:cs="Times New Roman"/>
          <w:color w:val="000000" w:themeColor="text1"/>
          <w:sz w:val="28"/>
          <w:szCs w:val="28"/>
        </w:rPr>
        <w:t xml:space="preserve"> муниципальном округе</w:t>
      </w:r>
      <w:r w:rsidR="00C5284B" w:rsidRPr="00E549D4">
        <w:rPr>
          <w:rFonts w:ascii="Times New Roman" w:hAnsi="Times New Roman" w:cs="Times New Roman"/>
          <w:sz w:val="28"/>
          <w:szCs w:val="28"/>
        </w:rPr>
        <w:t xml:space="preserve"> </w:t>
      </w:r>
      <w:r w:rsidRPr="00E549D4">
        <w:rPr>
          <w:rFonts w:ascii="Times New Roman" w:hAnsi="Times New Roman" w:cs="Times New Roman"/>
          <w:sz w:val="28"/>
          <w:szCs w:val="28"/>
        </w:rPr>
        <w:t>в срок, установленный абзацем первым настоящего пункта, извещает об этом заявителя в письменной форме с указанием причин отказа.</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2.25. </w:t>
      </w:r>
      <w:proofErr w:type="gramStart"/>
      <w:r w:rsidRPr="00E549D4">
        <w:rPr>
          <w:rFonts w:ascii="Times New Roman"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549D4">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2.25.1. </w:t>
      </w:r>
      <w:proofErr w:type="gramStart"/>
      <w:r w:rsidRPr="00E549D4">
        <w:rPr>
          <w:rFonts w:ascii="Times New Roman" w:hAnsi="Times New Roman" w:cs="Times New Roman"/>
          <w:sz w:val="28"/>
          <w:szCs w:val="28"/>
        </w:rPr>
        <w:t>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насто</w:t>
      </w:r>
      <w:r w:rsidR="00D54DF6">
        <w:rPr>
          <w:rFonts w:ascii="Times New Roman" w:hAnsi="Times New Roman" w:cs="Times New Roman"/>
          <w:sz w:val="28"/>
          <w:szCs w:val="28"/>
        </w:rPr>
        <w:t>ящем пункте, заявить об этом в а</w:t>
      </w:r>
      <w:r w:rsidRPr="00E549D4">
        <w:rPr>
          <w:rFonts w:ascii="Times New Roman" w:hAnsi="Times New Roman" w:cs="Times New Roman"/>
          <w:sz w:val="28"/>
          <w:szCs w:val="28"/>
        </w:rPr>
        <w:t xml:space="preserve">дминистрацию </w:t>
      </w:r>
      <w:r w:rsidR="00127810">
        <w:rPr>
          <w:rFonts w:ascii="Times New Roman" w:hAnsi="Times New Roman" w:cs="Times New Roman"/>
          <w:sz w:val="28"/>
          <w:szCs w:val="28"/>
        </w:rPr>
        <w:t>Бардымского муниципального округа</w:t>
      </w:r>
      <w:r w:rsidRPr="00E549D4">
        <w:rPr>
          <w:rFonts w:ascii="Times New Roman" w:hAnsi="Times New Roman" w:cs="Times New Roman"/>
          <w:sz w:val="28"/>
          <w:szCs w:val="28"/>
        </w:rPr>
        <w:t xml:space="preserve"> по форме согласно прилож</w:t>
      </w:r>
      <w:r w:rsidR="00127810">
        <w:rPr>
          <w:rFonts w:ascii="Times New Roman" w:hAnsi="Times New Roman" w:cs="Times New Roman"/>
          <w:sz w:val="28"/>
          <w:szCs w:val="28"/>
        </w:rPr>
        <w:t>ению 5 к Закону Пермского края №</w:t>
      </w:r>
      <w:r w:rsidRPr="00E549D4">
        <w:rPr>
          <w:rFonts w:ascii="Times New Roman" w:hAnsi="Times New Roman" w:cs="Times New Roman"/>
          <w:sz w:val="28"/>
          <w:szCs w:val="28"/>
        </w:rPr>
        <w:t xml:space="preserve"> 546-ПК с приложением копии решения (приказа, распоряжения) о приеме на службу или назначении на</w:t>
      </w:r>
      <w:proofErr w:type="gramEnd"/>
      <w:r w:rsidRPr="00E549D4">
        <w:rPr>
          <w:rFonts w:ascii="Times New Roman" w:hAnsi="Times New Roman" w:cs="Times New Roman"/>
          <w:sz w:val="28"/>
          <w:szCs w:val="28"/>
        </w:rPr>
        <w:t xml:space="preserve"> должность, заверенной кадровой службой соответствующего органа.</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2.25.2. Выплата пенсии за выслугу лет приостанавливается со дня поступления на государственную службу Российской Федерации или замещения одной из у</w:t>
      </w:r>
      <w:r w:rsidR="00D54DF6">
        <w:rPr>
          <w:rFonts w:ascii="Times New Roman" w:hAnsi="Times New Roman" w:cs="Times New Roman"/>
          <w:sz w:val="28"/>
          <w:szCs w:val="28"/>
        </w:rPr>
        <w:t>казанных должностей по решению а</w:t>
      </w:r>
      <w:r w:rsidRPr="00E549D4">
        <w:rPr>
          <w:rFonts w:ascii="Times New Roman" w:hAnsi="Times New Roman" w:cs="Times New Roman"/>
          <w:sz w:val="28"/>
          <w:szCs w:val="28"/>
        </w:rPr>
        <w:t xml:space="preserve">дминистрации </w:t>
      </w:r>
      <w:r w:rsidR="0003126A">
        <w:rPr>
          <w:rFonts w:ascii="Times New Roman" w:hAnsi="Times New Roman" w:cs="Times New Roman"/>
          <w:sz w:val="28"/>
          <w:szCs w:val="28"/>
        </w:rPr>
        <w:t xml:space="preserve">Бардымского муниципального </w:t>
      </w:r>
      <w:r w:rsidR="00127810">
        <w:rPr>
          <w:rFonts w:ascii="Times New Roman" w:hAnsi="Times New Roman" w:cs="Times New Roman"/>
          <w:sz w:val="28"/>
          <w:szCs w:val="28"/>
        </w:rPr>
        <w:t>округ</w:t>
      </w:r>
      <w:r w:rsidR="0003126A">
        <w:rPr>
          <w:rFonts w:ascii="Times New Roman" w:hAnsi="Times New Roman" w:cs="Times New Roman"/>
          <w:sz w:val="28"/>
          <w:szCs w:val="28"/>
        </w:rPr>
        <w:t>а</w:t>
      </w:r>
      <w:r w:rsidRPr="00E549D4">
        <w:rPr>
          <w:rFonts w:ascii="Times New Roman" w:hAnsi="Times New Roman" w:cs="Times New Roman"/>
          <w:sz w:val="28"/>
          <w:szCs w:val="28"/>
        </w:rPr>
        <w:t>.</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2.25.3. </w:t>
      </w:r>
      <w:proofErr w:type="gramStart"/>
      <w:r w:rsidRPr="00E549D4">
        <w:rPr>
          <w:rFonts w:ascii="Times New Roman" w:hAnsi="Times New Roman" w:cs="Times New Roman"/>
          <w:sz w:val="28"/>
          <w:szCs w:val="28"/>
        </w:rPr>
        <w:t xml:space="preserve">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по заявлению лица, оформленному согласно приложению 5 к Закону Пермского края </w:t>
      </w:r>
      <w:r w:rsidR="00127810">
        <w:rPr>
          <w:rFonts w:ascii="Times New Roman" w:hAnsi="Times New Roman" w:cs="Times New Roman"/>
          <w:sz w:val="28"/>
          <w:szCs w:val="28"/>
        </w:rPr>
        <w:t>№</w:t>
      </w:r>
      <w:r w:rsidR="00D54DF6">
        <w:rPr>
          <w:rFonts w:ascii="Times New Roman" w:hAnsi="Times New Roman" w:cs="Times New Roman"/>
          <w:sz w:val="28"/>
          <w:szCs w:val="28"/>
        </w:rPr>
        <w:t xml:space="preserve"> 546-ПК и направленному в а</w:t>
      </w:r>
      <w:r w:rsidRPr="00E549D4">
        <w:rPr>
          <w:rFonts w:ascii="Times New Roman" w:hAnsi="Times New Roman" w:cs="Times New Roman"/>
          <w:sz w:val="28"/>
          <w:szCs w:val="28"/>
        </w:rPr>
        <w:t xml:space="preserve">дминистрацию </w:t>
      </w:r>
      <w:r w:rsidR="006C6633">
        <w:rPr>
          <w:rFonts w:ascii="Times New Roman" w:hAnsi="Times New Roman" w:cs="Times New Roman"/>
          <w:sz w:val="28"/>
          <w:szCs w:val="28"/>
        </w:rPr>
        <w:t>Бардымского муниципального округа</w:t>
      </w:r>
      <w:r w:rsidRPr="00E549D4">
        <w:rPr>
          <w:rFonts w:ascii="Times New Roman" w:hAnsi="Times New Roman" w:cs="Times New Roman"/>
          <w:sz w:val="28"/>
          <w:szCs w:val="28"/>
        </w:rPr>
        <w:t xml:space="preserve">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roofErr w:type="gramEnd"/>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2.25.4. Выплата пенсии за выслугу</w:t>
      </w:r>
      <w:r w:rsidR="00D54DF6">
        <w:rPr>
          <w:rFonts w:ascii="Times New Roman" w:hAnsi="Times New Roman" w:cs="Times New Roman"/>
          <w:sz w:val="28"/>
          <w:szCs w:val="28"/>
        </w:rPr>
        <w:t xml:space="preserve"> лет возобновляется по решению а</w:t>
      </w:r>
      <w:r w:rsidRPr="00E549D4">
        <w:rPr>
          <w:rFonts w:ascii="Times New Roman" w:hAnsi="Times New Roman" w:cs="Times New Roman"/>
          <w:sz w:val="28"/>
          <w:szCs w:val="28"/>
        </w:rPr>
        <w:t xml:space="preserve">дминистрации </w:t>
      </w:r>
      <w:r w:rsidR="0003126A">
        <w:rPr>
          <w:rFonts w:ascii="Times New Roman" w:hAnsi="Times New Roman" w:cs="Times New Roman"/>
          <w:sz w:val="28"/>
          <w:szCs w:val="28"/>
        </w:rPr>
        <w:t xml:space="preserve">Бардымского муниципального </w:t>
      </w:r>
      <w:r w:rsidR="00127810">
        <w:rPr>
          <w:rFonts w:ascii="Times New Roman" w:hAnsi="Times New Roman" w:cs="Times New Roman"/>
          <w:sz w:val="28"/>
          <w:szCs w:val="28"/>
        </w:rPr>
        <w:t>округ</w:t>
      </w:r>
      <w:r w:rsidR="0003126A">
        <w:rPr>
          <w:rFonts w:ascii="Times New Roman" w:hAnsi="Times New Roman" w:cs="Times New Roman"/>
          <w:sz w:val="28"/>
          <w:szCs w:val="28"/>
        </w:rPr>
        <w:t>а</w:t>
      </w:r>
      <w:r w:rsidRPr="00E549D4">
        <w:rPr>
          <w:rFonts w:ascii="Times New Roman" w:hAnsi="Times New Roman" w:cs="Times New Roman"/>
          <w:sz w:val="28"/>
          <w:szCs w:val="28"/>
        </w:rPr>
        <w:t>,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2.25.5. </w:t>
      </w:r>
      <w:proofErr w:type="gramStart"/>
      <w:r w:rsidRPr="00E549D4">
        <w:rPr>
          <w:rFonts w:ascii="Times New Roman" w:hAnsi="Times New Roman" w:cs="Times New Roman"/>
          <w:sz w:val="28"/>
          <w:szCs w:val="28"/>
        </w:rPr>
        <w:t>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Положением или по выбору лица в соответствии с Законом Пермско</w:t>
      </w:r>
      <w:r w:rsidR="001C7554">
        <w:rPr>
          <w:rFonts w:ascii="Times New Roman" w:hAnsi="Times New Roman" w:cs="Times New Roman"/>
          <w:sz w:val="28"/>
          <w:szCs w:val="28"/>
        </w:rPr>
        <w:t>й области от 15.01.2001</w:t>
      </w:r>
      <w:r w:rsidR="00127810">
        <w:rPr>
          <w:rFonts w:ascii="Times New Roman" w:hAnsi="Times New Roman" w:cs="Times New Roman"/>
          <w:sz w:val="28"/>
          <w:szCs w:val="28"/>
        </w:rPr>
        <w:t xml:space="preserve"> №</w:t>
      </w:r>
      <w:r w:rsidR="001C7554">
        <w:rPr>
          <w:rFonts w:ascii="Times New Roman" w:hAnsi="Times New Roman" w:cs="Times New Roman"/>
          <w:sz w:val="28"/>
          <w:szCs w:val="28"/>
        </w:rPr>
        <w:t xml:space="preserve"> 1295-197 «</w:t>
      </w:r>
      <w:r w:rsidRPr="00E549D4">
        <w:rPr>
          <w:rFonts w:ascii="Times New Roman" w:hAnsi="Times New Roman" w:cs="Times New Roman"/>
          <w:sz w:val="28"/>
          <w:szCs w:val="28"/>
        </w:rPr>
        <w:t>О пенсии за выслугу лет лицам, замещавшим государстве</w:t>
      </w:r>
      <w:r w:rsidR="001C7554">
        <w:rPr>
          <w:rFonts w:ascii="Times New Roman" w:hAnsi="Times New Roman" w:cs="Times New Roman"/>
          <w:sz w:val="28"/>
          <w:szCs w:val="28"/>
        </w:rPr>
        <w:t>нные должности Пермской области»</w:t>
      </w:r>
      <w:r w:rsidRPr="00E549D4">
        <w:rPr>
          <w:rFonts w:ascii="Times New Roman" w:hAnsi="Times New Roman" w:cs="Times New Roman"/>
          <w:sz w:val="28"/>
          <w:szCs w:val="28"/>
        </w:rPr>
        <w:t xml:space="preserve">, Законом Коми-Пермяцкого </w:t>
      </w:r>
      <w:r w:rsidR="001C7554">
        <w:rPr>
          <w:rFonts w:ascii="Times New Roman" w:hAnsi="Times New Roman" w:cs="Times New Roman"/>
          <w:sz w:val="28"/>
          <w:szCs w:val="28"/>
        </w:rPr>
        <w:t xml:space="preserve">автономного округа от 11.12.2001 </w:t>
      </w:r>
      <w:r w:rsidRPr="00E549D4">
        <w:rPr>
          <w:rFonts w:ascii="Times New Roman" w:hAnsi="Times New Roman" w:cs="Times New Roman"/>
          <w:sz w:val="28"/>
          <w:szCs w:val="28"/>
        </w:rPr>
        <w:t xml:space="preserve"> </w:t>
      </w:r>
      <w:r w:rsidR="00127810">
        <w:rPr>
          <w:rFonts w:ascii="Times New Roman" w:hAnsi="Times New Roman" w:cs="Times New Roman"/>
          <w:sz w:val="28"/>
          <w:szCs w:val="28"/>
        </w:rPr>
        <w:t>№</w:t>
      </w:r>
      <w:r w:rsidR="001C7554">
        <w:rPr>
          <w:rFonts w:ascii="Times New Roman" w:hAnsi="Times New Roman" w:cs="Times New Roman"/>
          <w:sz w:val="28"/>
          <w:szCs w:val="28"/>
        </w:rPr>
        <w:t xml:space="preserve"> 78 «</w:t>
      </w:r>
      <w:r w:rsidRPr="00E549D4">
        <w:rPr>
          <w:rFonts w:ascii="Times New Roman" w:hAnsi="Times New Roman" w:cs="Times New Roman"/>
          <w:sz w:val="28"/>
          <w:szCs w:val="28"/>
        </w:rPr>
        <w:t>О пенсии за</w:t>
      </w:r>
      <w:proofErr w:type="gramEnd"/>
      <w:r w:rsidRPr="00E549D4">
        <w:rPr>
          <w:rFonts w:ascii="Times New Roman" w:hAnsi="Times New Roman" w:cs="Times New Roman"/>
          <w:sz w:val="28"/>
          <w:szCs w:val="28"/>
        </w:rPr>
        <w:t xml:space="preserve"> </w:t>
      </w:r>
      <w:proofErr w:type="gramStart"/>
      <w:r w:rsidRPr="00E549D4">
        <w:rPr>
          <w:rFonts w:ascii="Times New Roman" w:hAnsi="Times New Roman" w:cs="Times New Roman"/>
          <w:sz w:val="28"/>
          <w:szCs w:val="28"/>
        </w:rPr>
        <w:t xml:space="preserve">выслугу </w:t>
      </w:r>
      <w:r w:rsidRPr="00E549D4">
        <w:rPr>
          <w:rFonts w:ascii="Times New Roman" w:hAnsi="Times New Roman" w:cs="Times New Roman"/>
          <w:sz w:val="28"/>
          <w:szCs w:val="28"/>
        </w:rPr>
        <w:lastRenderedPageBreak/>
        <w:t>лет лицам, замещавшим государственные должности Ком</w:t>
      </w:r>
      <w:r w:rsidR="001C7554">
        <w:rPr>
          <w:rFonts w:ascii="Times New Roman" w:hAnsi="Times New Roman" w:cs="Times New Roman"/>
          <w:sz w:val="28"/>
          <w:szCs w:val="28"/>
        </w:rPr>
        <w:t>и-Пермяцкого автономного округа»</w:t>
      </w:r>
      <w:r w:rsidRPr="00E549D4">
        <w:rPr>
          <w:rFonts w:ascii="Times New Roman" w:hAnsi="Times New Roman" w:cs="Times New Roman"/>
          <w:sz w:val="28"/>
          <w:szCs w:val="28"/>
        </w:rPr>
        <w:t>, Законом Пермской области</w:t>
      </w:r>
      <w:r w:rsidR="001C7554">
        <w:rPr>
          <w:rFonts w:ascii="Times New Roman" w:hAnsi="Times New Roman" w:cs="Times New Roman"/>
          <w:sz w:val="28"/>
          <w:szCs w:val="28"/>
        </w:rPr>
        <w:t xml:space="preserve"> от 15.01.2001</w:t>
      </w:r>
      <w:r w:rsidRPr="00E549D4">
        <w:rPr>
          <w:rFonts w:ascii="Times New Roman" w:hAnsi="Times New Roman" w:cs="Times New Roman"/>
          <w:sz w:val="28"/>
          <w:szCs w:val="28"/>
        </w:rPr>
        <w:t xml:space="preserve"> </w:t>
      </w:r>
      <w:r w:rsidR="00127810">
        <w:rPr>
          <w:rFonts w:ascii="Times New Roman" w:hAnsi="Times New Roman" w:cs="Times New Roman"/>
          <w:sz w:val="28"/>
          <w:szCs w:val="28"/>
        </w:rPr>
        <w:t>№</w:t>
      </w:r>
      <w:r w:rsidR="001C7554">
        <w:rPr>
          <w:rFonts w:ascii="Times New Roman" w:hAnsi="Times New Roman" w:cs="Times New Roman"/>
          <w:sz w:val="28"/>
          <w:szCs w:val="28"/>
        </w:rPr>
        <w:t xml:space="preserve"> 1300-200 «</w:t>
      </w:r>
      <w:r w:rsidRPr="00E549D4">
        <w:rPr>
          <w:rFonts w:ascii="Times New Roman" w:hAnsi="Times New Roman" w:cs="Times New Roman"/>
          <w:sz w:val="28"/>
          <w:szCs w:val="28"/>
        </w:rPr>
        <w:t>О пенсии за выслугу лет лицам, замещавшим выборные муниципальные должности в муниципальны</w:t>
      </w:r>
      <w:r w:rsidR="001C7554">
        <w:rPr>
          <w:rFonts w:ascii="Times New Roman" w:hAnsi="Times New Roman" w:cs="Times New Roman"/>
          <w:sz w:val="28"/>
          <w:szCs w:val="28"/>
        </w:rPr>
        <w:t>х образованиях Пермской области»</w:t>
      </w:r>
      <w:r w:rsidRPr="00E549D4">
        <w:rPr>
          <w:rFonts w:ascii="Times New Roman" w:hAnsi="Times New Roman" w:cs="Times New Roman"/>
          <w:sz w:val="28"/>
          <w:szCs w:val="28"/>
        </w:rPr>
        <w:t>, Законом Коми-Пермяцкого а</w:t>
      </w:r>
      <w:r w:rsidR="003E0CFB">
        <w:rPr>
          <w:rFonts w:ascii="Times New Roman" w:hAnsi="Times New Roman" w:cs="Times New Roman"/>
          <w:sz w:val="28"/>
          <w:szCs w:val="28"/>
        </w:rPr>
        <w:t>втономного округа от 11.12.2001</w:t>
      </w:r>
      <w:r w:rsidRPr="00E549D4">
        <w:rPr>
          <w:rFonts w:ascii="Times New Roman" w:hAnsi="Times New Roman" w:cs="Times New Roman"/>
          <w:sz w:val="28"/>
          <w:szCs w:val="28"/>
        </w:rPr>
        <w:t xml:space="preserve"> </w:t>
      </w:r>
      <w:r w:rsidR="00127810">
        <w:rPr>
          <w:rFonts w:ascii="Times New Roman" w:hAnsi="Times New Roman" w:cs="Times New Roman"/>
          <w:sz w:val="28"/>
          <w:szCs w:val="28"/>
        </w:rPr>
        <w:t>№</w:t>
      </w:r>
      <w:r w:rsidR="003E0CFB">
        <w:rPr>
          <w:rFonts w:ascii="Times New Roman" w:hAnsi="Times New Roman" w:cs="Times New Roman"/>
          <w:sz w:val="28"/>
          <w:szCs w:val="28"/>
        </w:rPr>
        <w:t xml:space="preserve"> 80 «</w:t>
      </w:r>
      <w:r w:rsidRPr="00E549D4">
        <w:rPr>
          <w:rFonts w:ascii="Times New Roman" w:hAnsi="Times New Roman" w:cs="Times New Roman"/>
          <w:sz w:val="28"/>
          <w:szCs w:val="28"/>
        </w:rPr>
        <w:t>О пенсии за выслугу лет лицам, замещавшим выборные муниципальные должности</w:t>
      </w:r>
      <w:r w:rsidR="003B1AEC">
        <w:rPr>
          <w:rFonts w:ascii="Times New Roman" w:hAnsi="Times New Roman" w:cs="Times New Roman"/>
          <w:sz w:val="28"/>
          <w:szCs w:val="28"/>
        </w:rPr>
        <w:t xml:space="preserve"> </w:t>
      </w:r>
      <w:r w:rsidRPr="00E549D4">
        <w:rPr>
          <w:rFonts w:ascii="Times New Roman" w:hAnsi="Times New Roman" w:cs="Times New Roman"/>
          <w:sz w:val="28"/>
          <w:szCs w:val="28"/>
        </w:rPr>
        <w:t xml:space="preserve"> Ком</w:t>
      </w:r>
      <w:r w:rsidR="003E0CFB">
        <w:rPr>
          <w:rFonts w:ascii="Times New Roman" w:hAnsi="Times New Roman" w:cs="Times New Roman"/>
          <w:sz w:val="28"/>
          <w:szCs w:val="28"/>
        </w:rPr>
        <w:t>и-Пермяцкого автономного округа»</w:t>
      </w:r>
      <w:r w:rsidRPr="00E549D4">
        <w:rPr>
          <w:rFonts w:ascii="Times New Roman" w:hAnsi="Times New Roman" w:cs="Times New Roman"/>
          <w:sz w:val="28"/>
          <w:szCs w:val="28"/>
        </w:rPr>
        <w:t xml:space="preserve"> с учетом положений частей 3-6 статьи 15 Закона Пермского края</w:t>
      </w:r>
      <w:proofErr w:type="gramEnd"/>
      <w:r w:rsidRPr="00E549D4">
        <w:rPr>
          <w:rFonts w:ascii="Times New Roman" w:hAnsi="Times New Roman" w:cs="Times New Roman"/>
          <w:sz w:val="28"/>
          <w:szCs w:val="28"/>
        </w:rPr>
        <w:t xml:space="preserve"> </w:t>
      </w:r>
      <w:r w:rsidR="00127810">
        <w:rPr>
          <w:rFonts w:ascii="Times New Roman" w:hAnsi="Times New Roman" w:cs="Times New Roman"/>
          <w:sz w:val="28"/>
          <w:szCs w:val="28"/>
        </w:rPr>
        <w:t>№</w:t>
      </w:r>
      <w:r w:rsidRPr="00E549D4">
        <w:rPr>
          <w:rFonts w:ascii="Times New Roman" w:hAnsi="Times New Roman" w:cs="Times New Roman"/>
          <w:sz w:val="28"/>
          <w:szCs w:val="28"/>
        </w:rPr>
        <w:t xml:space="preserve"> 546-ПК при условии замещения муниципальной должности с более высоким должностным окладом не менее </w:t>
      </w:r>
      <w:proofErr w:type="gramStart"/>
      <w:r w:rsidRPr="00E549D4">
        <w:rPr>
          <w:rFonts w:ascii="Times New Roman" w:hAnsi="Times New Roman" w:cs="Times New Roman"/>
          <w:sz w:val="28"/>
          <w:szCs w:val="28"/>
        </w:rPr>
        <w:t>12 полных месяцев</w:t>
      </w:r>
      <w:proofErr w:type="gramEnd"/>
      <w:r w:rsidRPr="00E549D4">
        <w:rPr>
          <w:rFonts w:ascii="Times New Roman" w:hAnsi="Times New Roman" w:cs="Times New Roman"/>
          <w:sz w:val="28"/>
          <w:szCs w:val="28"/>
        </w:rPr>
        <w:t>.</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2.26. </w:t>
      </w:r>
      <w:proofErr w:type="gramStart"/>
      <w:r w:rsidRPr="00E549D4">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w:t>
      </w:r>
      <w:proofErr w:type="gramEnd"/>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2.26.1. Лицо, получающее пенсию за выслугу лет, обязано в 5-дневный срок со дня назначения указанных в настоящем п</w:t>
      </w:r>
      <w:r w:rsidR="003E0CFB">
        <w:rPr>
          <w:rFonts w:ascii="Times New Roman" w:hAnsi="Times New Roman" w:cs="Times New Roman"/>
          <w:sz w:val="28"/>
          <w:szCs w:val="28"/>
        </w:rPr>
        <w:t>ункте выплат заявить об этом в а</w:t>
      </w:r>
      <w:r w:rsidRPr="00E549D4">
        <w:rPr>
          <w:rFonts w:ascii="Times New Roman" w:hAnsi="Times New Roman" w:cs="Times New Roman"/>
          <w:sz w:val="28"/>
          <w:szCs w:val="28"/>
        </w:rPr>
        <w:t xml:space="preserve">дминистрацию </w:t>
      </w:r>
      <w:r w:rsidR="0003126A">
        <w:rPr>
          <w:rFonts w:ascii="Times New Roman" w:hAnsi="Times New Roman" w:cs="Times New Roman"/>
          <w:sz w:val="28"/>
          <w:szCs w:val="28"/>
        </w:rPr>
        <w:t xml:space="preserve">Бардымского муниципального </w:t>
      </w:r>
      <w:r w:rsidR="00127810">
        <w:rPr>
          <w:rFonts w:ascii="Times New Roman" w:hAnsi="Times New Roman" w:cs="Times New Roman"/>
          <w:sz w:val="28"/>
          <w:szCs w:val="28"/>
        </w:rPr>
        <w:t>округа</w:t>
      </w:r>
      <w:r w:rsidRPr="00E549D4">
        <w:rPr>
          <w:rFonts w:ascii="Times New Roman" w:hAnsi="Times New Roman" w:cs="Times New Roman"/>
          <w:sz w:val="28"/>
          <w:szCs w:val="28"/>
        </w:rPr>
        <w:t xml:space="preserve"> по форме согласно приложению 5 к Закону Пермского края </w:t>
      </w:r>
      <w:r w:rsidR="00127810">
        <w:rPr>
          <w:rFonts w:ascii="Times New Roman" w:hAnsi="Times New Roman" w:cs="Times New Roman"/>
          <w:sz w:val="28"/>
          <w:szCs w:val="28"/>
        </w:rPr>
        <w:t>№</w:t>
      </w:r>
      <w:r w:rsidRPr="00E549D4">
        <w:rPr>
          <w:rFonts w:ascii="Times New Roman" w:hAnsi="Times New Roman" w:cs="Times New Roman"/>
          <w:sz w:val="28"/>
          <w:szCs w:val="28"/>
        </w:rPr>
        <w:t xml:space="preserve"> 546-ПК с приложением копии документа, подтверждающего назначение ему соответствующей выплаты.</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2.26.2. Выплата пенсии за выслугу лет прекращается со дня назначения выплат, указанных в настояще</w:t>
      </w:r>
      <w:r w:rsidR="003E0CFB">
        <w:rPr>
          <w:rFonts w:ascii="Times New Roman" w:hAnsi="Times New Roman" w:cs="Times New Roman"/>
          <w:sz w:val="28"/>
          <w:szCs w:val="28"/>
        </w:rPr>
        <w:t>м пункте, на основании решения а</w:t>
      </w:r>
      <w:r w:rsidRPr="00E549D4">
        <w:rPr>
          <w:rFonts w:ascii="Times New Roman" w:hAnsi="Times New Roman" w:cs="Times New Roman"/>
          <w:sz w:val="28"/>
          <w:szCs w:val="28"/>
        </w:rPr>
        <w:t xml:space="preserve">дминистрации </w:t>
      </w:r>
      <w:r w:rsidR="0003126A">
        <w:rPr>
          <w:rFonts w:ascii="Times New Roman" w:hAnsi="Times New Roman" w:cs="Times New Roman"/>
          <w:sz w:val="28"/>
          <w:szCs w:val="28"/>
        </w:rPr>
        <w:t xml:space="preserve">Бардымского муниципального </w:t>
      </w:r>
      <w:r w:rsidR="007932F7">
        <w:rPr>
          <w:rFonts w:ascii="Times New Roman" w:hAnsi="Times New Roman" w:cs="Times New Roman"/>
          <w:sz w:val="28"/>
          <w:szCs w:val="28"/>
        </w:rPr>
        <w:t>округа</w:t>
      </w:r>
      <w:r w:rsidRPr="00E549D4">
        <w:rPr>
          <w:rFonts w:ascii="Times New Roman" w:hAnsi="Times New Roman" w:cs="Times New Roman"/>
          <w:sz w:val="28"/>
          <w:szCs w:val="28"/>
        </w:rPr>
        <w:t>.</w:t>
      </w:r>
    </w:p>
    <w:p w:rsidR="00E549D4" w:rsidRPr="00E549D4" w:rsidRDefault="00E549D4" w:rsidP="009627C8">
      <w:pPr>
        <w:spacing w:after="0" w:line="240" w:lineRule="auto"/>
        <w:jc w:val="both"/>
        <w:rPr>
          <w:rFonts w:ascii="Times New Roman" w:hAnsi="Times New Roman" w:cs="Times New Roman"/>
          <w:sz w:val="28"/>
          <w:szCs w:val="28"/>
        </w:rPr>
      </w:pPr>
    </w:p>
    <w:p w:rsidR="00E549D4" w:rsidRPr="003E0CFB" w:rsidRDefault="00E549D4" w:rsidP="003E0CFB">
      <w:pPr>
        <w:spacing w:after="0" w:line="240" w:lineRule="auto"/>
        <w:jc w:val="center"/>
        <w:rPr>
          <w:rFonts w:ascii="Times New Roman" w:hAnsi="Times New Roman" w:cs="Times New Roman"/>
          <w:b/>
          <w:sz w:val="28"/>
          <w:szCs w:val="28"/>
        </w:rPr>
      </w:pPr>
      <w:r w:rsidRPr="003E0CFB">
        <w:rPr>
          <w:rFonts w:ascii="Times New Roman" w:hAnsi="Times New Roman" w:cs="Times New Roman"/>
          <w:b/>
          <w:sz w:val="28"/>
          <w:szCs w:val="28"/>
        </w:rPr>
        <w:t>III. Заключительные положения</w:t>
      </w:r>
    </w:p>
    <w:p w:rsidR="00E549D4" w:rsidRPr="00E549D4" w:rsidRDefault="00E549D4" w:rsidP="009627C8">
      <w:pPr>
        <w:spacing w:after="0" w:line="240" w:lineRule="auto"/>
        <w:jc w:val="both"/>
        <w:rPr>
          <w:rFonts w:ascii="Times New Roman" w:hAnsi="Times New Roman" w:cs="Times New Roman"/>
          <w:sz w:val="28"/>
          <w:szCs w:val="28"/>
        </w:rPr>
      </w:pP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3.1.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порядке и по правилам Фе</w:t>
      </w:r>
      <w:r w:rsidR="003E0CFB">
        <w:rPr>
          <w:rFonts w:ascii="Times New Roman" w:hAnsi="Times New Roman" w:cs="Times New Roman"/>
          <w:sz w:val="28"/>
          <w:szCs w:val="28"/>
        </w:rPr>
        <w:t>дерального закона от 28.12.2013</w:t>
      </w:r>
      <w:r w:rsidR="00127810">
        <w:rPr>
          <w:rFonts w:ascii="Times New Roman" w:hAnsi="Times New Roman" w:cs="Times New Roman"/>
          <w:sz w:val="28"/>
          <w:szCs w:val="28"/>
        </w:rPr>
        <w:t xml:space="preserve"> №</w:t>
      </w:r>
      <w:r w:rsidR="003E0CFB">
        <w:rPr>
          <w:rFonts w:ascii="Times New Roman" w:hAnsi="Times New Roman" w:cs="Times New Roman"/>
          <w:sz w:val="28"/>
          <w:szCs w:val="28"/>
        </w:rPr>
        <w:t xml:space="preserve"> 400-ФЗ «О страховых пенсиях»</w:t>
      </w:r>
      <w:r w:rsidRPr="00E549D4">
        <w:rPr>
          <w:rFonts w:ascii="Times New Roman" w:hAnsi="Times New Roman" w:cs="Times New Roman"/>
          <w:sz w:val="28"/>
          <w:szCs w:val="28"/>
        </w:rPr>
        <w:t>.</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3.2. При выезде лица, получающего пенсию за выслугу лет, на постоянное место жительства за пределы </w:t>
      </w:r>
      <w:r w:rsidR="0003126A">
        <w:rPr>
          <w:rFonts w:ascii="Times New Roman" w:hAnsi="Times New Roman" w:cs="Times New Roman"/>
          <w:sz w:val="28"/>
          <w:szCs w:val="28"/>
        </w:rPr>
        <w:t xml:space="preserve">Бардымского муниципального </w:t>
      </w:r>
      <w:r w:rsidR="00127810">
        <w:rPr>
          <w:rFonts w:ascii="Times New Roman" w:hAnsi="Times New Roman" w:cs="Times New Roman"/>
          <w:sz w:val="28"/>
          <w:szCs w:val="28"/>
        </w:rPr>
        <w:t>округа</w:t>
      </w:r>
      <w:r w:rsidRPr="00E549D4">
        <w:rPr>
          <w:rFonts w:ascii="Times New Roman" w:hAnsi="Times New Roman" w:cs="Times New Roman"/>
          <w:sz w:val="28"/>
          <w:szCs w:val="28"/>
        </w:rPr>
        <w:t>, Пермского края и Российской Федерации право на выплату назначенной пенсии за выслугу лет сохраняется.</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3.2.1. Выплата производится </w:t>
      </w:r>
      <w:r w:rsidR="008B1FE4">
        <w:rPr>
          <w:rFonts w:ascii="Times New Roman" w:hAnsi="Times New Roman" w:cs="Times New Roman"/>
          <w:sz w:val="28"/>
          <w:szCs w:val="28"/>
        </w:rPr>
        <w:t>организацией, уполномоченной осуществлять выплату пенсии за выслугу лет в Бардымском муниципальном округе</w:t>
      </w:r>
      <w:r w:rsidRPr="00E549D4">
        <w:rPr>
          <w:rFonts w:ascii="Times New Roman" w:hAnsi="Times New Roman" w:cs="Times New Roman"/>
          <w:sz w:val="28"/>
          <w:szCs w:val="28"/>
        </w:rPr>
        <w:t xml:space="preserve"> на основании соответствующего заявления получателя.</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3.2.2. </w:t>
      </w:r>
      <w:proofErr w:type="gramStart"/>
      <w:r w:rsidRPr="00E549D4">
        <w:rPr>
          <w:rFonts w:ascii="Times New Roman" w:hAnsi="Times New Roman" w:cs="Times New Roman"/>
          <w:sz w:val="28"/>
          <w:szCs w:val="28"/>
        </w:rPr>
        <w:t xml:space="preserve">Одновременно получатель пенсии за выслугу лет должен представить выписку из заграничного паспорта при наличии в ней отметки о выезде на постоянное место жительства за пределы Российской Федерации либо выписку из паспорта гражданина Российской Федерации при наличии отметки о снятии с </w:t>
      </w:r>
      <w:r w:rsidRPr="00E549D4">
        <w:rPr>
          <w:rFonts w:ascii="Times New Roman" w:hAnsi="Times New Roman" w:cs="Times New Roman"/>
          <w:sz w:val="28"/>
          <w:szCs w:val="28"/>
        </w:rPr>
        <w:lastRenderedPageBreak/>
        <w:t xml:space="preserve">регистрационного учета (выписки) по месту жительства на территории </w:t>
      </w:r>
      <w:r w:rsidR="0003126A">
        <w:rPr>
          <w:rFonts w:ascii="Times New Roman" w:hAnsi="Times New Roman" w:cs="Times New Roman"/>
          <w:sz w:val="28"/>
          <w:szCs w:val="28"/>
        </w:rPr>
        <w:t xml:space="preserve">Бардымского муниципального </w:t>
      </w:r>
      <w:r w:rsidR="00127810">
        <w:rPr>
          <w:rFonts w:ascii="Times New Roman" w:hAnsi="Times New Roman" w:cs="Times New Roman"/>
          <w:sz w:val="28"/>
          <w:szCs w:val="28"/>
        </w:rPr>
        <w:t>округа</w:t>
      </w:r>
      <w:r w:rsidRPr="00E549D4">
        <w:rPr>
          <w:rFonts w:ascii="Times New Roman" w:hAnsi="Times New Roman" w:cs="Times New Roman"/>
          <w:sz w:val="28"/>
          <w:szCs w:val="28"/>
        </w:rPr>
        <w:t xml:space="preserve"> и Пермского края.</w:t>
      </w:r>
      <w:proofErr w:type="gramEnd"/>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3.2.3. </w:t>
      </w:r>
      <w:proofErr w:type="gramStart"/>
      <w:r w:rsidRPr="00E549D4">
        <w:rPr>
          <w:rFonts w:ascii="Times New Roman" w:hAnsi="Times New Roman" w:cs="Times New Roman"/>
          <w:sz w:val="28"/>
          <w:szCs w:val="28"/>
        </w:rPr>
        <w:t>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w:t>
      </w:r>
      <w:proofErr w:type="gramEnd"/>
      <w:r w:rsidRPr="00E549D4">
        <w:rPr>
          <w:rFonts w:ascii="Times New Roman" w:hAnsi="Times New Roman" w:cs="Times New Roman"/>
          <w:sz w:val="28"/>
          <w:szCs w:val="28"/>
        </w:rPr>
        <w:t xml:space="preserve"> В случае непредъявления указанного документа выплата пенсии за выслугу лет приостанавливается.</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3.3. Получатель пенсии за</w:t>
      </w:r>
      <w:r w:rsidR="003E0CFB">
        <w:rPr>
          <w:rFonts w:ascii="Times New Roman" w:hAnsi="Times New Roman" w:cs="Times New Roman"/>
          <w:sz w:val="28"/>
          <w:szCs w:val="28"/>
        </w:rPr>
        <w:t xml:space="preserve"> выслугу лет обязан сообщить в а</w:t>
      </w:r>
      <w:r w:rsidRPr="00E549D4">
        <w:rPr>
          <w:rFonts w:ascii="Times New Roman" w:hAnsi="Times New Roman" w:cs="Times New Roman"/>
          <w:sz w:val="28"/>
          <w:szCs w:val="28"/>
        </w:rPr>
        <w:t xml:space="preserve">дминистрацию </w:t>
      </w:r>
      <w:r w:rsidR="0003126A">
        <w:rPr>
          <w:rFonts w:ascii="Times New Roman" w:hAnsi="Times New Roman" w:cs="Times New Roman"/>
          <w:sz w:val="28"/>
          <w:szCs w:val="28"/>
        </w:rPr>
        <w:t xml:space="preserve">Бардымского муниципального </w:t>
      </w:r>
      <w:r w:rsidR="00127810">
        <w:rPr>
          <w:rFonts w:ascii="Times New Roman" w:hAnsi="Times New Roman" w:cs="Times New Roman"/>
          <w:sz w:val="28"/>
          <w:szCs w:val="28"/>
        </w:rPr>
        <w:t>округа</w:t>
      </w:r>
      <w:r w:rsidRPr="00E549D4">
        <w:rPr>
          <w:rFonts w:ascii="Times New Roman" w:hAnsi="Times New Roman" w:cs="Times New Roman"/>
          <w:sz w:val="28"/>
          <w:szCs w:val="28"/>
        </w:rPr>
        <w:t xml:space="preserve"> сведения об изменении размера страховой пенсии, о назначении второй пенсии, об изменении места жительства в 5-дневный срок со дня, когда сведения, указанные в настоящем пункте, стали известны получателю пенсии.</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3.4. 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3.5. Вопросы, связанные с установлением и выплатой пенсии за выслугу лет, не урегулированные настоящим </w:t>
      </w:r>
      <w:r w:rsidR="0003126A">
        <w:rPr>
          <w:rFonts w:ascii="Times New Roman" w:hAnsi="Times New Roman" w:cs="Times New Roman"/>
          <w:sz w:val="28"/>
          <w:szCs w:val="28"/>
        </w:rPr>
        <w:t>Порядком</w:t>
      </w:r>
      <w:r w:rsidRPr="00E549D4">
        <w:rPr>
          <w:rFonts w:ascii="Times New Roman" w:hAnsi="Times New Roman" w:cs="Times New Roman"/>
          <w:sz w:val="28"/>
          <w:szCs w:val="28"/>
        </w:rPr>
        <w:t>, разрешаются применительно к правилам назначения и выплаты страховых пенсий.</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3.6. Расходы на выплату пенсий за выслугу лет лицам, замещавшим муниципальные должности, осуществляются за счет средств </w:t>
      </w:r>
      <w:r w:rsidR="001A7153">
        <w:rPr>
          <w:rFonts w:ascii="Times New Roman" w:hAnsi="Times New Roman" w:cs="Times New Roman"/>
          <w:sz w:val="28"/>
          <w:szCs w:val="28"/>
        </w:rPr>
        <w:t xml:space="preserve">бюджета Бардымского муниципального </w:t>
      </w:r>
      <w:r w:rsidR="00127810">
        <w:rPr>
          <w:rFonts w:ascii="Times New Roman" w:hAnsi="Times New Roman" w:cs="Times New Roman"/>
          <w:sz w:val="28"/>
          <w:szCs w:val="28"/>
        </w:rPr>
        <w:t>округа</w:t>
      </w:r>
      <w:r w:rsidR="001A7153">
        <w:rPr>
          <w:rFonts w:ascii="Times New Roman" w:hAnsi="Times New Roman" w:cs="Times New Roman"/>
          <w:sz w:val="28"/>
          <w:szCs w:val="28"/>
        </w:rPr>
        <w:t>.</w:t>
      </w:r>
    </w:p>
    <w:p w:rsidR="00E549D4" w:rsidRPr="00E549D4" w:rsidRDefault="00E549D4" w:rsidP="009627C8">
      <w:pPr>
        <w:spacing w:after="0" w:line="240" w:lineRule="auto"/>
        <w:ind w:firstLine="708"/>
        <w:jc w:val="both"/>
        <w:rPr>
          <w:rFonts w:ascii="Times New Roman" w:hAnsi="Times New Roman" w:cs="Times New Roman"/>
          <w:sz w:val="28"/>
          <w:szCs w:val="28"/>
        </w:rPr>
      </w:pPr>
      <w:r w:rsidRPr="00E549D4">
        <w:rPr>
          <w:rFonts w:ascii="Times New Roman" w:hAnsi="Times New Roman" w:cs="Times New Roman"/>
          <w:sz w:val="28"/>
          <w:szCs w:val="28"/>
        </w:rPr>
        <w:t xml:space="preserve">3.7. Перерасчет размеров ранее назначенных пенсий за выслугу лет лицам, замещавшим муниципальные должности, производится в соответствии с настоящим </w:t>
      </w:r>
      <w:r w:rsidR="0003126A">
        <w:rPr>
          <w:rFonts w:ascii="Times New Roman" w:hAnsi="Times New Roman" w:cs="Times New Roman"/>
          <w:sz w:val="28"/>
          <w:szCs w:val="28"/>
        </w:rPr>
        <w:t>Порядком</w:t>
      </w:r>
      <w:r w:rsidRPr="00E549D4">
        <w:rPr>
          <w:rFonts w:ascii="Times New Roman" w:hAnsi="Times New Roman" w:cs="Times New Roman"/>
          <w:sz w:val="28"/>
          <w:szCs w:val="28"/>
        </w:rPr>
        <w:t xml:space="preserve"> в течение трех месяцев со дня изменения условий, влияющих на размер пенсии за выслугу лет.</w:t>
      </w:r>
    </w:p>
    <w:p w:rsidR="00E549D4" w:rsidRPr="00E549D4" w:rsidRDefault="003E0CFB" w:rsidP="00962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 В случае ликвидации а</w:t>
      </w:r>
      <w:r w:rsidR="00E549D4" w:rsidRPr="00E549D4">
        <w:rPr>
          <w:rFonts w:ascii="Times New Roman" w:hAnsi="Times New Roman" w:cs="Times New Roman"/>
          <w:sz w:val="28"/>
          <w:szCs w:val="28"/>
        </w:rPr>
        <w:t xml:space="preserve">дминистрации </w:t>
      </w:r>
      <w:r w:rsidR="00F661B4">
        <w:rPr>
          <w:rFonts w:ascii="Times New Roman" w:hAnsi="Times New Roman" w:cs="Times New Roman"/>
          <w:sz w:val="28"/>
          <w:szCs w:val="28"/>
        </w:rPr>
        <w:t>Б</w:t>
      </w:r>
      <w:r w:rsidR="0003126A">
        <w:rPr>
          <w:rFonts w:ascii="Times New Roman" w:hAnsi="Times New Roman" w:cs="Times New Roman"/>
          <w:sz w:val="28"/>
          <w:szCs w:val="28"/>
        </w:rPr>
        <w:t xml:space="preserve">ардымского муниципального </w:t>
      </w:r>
      <w:r w:rsidR="00127810">
        <w:rPr>
          <w:rFonts w:ascii="Times New Roman" w:hAnsi="Times New Roman" w:cs="Times New Roman"/>
          <w:sz w:val="28"/>
          <w:szCs w:val="28"/>
        </w:rPr>
        <w:t>округ</w:t>
      </w:r>
      <w:r w:rsidR="0003126A">
        <w:rPr>
          <w:rFonts w:ascii="Times New Roman" w:hAnsi="Times New Roman" w:cs="Times New Roman"/>
          <w:sz w:val="28"/>
          <w:szCs w:val="28"/>
        </w:rPr>
        <w:t xml:space="preserve">а </w:t>
      </w:r>
      <w:r w:rsidR="00E549D4" w:rsidRPr="00E549D4">
        <w:rPr>
          <w:rFonts w:ascii="Times New Roman" w:hAnsi="Times New Roman" w:cs="Times New Roman"/>
          <w:sz w:val="28"/>
          <w:szCs w:val="28"/>
        </w:rPr>
        <w:t xml:space="preserve">заявление об установлении пенсии за выслугу лет лица, замещавшего муниципальную должность, рассматривается </w:t>
      </w:r>
      <w:r>
        <w:rPr>
          <w:rFonts w:ascii="Times New Roman" w:hAnsi="Times New Roman" w:cs="Times New Roman"/>
          <w:sz w:val="28"/>
          <w:szCs w:val="28"/>
        </w:rPr>
        <w:t>организацией - правопреемником а</w:t>
      </w:r>
      <w:r w:rsidR="00E549D4" w:rsidRPr="00E549D4">
        <w:rPr>
          <w:rFonts w:ascii="Times New Roman" w:hAnsi="Times New Roman" w:cs="Times New Roman"/>
          <w:sz w:val="28"/>
          <w:szCs w:val="28"/>
        </w:rPr>
        <w:t xml:space="preserve">дминистрации </w:t>
      </w:r>
      <w:r w:rsidR="00F661B4">
        <w:rPr>
          <w:rFonts w:ascii="Times New Roman" w:hAnsi="Times New Roman" w:cs="Times New Roman"/>
          <w:sz w:val="28"/>
          <w:szCs w:val="28"/>
        </w:rPr>
        <w:t xml:space="preserve">Бардымского муниципального </w:t>
      </w:r>
      <w:r w:rsidR="00127810">
        <w:rPr>
          <w:rFonts w:ascii="Times New Roman" w:hAnsi="Times New Roman" w:cs="Times New Roman"/>
          <w:sz w:val="28"/>
          <w:szCs w:val="28"/>
        </w:rPr>
        <w:t>округа</w:t>
      </w:r>
      <w:r w:rsidR="00E549D4" w:rsidRPr="00E549D4">
        <w:rPr>
          <w:rFonts w:ascii="Times New Roman" w:hAnsi="Times New Roman" w:cs="Times New Roman"/>
          <w:sz w:val="28"/>
          <w:szCs w:val="28"/>
        </w:rPr>
        <w:t>.</w:t>
      </w:r>
    </w:p>
    <w:p w:rsidR="008B1FE4" w:rsidRPr="008B1FE4" w:rsidRDefault="008B1FE4" w:rsidP="009627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3.9. </w:t>
      </w:r>
      <w:r w:rsidRPr="008B1FE4">
        <w:rPr>
          <w:rFonts w:ascii="Times New Roman" w:eastAsia="Calibri" w:hAnsi="Times New Roman" w:cs="Times New Roman"/>
          <w:sz w:val="28"/>
          <w:szCs w:val="28"/>
        </w:rPr>
        <w:t>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w:t>
      </w:r>
      <w:r>
        <w:rPr>
          <w:rFonts w:ascii="Times New Roman" w:eastAsia="Calibri" w:hAnsi="Times New Roman" w:cs="Times New Roman"/>
          <w:sz w:val="28"/>
          <w:szCs w:val="28"/>
        </w:rPr>
        <w:t>нной социальной помощи».</w:t>
      </w:r>
    </w:p>
    <w:p w:rsidR="00E549D4" w:rsidRPr="00E549D4" w:rsidRDefault="00E549D4" w:rsidP="009627C8">
      <w:pPr>
        <w:spacing w:after="0" w:line="240" w:lineRule="auto"/>
        <w:jc w:val="both"/>
        <w:rPr>
          <w:rFonts w:ascii="Times New Roman" w:hAnsi="Times New Roman" w:cs="Times New Roman"/>
          <w:sz w:val="28"/>
          <w:szCs w:val="28"/>
        </w:rPr>
      </w:pPr>
    </w:p>
    <w:p w:rsidR="007D1B71" w:rsidRDefault="007D1B71" w:rsidP="009627C8">
      <w:pPr>
        <w:spacing w:after="0" w:line="240" w:lineRule="auto"/>
        <w:jc w:val="both"/>
        <w:rPr>
          <w:rFonts w:ascii="Times New Roman" w:hAnsi="Times New Roman" w:cs="Times New Roman"/>
          <w:sz w:val="28"/>
          <w:szCs w:val="28"/>
        </w:rPr>
      </w:pPr>
    </w:p>
    <w:p w:rsidR="00E549D4" w:rsidRDefault="00E549D4" w:rsidP="009627C8">
      <w:pPr>
        <w:spacing w:after="0" w:line="240" w:lineRule="auto"/>
        <w:jc w:val="both"/>
        <w:rPr>
          <w:rFonts w:ascii="Times New Roman" w:hAnsi="Times New Roman" w:cs="Times New Roman"/>
          <w:sz w:val="28"/>
          <w:szCs w:val="28"/>
        </w:rPr>
      </w:pPr>
    </w:p>
    <w:p w:rsidR="00E549D4" w:rsidRDefault="00E549D4" w:rsidP="009627C8">
      <w:pPr>
        <w:spacing w:after="0" w:line="240" w:lineRule="auto"/>
        <w:jc w:val="both"/>
        <w:rPr>
          <w:rFonts w:ascii="Times New Roman" w:hAnsi="Times New Roman" w:cs="Times New Roman"/>
          <w:sz w:val="28"/>
          <w:szCs w:val="28"/>
        </w:rPr>
      </w:pPr>
    </w:p>
    <w:sectPr w:rsidR="00E549D4" w:rsidSect="009627C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72D"/>
    <w:multiLevelType w:val="multilevel"/>
    <w:tmpl w:val="D0980E4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E020392"/>
    <w:multiLevelType w:val="hybridMultilevel"/>
    <w:tmpl w:val="8E9426E0"/>
    <w:lvl w:ilvl="0" w:tplc="D436A77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9E3BF0"/>
    <w:multiLevelType w:val="multilevel"/>
    <w:tmpl w:val="409AA0E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1120139"/>
    <w:multiLevelType w:val="multilevel"/>
    <w:tmpl w:val="46E4ED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15604B"/>
    <w:multiLevelType w:val="multilevel"/>
    <w:tmpl w:val="F5903CF2"/>
    <w:lvl w:ilvl="0">
      <w:start w:val="1"/>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5">
    <w:nsid w:val="281E3E6C"/>
    <w:multiLevelType w:val="multilevel"/>
    <w:tmpl w:val="F57C42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B21B35"/>
    <w:multiLevelType w:val="multilevel"/>
    <w:tmpl w:val="6BBECF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BC07ADC"/>
    <w:multiLevelType w:val="multilevel"/>
    <w:tmpl w:val="4AEE21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445527F"/>
    <w:multiLevelType w:val="hybridMultilevel"/>
    <w:tmpl w:val="9D4879D6"/>
    <w:lvl w:ilvl="0" w:tplc="DCEE1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3442BB"/>
    <w:multiLevelType w:val="hybridMultilevel"/>
    <w:tmpl w:val="182A6162"/>
    <w:lvl w:ilvl="0" w:tplc="F8BCF02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574E33"/>
    <w:multiLevelType w:val="multilevel"/>
    <w:tmpl w:val="9274D2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5CAA2895"/>
    <w:multiLevelType w:val="multilevel"/>
    <w:tmpl w:val="4B5ED312"/>
    <w:lvl w:ilvl="0">
      <w:start w:val="1"/>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nsid w:val="62D72912"/>
    <w:multiLevelType w:val="hybridMultilevel"/>
    <w:tmpl w:val="FAB6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5522FE"/>
    <w:multiLevelType w:val="multilevel"/>
    <w:tmpl w:val="409AA0E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2"/>
  </w:num>
  <w:num w:numId="3">
    <w:abstractNumId w:val="6"/>
  </w:num>
  <w:num w:numId="4">
    <w:abstractNumId w:val="7"/>
  </w:num>
  <w:num w:numId="5">
    <w:abstractNumId w:val="2"/>
  </w:num>
  <w:num w:numId="6">
    <w:abstractNumId w:val="13"/>
  </w:num>
  <w:num w:numId="7">
    <w:abstractNumId w:val="3"/>
  </w:num>
  <w:num w:numId="8">
    <w:abstractNumId w:val="11"/>
  </w:num>
  <w:num w:numId="9">
    <w:abstractNumId w:val="10"/>
  </w:num>
  <w:num w:numId="10">
    <w:abstractNumId w:val="0"/>
  </w:num>
  <w:num w:numId="11">
    <w:abstractNumId w:val="5"/>
  </w:num>
  <w:num w:numId="12">
    <w:abstractNumId w:val="4"/>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89C"/>
    <w:rsid w:val="00023921"/>
    <w:rsid w:val="0002429E"/>
    <w:rsid w:val="0003126A"/>
    <w:rsid w:val="000560BF"/>
    <w:rsid w:val="00070DF0"/>
    <w:rsid w:val="00074E49"/>
    <w:rsid w:val="000930DF"/>
    <w:rsid w:val="000A1CE2"/>
    <w:rsid w:val="000C4A4F"/>
    <w:rsid w:val="000E16AE"/>
    <w:rsid w:val="000E4433"/>
    <w:rsid w:val="000F2B45"/>
    <w:rsid w:val="000F6585"/>
    <w:rsid w:val="0011045C"/>
    <w:rsid w:val="00110BFC"/>
    <w:rsid w:val="001138A2"/>
    <w:rsid w:val="001156D0"/>
    <w:rsid w:val="00127810"/>
    <w:rsid w:val="00132C7D"/>
    <w:rsid w:val="001358B0"/>
    <w:rsid w:val="00136B62"/>
    <w:rsid w:val="001445F4"/>
    <w:rsid w:val="0015173C"/>
    <w:rsid w:val="00156BE2"/>
    <w:rsid w:val="001709B6"/>
    <w:rsid w:val="001750A2"/>
    <w:rsid w:val="00176433"/>
    <w:rsid w:val="00181469"/>
    <w:rsid w:val="00192CC9"/>
    <w:rsid w:val="001A7153"/>
    <w:rsid w:val="001B7C3A"/>
    <w:rsid w:val="001C7554"/>
    <w:rsid w:val="001D09CE"/>
    <w:rsid w:val="001D2FCF"/>
    <w:rsid w:val="001D508D"/>
    <w:rsid w:val="001E116A"/>
    <w:rsid w:val="001E1655"/>
    <w:rsid w:val="001E78F4"/>
    <w:rsid w:val="00215470"/>
    <w:rsid w:val="002223B2"/>
    <w:rsid w:val="00232D55"/>
    <w:rsid w:val="00236928"/>
    <w:rsid w:val="00237BF0"/>
    <w:rsid w:val="00244AB2"/>
    <w:rsid w:val="00245960"/>
    <w:rsid w:val="00251B9F"/>
    <w:rsid w:val="00252634"/>
    <w:rsid w:val="00256B1B"/>
    <w:rsid w:val="002616F2"/>
    <w:rsid w:val="00281714"/>
    <w:rsid w:val="00281D5B"/>
    <w:rsid w:val="002831DD"/>
    <w:rsid w:val="002A2B2A"/>
    <w:rsid w:val="002A54A3"/>
    <w:rsid w:val="002C0C3B"/>
    <w:rsid w:val="002D3921"/>
    <w:rsid w:val="002D5E6E"/>
    <w:rsid w:val="002D6373"/>
    <w:rsid w:val="002E7150"/>
    <w:rsid w:val="002F34EC"/>
    <w:rsid w:val="00304798"/>
    <w:rsid w:val="0032265C"/>
    <w:rsid w:val="00325DD8"/>
    <w:rsid w:val="003416F0"/>
    <w:rsid w:val="003479AA"/>
    <w:rsid w:val="00353446"/>
    <w:rsid w:val="003764B7"/>
    <w:rsid w:val="003B1AEC"/>
    <w:rsid w:val="003B2EF3"/>
    <w:rsid w:val="003B7427"/>
    <w:rsid w:val="003E0CFB"/>
    <w:rsid w:val="003E457E"/>
    <w:rsid w:val="003F4142"/>
    <w:rsid w:val="003F5065"/>
    <w:rsid w:val="003F5BF0"/>
    <w:rsid w:val="004004C1"/>
    <w:rsid w:val="00400839"/>
    <w:rsid w:val="004133AA"/>
    <w:rsid w:val="00414209"/>
    <w:rsid w:val="00417DE7"/>
    <w:rsid w:val="004303D6"/>
    <w:rsid w:val="00440E3A"/>
    <w:rsid w:val="00446DBD"/>
    <w:rsid w:val="00452223"/>
    <w:rsid w:val="004605DE"/>
    <w:rsid w:val="00463FC7"/>
    <w:rsid w:val="00470C46"/>
    <w:rsid w:val="00471220"/>
    <w:rsid w:val="0048038D"/>
    <w:rsid w:val="004A7168"/>
    <w:rsid w:val="004E36BD"/>
    <w:rsid w:val="004F52B9"/>
    <w:rsid w:val="00501832"/>
    <w:rsid w:val="00521A6E"/>
    <w:rsid w:val="0053164E"/>
    <w:rsid w:val="0054148E"/>
    <w:rsid w:val="00546EF0"/>
    <w:rsid w:val="00551BCB"/>
    <w:rsid w:val="00567EAF"/>
    <w:rsid w:val="00574B22"/>
    <w:rsid w:val="005820CE"/>
    <w:rsid w:val="00584B03"/>
    <w:rsid w:val="005914B9"/>
    <w:rsid w:val="00591EA0"/>
    <w:rsid w:val="00596D34"/>
    <w:rsid w:val="005A0505"/>
    <w:rsid w:val="005B3B66"/>
    <w:rsid w:val="005C1E00"/>
    <w:rsid w:val="005C5FEA"/>
    <w:rsid w:val="005D7450"/>
    <w:rsid w:val="00605E13"/>
    <w:rsid w:val="00613B00"/>
    <w:rsid w:val="00614E81"/>
    <w:rsid w:val="00615F84"/>
    <w:rsid w:val="0061740B"/>
    <w:rsid w:val="006370AD"/>
    <w:rsid w:val="00655894"/>
    <w:rsid w:val="0066524C"/>
    <w:rsid w:val="006779EC"/>
    <w:rsid w:val="006B2268"/>
    <w:rsid w:val="006C1256"/>
    <w:rsid w:val="006C6633"/>
    <w:rsid w:val="006F2CCC"/>
    <w:rsid w:val="00703B79"/>
    <w:rsid w:val="007111CF"/>
    <w:rsid w:val="0073089C"/>
    <w:rsid w:val="007409A5"/>
    <w:rsid w:val="00767D09"/>
    <w:rsid w:val="007932F7"/>
    <w:rsid w:val="007B155C"/>
    <w:rsid w:val="007B6C54"/>
    <w:rsid w:val="007D1B71"/>
    <w:rsid w:val="007F4D3D"/>
    <w:rsid w:val="007F6AA5"/>
    <w:rsid w:val="00831CC9"/>
    <w:rsid w:val="00844B02"/>
    <w:rsid w:val="00860690"/>
    <w:rsid w:val="008720DA"/>
    <w:rsid w:val="00876148"/>
    <w:rsid w:val="008827A5"/>
    <w:rsid w:val="008A1987"/>
    <w:rsid w:val="008A44D2"/>
    <w:rsid w:val="008A493A"/>
    <w:rsid w:val="008A7B47"/>
    <w:rsid w:val="008B1FE4"/>
    <w:rsid w:val="008C0AB3"/>
    <w:rsid w:val="008C15E3"/>
    <w:rsid w:val="008C64F2"/>
    <w:rsid w:val="008C7522"/>
    <w:rsid w:val="008D0B2C"/>
    <w:rsid w:val="008D3545"/>
    <w:rsid w:val="008E7C9D"/>
    <w:rsid w:val="008F0468"/>
    <w:rsid w:val="008F3356"/>
    <w:rsid w:val="00903707"/>
    <w:rsid w:val="009100CF"/>
    <w:rsid w:val="00910FE3"/>
    <w:rsid w:val="00913639"/>
    <w:rsid w:val="00923A8B"/>
    <w:rsid w:val="00931FAE"/>
    <w:rsid w:val="009627C8"/>
    <w:rsid w:val="009729BC"/>
    <w:rsid w:val="009747FB"/>
    <w:rsid w:val="009864E5"/>
    <w:rsid w:val="00992D20"/>
    <w:rsid w:val="009A0EA3"/>
    <w:rsid w:val="009A6179"/>
    <w:rsid w:val="009A6BE0"/>
    <w:rsid w:val="009B4AC3"/>
    <w:rsid w:val="009D2BA7"/>
    <w:rsid w:val="00A04380"/>
    <w:rsid w:val="00A104B6"/>
    <w:rsid w:val="00A10856"/>
    <w:rsid w:val="00A1126D"/>
    <w:rsid w:val="00A176AE"/>
    <w:rsid w:val="00A21D17"/>
    <w:rsid w:val="00A462F3"/>
    <w:rsid w:val="00A50774"/>
    <w:rsid w:val="00A57B12"/>
    <w:rsid w:val="00A73055"/>
    <w:rsid w:val="00A87253"/>
    <w:rsid w:val="00A97B1C"/>
    <w:rsid w:val="00A97D0F"/>
    <w:rsid w:val="00AA2C53"/>
    <w:rsid w:val="00AB1965"/>
    <w:rsid w:val="00AC1B77"/>
    <w:rsid w:val="00AC1EB8"/>
    <w:rsid w:val="00AC382C"/>
    <w:rsid w:val="00AC465A"/>
    <w:rsid w:val="00AD1614"/>
    <w:rsid w:val="00AF6173"/>
    <w:rsid w:val="00B00769"/>
    <w:rsid w:val="00B20386"/>
    <w:rsid w:val="00B27954"/>
    <w:rsid w:val="00B31086"/>
    <w:rsid w:val="00B44DA0"/>
    <w:rsid w:val="00B66404"/>
    <w:rsid w:val="00B94673"/>
    <w:rsid w:val="00BA3573"/>
    <w:rsid w:val="00BA663E"/>
    <w:rsid w:val="00BB56AB"/>
    <w:rsid w:val="00BD5080"/>
    <w:rsid w:val="00BF3FD6"/>
    <w:rsid w:val="00BF5F4A"/>
    <w:rsid w:val="00BF6EC1"/>
    <w:rsid w:val="00C116E4"/>
    <w:rsid w:val="00C118F0"/>
    <w:rsid w:val="00C11CC2"/>
    <w:rsid w:val="00C1311C"/>
    <w:rsid w:val="00C3167D"/>
    <w:rsid w:val="00C45637"/>
    <w:rsid w:val="00C5284B"/>
    <w:rsid w:val="00C5420A"/>
    <w:rsid w:val="00C557E3"/>
    <w:rsid w:val="00C73802"/>
    <w:rsid w:val="00C75953"/>
    <w:rsid w:val="00C838FA"/>
    <w:rsid w:val="00C92572"/>
    <w:rsid w:val="00CA216C"/>
    <w:rsid w:val="00CC30BD"/>
    <w:rsid w:val="00CE2B88"/>
    <w:rsid w:val="00CE3719"/>
    <w:rsid w:val="00CF3554"/>
    <w:rsid w:val="00D102FF"/>
    <w:rsid w:val="00D234E9"/>
    <w:rsid w:val="00D54DF6"/>
    <w:rsid w:val="00D56B8D"/>
    <w:rsid w:val="00D56F48"/>
    <w:rsid w:val="00D570DA"/>
    <w:rsid w:val="00D57E49"/>
    <w:rsid w:val="00D80F57"/>
    <w:rsid w:val="00D943C9"/>
    <w:rsid w:val="00DC09F9"/>
    <w:rsid w:val="00DC1B32"/>
    <w:rsid w:val="00DC3542"/>
    <w:rsid w:val="00DD36DC"/>
    <w:rsid w:val="00DE780D"/>
    <w:rsid w:val="00E009D3"/>
    <w:rsid w:val="00E06330"/>
    <w:rsid w:val="00E12365"/>
    <w:rsid w:val="00E179A1"/>
    <w:rsid w:val="00E46545"/>
    <w:rsid w:val="00E47D26"/>
    <w:rsid w:val="00E50D5E"/>
    <w:rsid w:val="00E549D4"/>
    <w:rsid w:val="00E626B2"/>
    <w:rsid w:val="00E65DB3"/>
    <w:rsid w:val="00E84533"/>
    <w:rsid w:val="00E91DF0"/>
    <w:rsid w:val="00E92C82"/>
    <w:rsid w:val="00E960CE"/>
    <w:rsid w:val="00EA518B"/>
    <w:rsid w:val="00EA7589"/>
    <w:rsid w:val="00EB1C45"/>
    <w:rsid w:val="00EC4693"/>
    <w:rsid w:val="00ED0074"/>
    <w:rsid w:val="00ED3C12"/>
    <w:rsid w:val="00EE2986"/>
    <w:rsid w:val="00EE3AE1"/>
    <w:rsid w:val="00EE5370"/>
    <w:rsid w:val="00EF5D0A"/>
    <w:rsid w:val="00F01493"/>
    <w:rsid w:val="00F069C1"/>
    <w:rsid w:val="00F10E5D"/>
    <w:rsid w:val="00F118B4"/>
    <w:rsid w:val="00F167E2"/>
    <w:rsid w:val="00F2215F"/>
    <w:rsid w:val="00F351A3"/>
    <w:rsid w:val="00F47240"/>
    <w:rsid w:val="00F569A5"/>
    <w:rsid w:val="00F610A7"/>
    <w:rsid w:val="00F63862"/>
    <w:rsid w:val="00F661B4"/>
    <w:rsid w:val="00F75F20"/>
    <w:rsid w:val="00F76A88"/>
    <w:rsid w:val="00F76F8D"/>
    <w:rsid w:val="00F911CC"/>
    <w:rsid w:val="00F93CD9"/>
    <w:rsid w:val="00FA1E79"/>
    <w:rsid w:val="00FB0547"/>
    <w:rsid w:val="00FB0FCC"/>
    <w:rsid w:val="00FB173A"/>
    <w:rsid w:val="00FC5235"/>
    <w:rsid w:val="00FD5041"/>
    <w:rsid w:val="00FF0372"/>
    <w:rsid w:val="00FF1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C12"/>
    <w:pPr>
      <w:ind w:left="720"/>
      <w:contextualSpacing/>
    </w:pPr>
  </w:style>
  <w:style w:type="paragraph" w:styleId="a4">
    <w:name w:val="Balloon Text"/>
    <w:basedOn w:val="a"/>
    <w:link w:val="a5"/>
    <w:uiPriority w:val="99"/>
    <w:semiHidden/>
    <w:unhideWhenUsed/>
    <w:rsid w:val="008A7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B47"/>
    <w:rPr>
      <w:rFonts w:ascii="Tahoma" w:hAnsi="Tahoma" w:cs="Tahoma"/>
      <w:sz w:val="16"/>
      <w:szCs w:val="16"/>
    </w:rPr>
  </w:style>
  <w:style w:type="character" w:styleId="a6">
    <w:name w:val="Hyperlink"/>
    <w:basedOn w:val="a0"/>
    <w:uiPriority w:val="99"/>
    <w:unhideWhenUsed/>
    <w:rsid w:val="00E54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C12"/>
    <w:pPr>
      <w:ind w:left="720"/>
      <w:contextualSpacing/>
    </w:pPr>
  </w:style>
  <w:style w:type="paragraph" w:styleId="a4">
    <w:name w:val="Balloon Text"/>
    <w:basedOn w:val="a"/>
    <w:link w:val="a5"/>
    <w:uiPriority w:val="99"/>
    <w:semiHidden/>
    <w:unhideWhenUsed/>
    <w:rsid w:val="008A7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B47"/>
    <w:rPr>
      <w:rFonts w:ascii="Tahoma" w:hAnsi="Tahoma" w:cs="Tahoma"/>
      <w:sz w:val="16"/>
      <w:szCs w:val="16"/>
    </w:rPr>
  </w:style>
  <w:style w:type="character" w:styleId="a6">
    <w:name w:val="Hyperlink"/>
    <w:basedOn w:val="a0"/>
    <w:uiPriority w:val="99"/>
    <w:unhideWhenUsed/>
    <w:rsid w:val="00E549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56DCCAEC51ACD4E04FC3FD1F94CF9E6329F78FF4E0B644283E49F3B6AC6A9A0207873B85AB57C9535C6B645FIB17G" TargetMode="External"/><Relationship Id="rId3" Type="http://schemas.openxmlformats.org/officeDocument/2006/relationships/styles" Target="styles.xml"/><Relationship Id="rId7" Type="http://schemas.openxmlformats.org/officeDocument/2006/relationships/hyperlink" Target="consultantplus://offline/ref=E7B78F2B3D23AA6854E4D98C9115583EA3C1836EB53CE09D2E71B3D77F737C651DFE1C9255BAE277AD4EF4269APBE6H"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56DCCAEC51ACD4E04FC3FD1F94CF9E6329F78FF4E0B644283E49F3B6AC6A9A0207873B85AB57C9535C6B645FIB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7A41-8891-4D69-858D-554262AF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3734</Words>
  <Characters>21288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Эльзира</dc:creator>
  <cp:lastModifiedBy>Секретарь ДУМЫ</cp:lastModifiedBy>
  <cp:revision>5</cp:revision>
  <cp:lastPrinted>2021-11-17T12:26:00Z</cp:lastPrinted>
  <dcterms:created xsi:type="dcterms:W3CDTF">2021-11-17T12:27:00Z</dcterms:created>
  <dcterms:modified xsi:type="dcterms:W3CDTF">2021-11-17T13:39:00Z</dcterms:modified>
</cp:coreProperties>
</file>