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87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E18E5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ДЕВЯТНАДЦАТОЕ</w:t>
      </w:r>
      <w:r w:rsidR="00E25660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156EA3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156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823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336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Default="00C831F5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2D7F" w:rsidRDefault="00402D7F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813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рассмотрении  протеста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Прокуратуры </w:t>
      </w:r>
    </w:p>
    <w:p w:rsidR="00402D7F" w:rsidRPr="00650F9F" w:rsidRDefault="00402D7F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Бардымского района</w:t>
      </w:r>
    </w:p>
    <w:p w:rsidR="00402D7F" w:rsidRDefault="00402D7F" w:rsidP="00402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7F" w:rsidRPr="00650F9F" w:rsidRDefault="00402D7F" w:rsidP="00402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B5534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Федеральным законом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17.01.</w:t>
      </w:r>
      <w:r w:rsidR="003B5534">
        <w:rPr>
          <w:rFonts w:ascii="Times New Roman" w:eastAsia="Times New Roman" w:hAnsi="Times New Roman"/>
          <w:bCs/>
          <w:sz w:val="28"/>
          <w:szCs w:val="28"/>
          <w:lang w:eastAsia="ru-RU"/>
        </w:rPr>
        <w:t>1992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№2202-1 «О прокуратуре Российской Федерации», Уставом Бардымского муниципального округа Пермского края,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402D7F" w:rsidRPr="00156EA3" w:rsidRDefault="00156EA3" w:rsidP="00402D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протест п</w:t>
      </w:r>
      <w:r w:rsidR="00402D7F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рокуратуры Бардымского района  </w:t>
      </w:r>
      <w:r>
        <w:rPr>
          <w:rFonts w:ascii="Times New Roman" w:hAnsi="Times New Roman"/>
          <w:sz w:val="28"/>
          <w:szCs w:val="28"/>
        </w:rPr>
        <w:t>от 22.09</w:t>
      </w:r>
      <w:r w:rsidR="00402D7F" w:rsidRPr="00156E7F">
        <w:rPr>
          <w:rFonts w:ascii="Times New Roman" w:hAnsi="Times New Roman"/>
          <w:sz w:val="28"/>
          <w:szCs w:val="28"/>
        </w:rPr>
        <w:t xml:space="preserve">.2021  </w:t>
      </w:r>
      <w:r w:rsidRPr="00156EA3">
        <w:rPr>
          <w:rFonts w:ascii="Times New Roman" w:hAnsi="Times New Roman"/>
          <w:sz w:val="28"/>
          <w:szCs w:val="28"/>
        </w:rPr>
        <w:t>№ 2-20-2021/Прдп163-21-20570004</w:t>
      </w:r>
      <w:r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от 21.10.ж2020 № 36 «Об утверждении прогнозного плана приватизации муниципального имущества Бардымского муниципального округа на 2021 – 2023 годы».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Бардымского муниципального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подготовить предложения для рассмотрения их на очередном заседании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Думы Бардымского муниципального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402D7F" w:rsidRPr="00650F9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60DE" w:rsidRDefault="002060DE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0DE" w:rsidRDefault="002060DE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0DE" w:rsidRDefault="002060DE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0DE" w:rsidRDefault="002060DE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0DE" w:rsidRDefault="002060DE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0DE" w:rsidRDefault="002060DE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0DE" w:rsidRDefault="002060DE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0DE" w:rsidRDefault="002060DE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0DE" w:rsidRDefault="002060DE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D7F" w:rsidRPr="00650F9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председателя постоянной комиссии по социальной политике Габдулхакову З.С.</w:t>
      </w:r>
    </w:p>
    <w:p w:rsidR="00551939" w:rsidRDefault="00551939" w:rsidP="00E175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60DE" w:rsidRPr="00E175C1" w:rsidRDefault="002060DE" w:rsidP="00E175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551939" w:rsidRDefault="00551939" w:rsidP="002060DE">
      <w:pPr>
        <w:pStyle w:val="ConsNonformat"/>
        <w:widowControl/>
        <w:tabs>
          <w:tab w:val="left" w:pos="142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0DE" w:rsidRDefault="002060DE" w:rsidP="002060DE">
      <w:pPr>
        <w:pStyle w:val="ConsNonformat"/>
        <w:widowControl/>
        <w:tabs>
          <w:tab w:val="left" w:pos="142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CD648C">
        <w:rPr>
          <w:rFonts w:ascii="Times New Roman" w:hAnsi="Times New Roman" w:cs="Times New Roman"/>
          <w:sz w:val="28"/>
          <w:szCs w:val="28"/>
        </w:rPr>
        <w:t>а</w:t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Х.Г. Алапанов</w:t>
      </w:r>
    </w:p>
    <w:p w:rsidR="00E175C1" w:rsidRDefault="00E175C1" w:rsidP="00BA01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75C1" w:rsidRDefault="00E175C1" w:rsidP="00BA01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060DE" w:rsidRDefault="002060DE" w:rsidP="00BA01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20.10.2021</w:t>
      </w:r>
    </w:p>
    <w:sectPr w:rsidR="002060DE" w:rsidSect="0054276F">
      <w:headerReference w:type="default" r:id="rId10"/>
      <w:headerReference w:type="first" r:id="rId11"/>
      <w:pgSz w:w="11906" w:h="16838"/>
      <w:pgMar w:top="851" w:right="567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91" w:rsidRDefault="007A6D91" w:rsidP="00510008">
      <w:pPr>
        <w:spacing w:after="0" w:line="240" w:lineRule="auto"/>
      </w:pPr>
      <w:r>
        <w:separator/>
      </w:r>
    </w:p>
  </w:endnote>
  <w:endnote w:type="continuationSeparator" w:id="1">
    <w:p w:rsidR="007A6D91" w:rsidRDefault="007A6D9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91" w:rsidRDefault="007A6D91" w:rsidP="00510008">
      <w:pPr>
        <w:spacing w:after="0" w:line="240" w:lineRule="auto"/>
      </w:pPr>
      <w:r>
        <w:separator/>
      </w:r>
    </w:p>
  </w:footnote>
  <w:footnote w:type="continuationSeparator" w:id="1">
    <w:p w:rsidR="007A6D91" w:rsidRDefault="007A6D91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1ADA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E7CA6"/>
    <w:rsid w:val="001F0C7F"/>
    <w:rsid w:val="001F219F"/>
    <w:rsid w:val="002060DE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3D87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705A4"/>
    <w:rsid w:val="003749EF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5439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2479"/>
    <w:rsid w:val="0066536E"/>
    <w:rsid w:val="00666B1D"/>
    <w:rsid w:val="00667F8A"/>
    <w:rsid w:val="00670BCC"/>
    <w:rsid w:val="006762A7"/>
    <w:rsid w:val="00680527"/>
    <w:rsid w:val="006823BB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6D91"/>
    <w:rsid w:val="007B6B68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3456"/>
    <w:rsid w:val="00813939"/>
    <w:rsid w:val="00814774"/>
    <w:rsid w:val="00816F5B"/>
    <w:rsid w:val="0082024C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8556E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1557D"/>
    <w:rsid w:val="00B20E98"/>
    <w:rsid w:val="00B23949"/>
    <w:rsid w:val="00B27960"/>
    <w:rsid w:val="00B32F1A"/>
    <w:rsid w:val="00B4178E"/>
    <w:rsid w:val="00B43876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257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79A1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0B57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5BFC"/>
    <w:rsid w:val="00E16034"/>
    <w:rsid w:val="00E175C1"/>
    <w:rsid w:val="00E2546E"/>
    <w:rsid w:val="00E25660"/>
    <w:rsid w:val="00E25FCB"/>
    <w:rsid w:val="00E32ABC"/>
    <w:rsid w:val="00E342B1"/>
    <w:rsid w:val="00E42383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99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2021-09-03T06:26:00Z</cp:lastPrinted>
  <dcterms:created xsi:type="dcterms:W3CDTF">2021-10-29T07:17:00Z</dcterms:created>
  <dcterms:modified xsi:type="dcterms:W3CDTF">2021-10-29T07:19:00Z</dcterms:modified>
</cp:coreProperties>
</file>