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70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256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СЕМНАДЦАТОЕ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E25660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C4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311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25660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/>
      </w:tblPr>
      <w:tblGrid>
        <w:gridCol w:w="3686"/>
        <w:gridCol w:w="1555"/>
        <w:gridCol w:w="4599"/>
      </w:tblGrid>
      <w:tr w:rsidR="00BA0154" w:rsidRPr="00E25660" w:rsidTr="00B2051C">
        <w:tc>
          <w:tcPr>
            <w:tcW w:w="5241" w:type="dxa"/>
            <w:gridSpan w:val="2"/>
            <w:vMerge w:val="restart"/>
          </w:tcPr>
          <w:p w:rsidR="00BA0154" w:rsidRPr="00CD648C" w:rsidRDefault="00BA0154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648C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учета предложений по проектам муниципальных правовых 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 и участия граждан Бардымского</w:t>
            </w:r>
            <w:r w:rsidRPr="00CD648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 в их обсуждении</w:t>
            </w:r>
          </w:p>
        </w:tc>
        <w:tc>
          <w:tcPr>
            <w:tcW w:w="4599" w:type="dxa"/>
          </w:tcPr>
          <w:p w:rsidR="00BA0154" w:rsidRPr="00E25660" w:rsidRDefault="00BA0154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  <w:tr w:rsidR="00BA0154" w:rsidRPr="00E25660" w:rsidTr="00B2051C">
        <w:tc>
          <w:tcPr>
            <w:tcW w:w="5241" w:type="dxa"/>
            <w:gridSpan w:val="2"/>
            <w:vMerge/>
          </w:tcPr>
          <w:p w:rsidR="00BA0154" w:rsidRPr="00E25660" w:rsidRDefault="00BA0154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BA0154" w:rsidRPr="00E25660" w:rsidRDefault="00BA0154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  <w:tr w:rsidR="00E25660" w:rsidRPr="00E25660" w:rsidTr="00E25660">
        <w:tc>
          <w:tcPr>
            <w:tcW w:w="3686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  <w:gridSpan w:val="2"/>
          </w:tcPr>
          <w:p w:rsidR="00E25660" w:rsidRPr="00E25660" w:rsidRDefault="00E25660" w:rsidP="00E256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660" w:rsidRPr="00E25660" w:rsidTr="00E25660">
        <w:tc>
          <w:tcPr>
            <w:tcW w:w="3686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2"/>
          </w:tcPr>
          <w:p w:rsidR="00E25660" w:rsidRPr="00E25660" w:rsidRDefault="00E25660" w:rsidP="00E256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660" w:rsidRPr="00CD648C" w:rsidRDefault="00CD648C" w:rsidP="00CD6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25660" w:rsidRPr="00CD648C">
        <w:rPr>
          <w:rFonts w:ascii="Times New Roman" w:hAnsi="Times New Roman"/>
          <w:sz w:val="28"/>
          <w:szCs w:val="28"/>
        </w:rPr>
        <w:t xml:space="preserve">, Дума Бардымского муниципального округа </w:t>
      </w:r>
    </w:p>
    <w:p w:rsidR="00E25660" w:rsidRPr="00CD648C" w:rsidRDefault="00E25660" w:rsidP="00CD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РЕШАЕТ:</w:t>
      </w:r>
    </w:p>
    <w:p w:rsidR="00CD648C" w:rsidRDefault="00E25660" w:rsidP="00CD6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 xml:space="preserve">1. </w:t>
      </w:r>
      <w:r w:rsidR="00CD648C" w:rsidRPr="00CD648C">
        <w:rPr>
          <w:rFonts w:ascii="Times New Roman" w:hAnsi="Times New Roman"/>
          <w:sz w:val="28"/>
          <w:szCs w:val="28"/>
        </w:rPr>
        <w:t>Утвердить прилагаемый</w:t>
      </w:r>
      <w:r w:rsidR="00CD648C" w:rsidRPr="00CD648C">
        <w:rPr>
          <w:rFonts w:ascii="Times New Roman" w:hAnsi="Times New Roman"/>
          <w:b/>
          <w:sz w:val="28"/>
          <w:szCs w:val="28"/>
        </w:rPr>
        <w:t xml:space="preserve"> </w:t>
      </w:r>
      <w:r w:rsidR="00CD648C" w:rsidRPr="00CD648C">
        <w:rPr>
          <w:rFonts w:ascii="Times New Roman" w:hAnsi="Times New Roman"/>
          <w:sz w:val="28"/>
          <w:szCs w:val="28"/>
        </w:rPr>
        <w:t>Порядок учета предложений по проектам муниципальных правовых ак</w:t>
      </w:r>
      <w:r w:rsidR="00CD648C">
        <w:rPr>
          <w:rFonts w:ascii="Times New Roman" w:hAnsi="Times New Roman"/>
          <w:sz w:val="28"/>
          <w:szCs w:val="28"/>
        </w:rPr>
        <w:t>тов и участия граждан Бардымского</w:t>
      </w:r>
      <w:r w:rsidR="00CD648C" w:rsidRPr="00CD648C">
        <w:rPr>
          <w:rFonts w:ascii="Times New Roman" w:hAnsi="Times New Roman"/>
          <w:sz w:val="28"/>
          <w:szCs w:val="28"/>
        </w:rPr>
        <w:t xml:space="preserve"> муниципального округа в их обсуждении.</w:t>
      </w:r>
    </w:p>
    <w:p w:rsidR="00E25660" w:rsidRDefault="00A94A33" w:rsidP="00CD6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48C">
        <w:rPr>
          <w:rFonts w:ascii="Times New Roman" w:eastAsia="Times New Roman" w:hAnsi="Times New Roman"/>
          <w:sz w:val="28"/>
          <w:szCs w:val="28"/>
        </w:rPr>
        <w:t xml:space="preserve">2. </w:t>
      </w:r>
      <w:r w:rsidR="00E25660" w:rsidRPr="00CD648C">
        <w:rPr>
          <w:rFonts w:ascii="Times New Roman" w:eastAsia="Times New Roman" w:hAnsi="Times New Roman"/>
          <w:sz w:val="28"/>
          <w:szCs w:val="28"/>
        </w:rPr>
        <w:t>Опубликовать</w:t>
      </w:r>
      <w:r w:rsidR="00E25660" w:rsidRPr="00F01F83">
        <w:rPr>
          <w:rFonts w:ascii="Times New Roman" w:eastAsia="Times New Roman" w:hAnsi="Times New Roman"/>
          <w:sz w:val="28"/>
          <w:szCs w:val="28"/>
        </w:rPr>
        <w:t xml:space="preserve"> </w:t>
      </w:r>
      <w:r w:rsidR="00E2566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E25660" w:rsidRPr="009E5663">
        <w:rPr>
          <w:rFonts w:ascii="Times New Roman" w:eastAsia="Times New Roman" w:hAnsi="Times New Roman"/>
          <w:sz w:val="28"/>
          <w:szCs w:val="28"/>
        </w:rPr>
        <w:t xml:space="preserve">решение в </w:t>
      </w:r>
      <w:r w:rsidR="00E25660">
        <w:rPr>
          <w:rFonts w:ascii="Times New Roman" w:eastAsia="Times New Roman" w:hAnsi="Times New Roman"/>
          <w:sz w:val="28"/>
          <w:szCs w:val="28"/>
        </w:rPr>
        <w:t>газете «Тан» («Рассвет») и</w:t>
      </w:r>
      <w:r w:rsidR="00B8442E">
        <w:rPr>
          <w:rFonts w:ascii="Times New Roman" w:eastAsia="Times New Roman" w:hAnsi="Times New Roman"/>
          <w:sz w:val="28"/>
          <w:szCs w:val="28"/>
        </w:rPr>
        <w:t xml:space="preserve"> </w:t>
      </w:r>
      <w:r w:rsidR="00E25660" w:rsidRPr="00B8442E">
        <w:rPr>
          <w:rFonts w:ascii="Times New Roman" w:eastAsia="Times New Roman" w:hAnsi="Times New Roman"/>
          <w:sz w:val="28"/>
          <w:szCs w:val="28"/>
        </w:rPr>
        <w:t>разместить на официальном сайте Бардымского муниципального округа Пермского края барда.рф.</w:t>
      </w:r>
    </w:p>
    <w:p w:rsidR="00774096" w:rsidRPr="00B8442E" w:rsidRDefault="00774096" w:rsidP="00CD6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E25660" w:rsidRPr="00443A78" w:rsidRDefault="00774096" w:rsidP="00E2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E25660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</w:t>
      </w:r>
      <w:r w:rsidR="00E25660" w:rsidRPr="00443A78">
        <w:rPr>
          <w:rFonts w:ascii="Times New Roman" w:hAnsi="Times New Roman" w:cs="Times New Roman"/>
          <w:sz w:val="28"/>
          <w:szCs w:val="28"/>
        </w:rPr>
        <w:t>.</w:t>
      </w:r>
    </w:p>
    <w:p w:rsidR="00551939" w:rsidRDefault="00551939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551939" w:rsidRDefault="00551939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939" w:rsidRDefault="00551939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CD648C">
        <w:rPr>
          <w:rFonts w:ascii="Times New Roman" w:hAnsi="Times New Roman" w:cs="Times New Roman"/>
          <w:sz w:val="28"/>
          <w:szCs w:val="28"/>
        </w:rPr>
        <w:t>а</w:t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Х.Г. Алапанов</w:t>
      </w:r>
    </w:p>
    <w:p w:rsidR="00CD648C" w:rsidRDefault="00BA0154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</w:p>
    <w:p w:rsidR="00BA0154" w:rsidRDefault="00BA0154" w:rsidP="00CD64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42E" w:rsidRPr="00CD648C" w:rsidRDefault="00CD648C" w:rsidP="00CD64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УТВЕРЖДЕН</w:t>
      </w:r>
    </w:p>
    <w:p w:rsidR="00B8442E" w:rsidRPr="00CD648C" w:rsidRDefault="00B8442E" w:rsidP="00CD64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B8442E" w:rsidRPr="00CD648C" w:rsidRDefault="00B8442E" w:rsidP="00CD64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8442E" w:rsidRPr="00CD648C" w:rsidRDefault="00B8442E" w:rsidP="00CD6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 xml:space="preserve">от 25.08.2021  № </w:t>
      </w:r>
      <w:r w:rsidR="00BA0154">
        <w:rPr>
          <w:rFonts w:ascii="Times New Roman" w:hAnsi="Times New Roman" w:cs="Times New Roman"/>
          <w:sz w:val="28"/>
          <w:szCs w:val="28"/>
        </w:rPr>
        <w:t>311</w:t>
      </w:r>
    </w:p>
    <w:p w:rsidR="00E25660" w:rsidRPr="00CD648C" w:rsidRDefault="00E25660" w:rsidP="00CD64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CD648C" w:rsidRPr="00CD648C" w:rsidRDefault="00CD648C" w:rsidP="00CD648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D648C">
        <w:rPr>
          <w:rFonts w:ascii="Times New Roman" w:hAnsi="Times New Roman"/>
          <w:b/>
          <w:sz w:val="28"/>
          <w:szCs w:val="28"/>
        </w:rPr>
        <w:t>ПОРЯДОК</w:t>
      </w:r>
    </w:p>
    <w:p w:rsidR="00CD648C" w:rsidRPr="00CD648C" w:rsidRDefault="00CD648C" w:rsidP="00CD648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D648C">
        <w:rPr>
          <w:rFonts w:ascii="Times New Roman" w:hAnsi="Times New Roman"/>
          <w:b/>
          <w:sz w:val="28"/>
          <w:szCs w:val="28"/>
        </w:rPr>
        <w:t>учета предложений по проектам муниципальных пра</w:t>
      </w:r>
      <w:r>
        <w:rPr>
          <w:rFonts w:ascii="Times New Roman" w:hAnsi="Times New Roman"/>
          <w:b/>
          <w:sz w:val="28"/>
          <w:szCs w:val="28"/>
        </w:rPr>
        <w:t>вовых актов и участия граждан Бардымского</w:t>
      </w:r>
      <w:r w:rsidRPr="00CD648C">
        <w:rPr>
          <w:rFonts w:ascii="Times New Roman" w:hAnsi="Times New Roman"/>
          <w:b/>
          <w:sz w:val="28"/>
          <w:szCs w:val="28"/>
        </w:rPr>
        <w:t xml:space="preserve"> муниципального округа в их обсуждении</w:t>
      </w:r>
    </w:p>
    <w:p w:rsidR="00CD648C" w:rsidRPr="00CD648C" w:rsidRDefault="00CD648C" w:rsidP="00CD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1. Предложения принимаются по опубликованным (обнародованным) проектам  муниципальных правовых актов.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2. Предложения принимаются от граждан Российской Федерации, достигших  возраста 18 лет постоянно прож</w:t>
      </w:r>
      <w:r>
        <w:rPr>
          <w:rFonts w:ascii="Times New Roman" w:hAnsi="Times New Roman"/>
          <w:sz w:val="28"/>
          <w:szCs w:val="28"/>
        </w:rPr>
        <w:t>ивающих на территории Бардымского</w:t>
      </w:r>
      <w:r w:rsidRPr="00CD648C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 xml:space="preserve">3.  Предложения  принимаются со дня опубликования (обнародования) проекта  муниципального правового акта и до окончания  публичных слушаний. 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В случае если по проекту муниципального правового акта публичные слушания не назначались в течении 15-ти дней со дня его опубликования (обнародования).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 xml:space="preserve">4. Предложения, направленные по истечении указанного срока, не рассматриваются. 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 xml:space="preserve">5. Предложения направляются в письменном виде и оформляются по форме согласно приложению к настоящему Порядку. 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6. Предложения к проекту муниципального правового акта направляются в организационный комитет по проведению публичных слушаний, в случае если организацион</w:t>
      </w:r>
      <w:r w:rsidR="000F2E0B">
        <w:rPr>
          <w:rFonts w:ascii="Times New Roman" w:hAnsi="Times New Roman"/>
          <w:sz w:val="28"/>
          <w:szCs w:val="28"/>
        </w:rPr>
        <w:t>ный комитет не создавался в Думе</w:t>
      </w:r>
      <w:r w:rsidRPr="00CD6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</w:t>
      </w:r>
      <w:r w:rsidRPr="00CD648C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D648C">
        <w:rPr>
          <w:rFonts w:ascii="Times New Roman" w:hAnsi="Times New Roman"/>
          <w:sz w:val="28"/>
          <w:szCs w:val="28"/>
        </w:rPr>
        <w:t xml:space="preserve">Все поступившие предложения подлежат рассмотрению организационным комитетом по проведению публичных слушаний и Думой </w:t>
      </w:r>
      <w:r>
        <w:rPr>
          <w:rFonts w:ascii="Times New Roman" w:hAnsi="Times New Roman"/>
          <w:sz w:val="28"/>
          <w:szCs w:val="28"/>
        </w:rPr>
        <w:t>Бардымского</w:t>
      </w:r>
      <w:r w:rsidRPr="00CD648C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CD648C" w:rsidRPr="00CD648C" w:rsidRDefault="00CD648C" w:rsidP="00CD6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 xml:space="preserve">8. Участие граждан в обсуждении  проекта  муниципального правового акта,  проекта решения осуществляется в соответствии с Положением о публичных слушаниях утвержденным Думой </w:t>
      </w:r>
      <w:r>
        <w:rPr>
          <w:rFonts w:ascii="Times New Roman" w:hAnsi="Times New Roman"/>
          <w:sz w:val="28"/>
          <w:szCs w:val="28"/>
        </w:rPr>
        <w:t>Бардымского</w:t>
      </w:r>
      <w:r w:rsidRPr="00CD648C">
        <w:rPr>
          <w:rFonts w:ascii="Times New Roman" w:hAnsi="Times New Roman"/>
          <w:sz w:val="28"/>
          <w:szCs w:val="28"/>
        </w:rPr>
        <w:t xml:space="preserve"> муниципального округа. </w:t>
      </w:r>
    </w:p>
    <w:p w:rsidR="00CD648C" w:rsidRPr="00CD648C" w:rsidRDefault="00CD648C" w:rsidP="00CD648C">
      <w:pPr>
        <w:spacing w:after="0" w:line="240" w:lineRule="auto"/>
        <w:rPr>
          <w:rFonts w:ascii="Times New Roman" w:hAnsi="Times New Roman"/>
          <w:sz w:val="28"/>
          <w:szCs w:val="28"/>
        </w:rPr>
        <w:sectPr w:rsidR="00CD648C" w:rsidRPr="00CD648C" w:rsidSect="000765D6">
          <w:pgSz w:w="11906" w:h="16838"/>
          <w:pgMar w:top="851" w:right="567" w:bottom="709" w:left="1701" w:header="709" w:footer="709" w:gutter="0"/>
          <w:cols w:space="720"/>
          <w:titlePg/>
          <w:docGrid w:linePitch="326"/>
        </w:sectPr>
      </w:pP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к Порядку учета предложений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по проектам муниципальных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 xml:space="preserve"> правовых актов и участия граждан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Бардымского</w:t>
      </w:r>
      <w:r w:rsidRPr="00CD648C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в их обсуждении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Предложения по проекту решения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CD648C">
        <w:rPr>
          <w:rFonts w:ascii="Times New Roman" w:hAnsi="Times New Roman"/>
          <w:sz w:val="28"/>
          <w:szCs w:val="28"/>
        </w:rPr>
        <w:t>«________________________________»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</w:rPr>
      </w:pPr>
      <w:r w:rsidRPr="00CD648C">
        <w:rPr>
          <w:rFonts w:ascii="Times New Roman" w:hAnsi="Times New Roman"/>
        </w:rPr>
        <w:t>(наименование проекта решения)</w:t>
      </w: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D648C" w:rsidRPr="00CD648C" w:rsidRDefault="00CD648C" w:rsidP="00CD648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268"/>
        <w:gridCol w:w="2693"/>
        <w:gridCol w:w="2551"/>
      </w:tblGrid>
      <w:tr w:rsidR="00CD648C" w:rsidRPr="00CD648C" w:rsidTr="00FC50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48C">
              <w:rPr>
                <w:rFonts w:ascii="Times New Roman" w:hAnsi="Times New Roman"/>
                <w:sz w:val="28"/>
                <w:szCs w:val="28"/>
              </w:rPr>
              <w:t>Статья,</w:t>
            </w:r>
          </w:p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48C">
              <w:rPr>
                <w:rFonts w:ascii="Times New Roman" w:hAnsi="Times New Roman"/>
                <w:sz w:val="28"/>
                <w:szCs w:val="28"/>
              </w:rPr>
              <w:t>пункт,</w:t>
            </w:r>
          </w:p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48C">
              <w:rPr>
                <w:rFonts w:ascii="Times New Roman" w:hAnsi="Times New Roman"/>
                <w:sz w:val="28"/>
                <w:szCs w:val="28"/>
              </w:rPr>
              <w:t>абзац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48C">
              <w:rPr>
                <w:rFonts w:ascii="Times New Roman" w:hAnsi="Times New Roman"/>
                <w:sz w:val="28"/>
                <w:szCs w:val="28"/>
              </w:rPr>
              <w:t>Редакция проекта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48C">
              <w:rPr>
                <w:rFonts w:ascii="Times New Roman" w:hAnsi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48C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CD648C" w:rsidRPr="00CD648C" w:rsidTr="00FC50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C" w:rsidRPr="00CD648C" w:rsidRDefault="00CD648C" w:rsidP="00CD64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</w:p>
    <w:p w:rsidR="00CD648C" w:rsidRP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  <w:r w:rsidRPr="00CD648C">
        <w:rPr>
          <w:rFonts w:ascii="Times New Roman" w:hAnsi="Times New Roman"/>
        </w:rPr>
        <w:t>Фамилия, Имя, Отчество гражданина</w:t>
      </w:r>
    </w:p>
    <w:p w:rsid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</w:p>
    <w:p w:rsidR="00CD648C" w:rsidRP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  <w:r w:rsidRPr="00CD648C">
        <w:rPr>
          <w:rFonts w:ascii="Times New Roman" w:hAnsi="Times New Roman"/>
        </w:rPr>
        <w:t>Год рождения,</w:t>
      </w:r>
    </w:p>
    <w:p w:rsid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</w:p>
    <w:p w:rsidR="00CD648C" w:rsidRP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  <w:r w:rsidRPr="00CD648C">
        <w:rPr>
          <w:rFonts w:ascii="Times New Roman" w:hAnsi="Times New Roman"/>
        </w:rPr>
        <w:t>Адрес места жительства</w:t>
      </w:r>
    </w:p>
    <w:p w:rsid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</w:p>
    <w:p w:rsidR="00CD648C" w:rsidRP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  <w:r w:rsidRPr="00CD648C">
        <w:rPr>
          <w:rFonts w:ascii="Times New Roman" w:hAnsi="Times New Roman"/>
        </w:rPr>
        <w:t>Подпись</w:t>
      </w:r>
    </w:p>
    <w:p w:rsid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</w:p>
    <w:p w:rsidR="00CD648C" w:rsidRPr="00CD648C" w:rsidRDefault="00CD648C" w:rsidP="00CD648C">
      <w:pPr>
        <w:spacing w:after="0" w:line="240" w:lineRule="auto"/>
        <w:jc w:val="both"/>
        <w:rPr>
          <w:rFonts w:ascii="Times New Roman" w:hAnsi="Times New Roman"/>
        </w:rPr>
      </w:pPr>
      <w:r w:rsidRPr="00CD648C">
        <w:rPr>
          <w:rFonts w:ascii="Times New Roman" w:hAnsi="Times New Roman"/>
        </w:rPr>
        <w:t>Дата</w:t>
      </w:r>
    </w:p>
    <w:p w:rsidR="00CD648C" w:rsidRPr="00CD648C" w:rsidRDefault="00CD648C" w:rsidP="00CD648C">
      <w:pPr>
        <w:spacing w:after="0" w:line="240" w:lineRule="auto"/>
        <w:rPr>
          <w:rFonts w:ascii="Times New Roman" w:hAnsi="Times New Roman"/>
        </w:rPr>
      </w:pPr>
    </w:p>
    <w:p w:rsidR="00CD648C" w:rsidRPr="00CD648C" w:rsidRDefault="00CD648C" w:rsidP="00CD648C">
      <w:pPr>
        <w:spacing w:after="0" w:line="240" w:lineRule="auto"/>
        <w:rPr>
          <w:rFonts w:ascii="Times New Roman" w:hAnsi="Times New Roman"/>
        </w:rPr>
      </w:pPr>
    </w:p>
    <w:p w:rsidR="007025D3" w:rsidRPr="00CD648C" w:rsidRDefault="007025D3" w:rsidP="00CD64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025D3" w:rsidRPr="00CD648C" w:rsidSect="008D4060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6E" w:rsidRDefault="0088556E" w:rsidP="00510008">
      <w:pPr>
        <w:spacing w:after="0" w:line="240" w:lineRule="auto"/>
      </w:pPr>
      <w:r>
        <w:separator/>
      </w:r>
    </w:p>
  </w:endnote>
  <w:endnote w:type="continuationSeparator" w:id="1">
    <w:p w:rsidR="0088556E" w:rsidRDefault="0088556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6E" w:rsidRDefault="0088556E" w:rsidP="00510008">
      <w:pPr>
        <w:spacing w:after="0" w:line="240" w:lineRule="auto"/>
      </w:pPr>
      <w:r>
        <w:separator/>
      </w:r>
    </w:p>
  </w:footnote>
  <w:footnote w:type="continuationSeparator" w:id="1">
    <w:p w:rsidR="0088556E" w:rsidRDefault="0088556E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E7CA6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A12A5"/>
    <w:rsid w:val="003A14B6"/>
    <w:rsid w:val="003A3FD4"/>
    <w:rsid w:val="003A66AE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400DB"/>
    <w:rsid w:val="00541F03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000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7D5B"/>
    <w:rsid w:val="00CB4BFA"/>
    <w:rsid w:val="00CC01F6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660"/>
    <w:rsid w:val="00E25FCB"/>
    <w:rsid w:val="00E32ABC"/>
    <w:rsid w:val="00E342B1"/>
    <w:rsid w:val="00E42383"/>
    <w:rsid w:val="00E45F22"/>
    <w:rsid w:val="00E561E6"/>
    <w:rsid w:val="00E61752"/>
    <w:rsid w:val="00E6236B"/>
    <w:rsid w:val="00E62640"/>
    <w:rsid w:val="00E631E1"/>
    <w:rsid w:val="00E6461A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47B0"/>
    <w:rsid w:val="00EC361B"/>
    <w:rsid w:val="00ED5C2B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99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2021-09-02T13:18:00Z</cp:lastPrinted>
  <dcterms:created xsi:type="dcterms:W3CDTF">2021-09-02T13:17:00Z</dcterms:created>
  <dcterms:modified xsi:type="dcterms:W3CDTF">2021-09-03T05:57:00Z</dcterms:modified>
</cp:coreProperties>
</file>