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12" w:type="dxa"/>
        <w:tblInd w:w="-848" w:type="dxa"/>
        <w:tblLayout w:type="fixed"/>
        <w:tblLook w:val="04A0"/>
      </w:tblPr>
      <w:tblGrid>
        <w:gridCol w:w="814"/>
        <w:gridCol w:w="568"/>
        <w:gridCol w:w="858"/>
        <w:gridCol w:w="986"/>
        <w:gridCol w:w="3259"/>
        <w:gridCol w:w="1134"/>
        <w:gridCol w:w="1134"/>
        <w:gridCol w:w="388"/>
        <w:gridCol w:w="604"/>
        <w:gridCol w:w="104"/>
        <w:gridCol w:w="529"/>
        <w:gridCol w:w="78"/>
        <w:gridCol w:w="104"/>
        <w:gridCol w:w="991"/>
        <w:gridCol w:w="850"/>
        <w:gridCol w:w="711"/>
      </w:tblGrid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12A37" w:rsidRPr="00312A37" w:rsidTr="008B6C83">
        <w:trPr>
          <w:gridAfter w:val="4"/>
          <w:wAfter w:w="2656" w:type="dxa"/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12A37" w:rsidRPr="00312A37" w:rsidTr="008B6C83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340" w:type="dxa"/>
              <w:tblInd w:w="1980" w:type="dxa"/>
              <w:tblLayout w:type="fixed"/>
              <w:tblLook w:val="04A0"/>
            </w:tblPr>
            <w:tblGrid>
              <w:gridCol w:w="2980"/>
              <w:gridCol w:w="1120"/>
              <w:gridCol w:w="1240"/>
            </w:tblGrid>
            <w:tr w:rsidR="00312A37" w:rsidRPr="00312A37" w:rsidTr="00312A37">
              <w:trPr>
                <w:trHeight w:val="28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2A37" w:rsidRPr="00312A37" w:rsidRDefault="00312A37" w:rsidP="00312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12A37">
                    <w:rPr>
                      <w:rFonts w:ascii="Times New Roman" w:eastAsia="Times New Roman" w:hAnsi="Times New Roman" w:cs="Times New Roman"/>
                    </w:rPr>
                    <w:t>Приложение 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2A37" w:rsidRPr="00312A37" w:rsidRDefault="00312A37" w:rsidP="00312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2A37" w:rsidRPr="00312A37" w:rsidRDefault="00312A37" w:rsidP="00312A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12A37" w:rsidRPr="00312A37" w:rsidTr="00312A37">
              <w:trPr>
                <w:trHeight w:val="285"/>
              </w:trPr>
              <w:tc>
                <w:tcPr>
                  <w:tcW w:w="4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2A37" w:rsidRPr="00312A37" w:rsidRDefault="00312A37" w:rsidP="00312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12A37">
                    <w:rPr>
                      <w:rFonts w:ascii="Times New Roman" w:eastAsia="Times New Roman" w:hAnsi="Times New Roman" w:cs="Times New Roman"/>
                    </w:rPr>
                    <w:t>к решению Земского Собрания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2A37" w:rsidRPr="00312A37" w:rsidRDefault="00312A37" w:rsidP="00312A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12A37" w:rsidRPr="00312A37" w:rsidTr="00312A37">
              <w:trPr>
                <w:trHeight w:val="285"/>
              </w:trPr>
              <w:tc>
                <w:tcPr>
                  <w:tcW w:w="53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2A37" w:rsidRPr="00312A37" w:rsidRDefault="00312A37" w:rsidP="00312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312A37">
                    <w:rPr>
                      <w:rFonts w:ascii="Times New Roman" w:eastAsia="Times New Roman" w:hAnsi="Times New Roman" w:cs="Times New Roman"/>
                    </w:rPr>
                    <w:t>Бардымского</w:t>
                  </w:r>
                  <w:proofErr w:type="spellEnd"/>
                  <w:r w:rsidRPr="00312A37">
                    <w:rPr>
                      <w:rFonts w:ascii="Times New Roman" w:eastAsia="Times New Roman" w:hAnsi="Times New Roman" w:cs="Times New Roman"/>
                    </w:rPr>
                    <w:t xml:space="preserve"> муниципального района</w:t>
                  </w:r>
                </w:p>
              </w:tc>
            </w:tr>
            <w:tr w:rsidR="00312A37" w:rsidRPr="00312A37" w:rsidTr="00312A37">
              <w:trPr>
                <w:trHeight w:val="285"/>
              </w:trPr>
              <w:tc>
                <w:tcPr>
                  <w:tcW w:w="4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2A37" w:rsidRPr="00312A37" w:rsidRDefault="00312A37" w:rsidP="00312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12A37">
                    <w:rPr>
                      <w:rFonts w:ascii="Times New Roman" w:eastAsia="Times New Roman" w:hAnsi="Times New Roman" w:cs="Times New Roman"/>
                    </w:rPr>
                    <w:t>от _________2015 №_________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2A37" w:rsidRPr="00312A37" w:rsidRDefault="00312A37" w:rsidP="00312A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12A37" w:rsidRPr="00312A37" w:rsidTr="008B6C83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12A37" w:rsidRPr="00312A37" w:rsidTr="008B6C83">
        <w:trPr>
          <w:gridAfter w:val="4"/>
          <w:wAfter w:w="2656" w:type="dxa"/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12A37" w:rsidRPr="00312A37" w:rsidTr="008B6C83">
        <w:trPr>
          <w:gridAfter w:val="4"/>
          <w:wAfter w:w="2656" w:type="dxa"/>
          <w:trHeight w:val="105"/>
        </w:trPr>
        <w:tc>
          <w:tcPr>
            <w:tcW w:w="9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12A37" w:rsidRPr="00312A37" w:rsidTr="008B6C83">
        <w:trPr>
          <w:gridAfter w:val="4"/>
          <w:wAfter w:w="2656" w:type="dxa"/>
          <w:trHeight w:val="276"/>
        </w:trPr>
        <w:tc>
          <w:tcPr>
            <w:tcW w:w="104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бюджета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за 2015год по ведомственной структуре расходов бюджета</w:t>
            </w:r>
          </w:p>
        </w:tc>
      </w:tr>
      <w:tr w:rsidR="00312A37" w:rsidRPr="00312A37" w:rsidTr="008B6C83">
        <w:trPr>
          <w:gridAfter w:val="4"/>
          <w:wAfter w:w="2656" w:type="dxa"/>
          <w:trHeight w:val="585"/>
        </w:trPr>
        <w:tc>
          <w:tcPr>
            <w:tcW w:w="104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C83" w:rsidRPr="00312A37" w:rsidTr="008B6C83">
        <w:trPr>
          <w:gridAfter w:val="4"/>
          <w:wAfter w:w="2656" w:type="dxa"/>
          <w:trHeight w:val="255"/>
        </w:trPr>
        <w:tc>
          <w:tcPr>
            <w:tcW w:w="8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2A37" w:rsidRPr="00312A37" w:rsidTr="008B6C83">
        <w:trPr>
          <w:gridAfter w:val="4"/>
          <w:wAfter w:w="2656" w:type="dxa"/>
          <w:trHeight w:val="43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312A3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12A37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2A37" w:rsidRPr="00312A37" w:rsidTr="008B6C83">
        <w:trPr>
          <w:gridAfter w:val="3"/>
          <w:wAfter w:w="2552" w:type="dxa"/>
          <w:trHeight w:val="6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КВСР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КФСР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Наименование 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отк</w:t>
            </w:r>
            <w:proofErr w:type="spellEnd"/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 xml:space="preserve">% </w:t>
            </w:r>
            <w:proofErr w:type="spellStart"/>
            <w:proofErr w:type="gramStart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исп</w:t>
            </w:r>
            <w:proofErr w:type="spellEnd"/>
            <w:proofErr w:type="gramEnd"/>
          </w:p>
        </w:tc>
      </w:tr>
      <w:tr w:rsidR="00312A37" w:rsidRPr="00312A37" w:rsidTr="008B6C83">
        <w:trPr>
          <w:gridAfter w:val="4"/>
          <w:wAfter w:w="2656" w:type="dxa"/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 xml:space="preserve">Управление финансов администрации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59 112,6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59 112,6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5 361,3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5 361,2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102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proofErr w:type="gramStart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финансового-бюджетного</w:t>
            </w:r>
            <w:proofErr w:type="spellEnd"/>
            <w:proofErr w:type="gramEnd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5 356,8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5 356,7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0820004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МП "Управление муниципальными финансами" Обеспечение выполнения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5 356,8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5 356,7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1201001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Мероприятия по реализации программы "Подготовка и привлечение кадров"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53 751,4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53 751,4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9"/>
            <w:bookmarkStart w:id="1" w:name="RANGE!A19:H20"/>
            <w:bookmarkEnd w:id="1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Дотация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RANGE!F19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42 275,0</w:t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42 275,0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0811501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Дотация из бюджета муниципального района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42 275,0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42 275,0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11 476,4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11 476,4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0351003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Мероприятия по патриотическому воспитанию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0810006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1 499,5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1 499,5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0811502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Иные межбюджетные трансферты из бюджета муниципального района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6 786,5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6 786,5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lastRenderedPageBreak/>
              <w:t>701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0816216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решение вопросов местного значения, осуществляемых с участием средств самообложения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2 940,4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2 940,4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143 431,2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134 659,5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8 771,7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93,9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36 486,2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35 933,1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553,1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98,5</w:t>
            </w:r>
          </w:p>
        </w:tc>
      </w:tr>
      <w:tr w:rsidR="00312A37" w:rsidRPr="00312A37" w:rsidTr="008B6C83">
        <w:trPr>
          <w:gridAfter w:val="4"/>
          <w:wAfter w:w="2656" w:type="dxa"/>
          <w:trHeight w:val="76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1 610,5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9910001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Глава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1 610,5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102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27 632,9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27 589,4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43,5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99,8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9956319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35,9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9956322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9956326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Осуществление полномочий по регулированию тарифов на перевозки пассажиров и багажа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99,4</w:t>
            </w:r>
          </w:p>
        </w:tc>
      </w:tr>
      <w:tr w:rsidR="00312A37" w:rsidRPr="00312A37" w:rsidTr="008B6C83">
        <w:trPr>
          <w:gridAfter w:val="4"/>
          <w:wAfter w:w="2656" w:type="dxa"/>
          <w:trHeight w:val="135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9956329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9960004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26 616,7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26 614,6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2 216,1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9940007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Расходы на выборы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2 216,1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 xml:space="preserve">Резервный фонд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0810006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4 952,5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4 517,2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435,3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91,2</w:t>
            </w:r>
          </w:p>
        </w:tc>
      </w:tr>
      <w:tr w:rsidR="00312A37" w:rsidRPr="00312A37" w:rsidTr="008B6C83">
        <w:trPr>
          <w:gridAfter w:val="4"/>
          <w:wAfter w:w="2656" w:type="dxa"/>
          <w:trHeight w:val="15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0395236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Меропр</w:t>
            </w:r>
            <w:r w:rsidR="006F454D">
              <w:rPr>
                <w:rFonts w:ascii="Times New Roman" w:eastAsia="Times New Roman" w:hAnsi="Times New Roman" w:cs="Times New Roman"/>
              </w:rPr>
              <w:t>и</w:t>
            </w:r>
            <w:r w:rsidRPr="00312A37">
              <w:rPr>
                <w:rFonts w:ascii="Times New Roman" w:eastAsia="Times New Roman" w:hAnsi="Times New Roman" w:cs="Times New Roman"/>
              </w:rPr>
              <w:t>ятия, направленные на укрепление гражданского единства, гармонизацию национальных отношений и содействие этнокультурному многообразию в рамках ФЦП "Укрепление единства Российской нации"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0401001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Мероприятия по реализации программы "Охрана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107,0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46,5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lastRenderedPageBreak/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1201001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Мероприятия по реализации программы "Подготовка и привлечение кадров"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57,6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1401001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Мероприятия по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459,1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14,2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312A37" w:rsidRPr="00312A37" w:rsidTr="008B6C83">
        <w:trPr>
          <w:gridAfter w:val="4"/>
          <w:wAfter w:w="2656" w:type="dxa"/>
          <w:trHeight w:val="112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1601001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Мероприятия по реализации программы "Развитие и поддержка некоммерческих общественных организаций в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Бардымском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515,4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78,6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86,8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9941002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Субсидирование убытков МУП "Центр земельного кадастра"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9941003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Обеспечение исполнения судебных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1 038,0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9955930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1 717,1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1 336,9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58,9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95,8</w:t>
            </w:r>
          </w:p>
        </w:tc>
      </w:tr>
      <w:tr w:rsidR="00312A37" w:rsidRPr="00312A37" w:rsidTr="008B6C83">
        <w:trPr>
          <w:gridAfter w:val="4"/>
          <w:wAfter w:w="2656" w:type="dxa"/>
          <w:trHeight w:val="102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и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1 336,9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58,9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95,8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1300005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МП "Безопасность" обеспечение деятельности казенного учреждения "Единая дежурно-диспетчерская служба"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1 256,9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38,9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1301001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Мероприятия по реализации программы "Безопасность"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22 958,6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22 873,3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85,3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99,6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0408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2 290,0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Субсидирование убытков МУП "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Бардымское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12A3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12A37">
              <w:rPr>
                <w:rFonts w:ascii="Times New Roman" w:eastAsia="Times New Roman" w:hAnsi="Times New Roman" w:cs="Times New Roman"/>
              </w:rPr>
              <w:t xml:space="preserve"> АТП"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2 290,0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20 048,9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20 028,1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20,8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99,9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0621001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Содержание автомобильных дорог 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19 070,9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19 050,1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0625390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Обеспечение дорожной деятельности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0810006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671,2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64,5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89,6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0206218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Создание и реализация проектов по развитию туристкой навигации в Пермском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0911002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Содержание имуществом находящегося в казне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301,5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82,4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24 006,9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22 674,1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1 332,8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94,4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22 697,4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21 503,3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1 194,1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94,7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0611001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Мероприятия по содержанию газопровода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1 597,9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611,8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72,3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0611002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Строительство и проектирование газопровода с.1Краснояр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196,5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0611006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Проектирование газопровода с.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Танып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1 827,5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0611007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Проектирование газопровода </w:t>
            </w:r>
            <w:proofErr w:type="gramStart"/>
            <w:r w:rsidRPr="00312A37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12A37">
              <w:rPr>
                <w:rFonts w:ascii="Times New Roman" w:eastAsia="Times New Roman" w:hAnsi="Times New Roman" w:cs="Times New Roman"/>
              </w:rPr>
              <w:t>. Константиновка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1 139,2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0611008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Проектирование газопровода с.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Кармановка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и д.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Амировка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1 051,4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0611009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Строительство инженерной инфраструктуры, благоустройство территории строящегося ФАП в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12A37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312A37">
              <w:rPr>
                <w:rFonts w:ascii="Times New Roman" w:eastAsia="Times New Roman" w:hAnsi="Times New Roman" w:cs="Times New Roman"/>
              </w:rPr>
              <w:t>рюзли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22,4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94,3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0611011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Проектирование газопровода в с. Барда м/</w:t>
            </w:r>
            <w:proofErr w:type="spellStart"/>
            <w:proofErr w:type="gramStart"/>
            <w:r w:rsidRPr="00312A37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312A37">
              <w:rPr>
                <w:rFonts w:ascii="Times New Roman" w:eastAsia="Times New Roman" w:hAnsi="Times New Roman" w:cs="Times New Roman"/>
              </w:rPr>
              <w:t xml:space="preserve"> "Западный-3"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559,7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0615018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4 423,1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4 423,1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135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0616201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10 898,4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10 898,3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1 170,7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138,9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89,4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0810006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1501001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1 081,3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1 081,3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1501002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Проектирование мусоропе</w:t>
            </w:r>
            <w:r w:rsidR="006F454D">
              <w:rPr>
                <w:rFonts w:ascii="Times New Roman" w:eastAsia="Times New Roman" w:hAnsi="Times New Roman" w:cs="Times New Roman"/>
              </w:rPr>
              <w:t>ре</w:t>
            </w:r>
            <w:r w:rsidRPr="00312A37">
              <w:rPr>
                <w:rFonts w:ascii="Times New Roman" w:eastAsia="Times New Roman" w:hAnsi="Times New Roman" w:cs="Times New Roman"/>
              </w:rPr>
              <w:t>грузочной станции с элементами сортировки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138,8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26,9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11 812,6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11 809,6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11 569,6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11 569,6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0341001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6F45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муниципальной услуги по обеспечению до</w:t>
            </w:r>
            <w:r w:rsidR="006F454D">
              <w:rPr>
                <w:rFonts w:ascii="Times New Roman" w:eastAsia="Times New Roman" w:hAnsi="Times New Roman" w:cs="Times New Roman"/>
              </w:rPr>
              <w:t>п</w:t>
            </w:r>
            <w:r w:rsidRPr="00312A37">
              <w:rPr>
                <w:rFonts w:ascii="Times New Roman" w:eastAsia="Times New Roman" w:hAnsi="Times New Roman" w:cs="Times New Roman"/>
              </w:rPr>
              <w:t>олнительного образования детям в детской школе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11 470,0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0810006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6F45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Моло</w:t>
            </w:r>
            <w:r w:rsidR="006F454D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98,8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0351003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Мероприятия по патриотическому воспитанию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13 923,0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13 894,5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28,5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99,8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13 626,2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13 613,4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12,8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99,9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lastRenderedPageBreak/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0311001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5 169,4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5 169,4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0315144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Иные межбюджетные трансферты на ком</w:t>
            </w:r>
            <w:r w:rsidR="006F454D">
              <w:rPr>
                <w:rFonts w:ascii="Times New Roman" w:eastAsia="Times New Roman" w:hAnsi="Times New Roman" w:cs="Times New Roman"/>
              </w:rPr>
              <w:t>п</w:t>
            </w:r>
            <w:r w:rsidRPr="00312A37">
              <w:rPr>
                <w:rFonts w:ascii="Times New Roman" w:eastAsia="Times New Roman" w:hAnsi="Times New Roman" w:cs="Times New Roman"/>
              </w:rPr>
              <w:t>лектацию книжных фондов библиотек муниципальных образовани</w:t>
            </w:r>
            <w:proofErr w:type="gramStart"/>
            <w:r w:rsidRPr="00312A37">
              <w:rPr>
                <w:rFonts w:ascii="Times New Roman" w:eastAsia="Times New Roman" w:hAnsi="Times New Roman" w:cs="Times New Roman"/>
              </w:rPr>
              <w:t>й(</w:t>
            </w:r>
            <w:proofErr w:type="spellStart"/>
            <w:proofErr w:type="gramEnd"/>
            <w:r w:rsidRPr="00312A37">
              <w:rPr>
                <w:rFonts w:ascii="Times New Roman" w:eastAsia="Times New Roman" w:hAnsi="Times New Roman" w:cs="Times New Roman"/>
              </w:rPr>
              <w:t>фед.ср-ва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0321001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муниципальных услуг районного краеведческого музея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932,8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0331001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proofErr w:type="gramStart"/>
            <w:r w:rsidRPr="00312A37">
              <w:rPr>
                <w:rFonts w:ascii="Times New Roman" w:eastAsia="Times New Roman" w:hAnsi="Times New Roman" w:cs="Times New Roman"/>
              </w:rPr>
              <w:t>Мероприятия</w:t>
            </w:r>
            <w:proofErr w:type="gramEnd"/>
            <w:r w:rsidRPr="00312A37">
              <w:rPr>
                <w:rFonts w:ascii="Times New Roman" w:eastAsia="Times New Roman" w:hAnsi="Times New Roman" w:cs="Times New Roman"/>
              </w:rPr>
              <w:t xml:space="preserve"> направленные на сохранение местных обычаев и традиций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789,9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0361001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муниципальных услуг центра культуры, досуга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6 543,5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6 543,5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0365148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Государственная поддержка лучших работников муниципальных учреждений культуры, находящихся на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0810006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281,1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15,7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94,7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9956321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Обеспечение хранения, комплектования, учета и использования архивных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281,1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94,7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8 677,8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1 286,0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87,1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2 424,7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105,0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95,8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9941001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Выплата муниципальных пенсий за выслугу лет,</w:t>
            </w:r>
            <w:r w:rsidR="006F454D">
              <w:rPr>
                <w:rFonts w:ascii="Times New Roman" w:eastAsia="Times New Roman" w:hAnsi="Times New Roman" w:cs="Times New Roman"/>
              </w:rPr>
              <w:t xml:space="preserve"> </w:t>
            </w:r>
            <w:r w:rsidRPr="00312A37">
              <w:rPr>
                <w:rFonts w:ascii="Times New Roman" w:eastAsia="Times New Roman" w:hAnsi="Times New Roman" w:cs="Times New Roman"/>
              </w:rPr>
              <w:t>лицам замещающи</w:t>
            </w:r>
            <w:r w:rsidR="006F454D">
              <w:rPr>
                <w:rFonts w:ascii="Times New Roman" w:eastAsia="Times New Roman" w:hAnsi="Times New Roman" w:cs="Times New Roman"/>
              </w:rPr>
              <w:t>е</w:t>
            </w:r>
            <w:r w:rsidRPr="00312A37">
              <w:rPr>
                <w:rFonts w:ascii="Times New Roman" w:eastAsia="Times New Roman" w:hAnsi="Times New Roman" w:cs="Times New Roman"/>
              </w:rPr>
              <w:t xml:space="preserve"> муниципальные должности,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2 424,7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95,8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7 434,1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6 253,1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1 181,0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84,1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0351002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6F45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мероприятий по обеспечению жильем молодых семей за счет средств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271,5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54,2</w:t>
            </w:r>
          </w:p>
        </w:tc>
      </w:tr>
      <w:tr w:rsidR="00312A37" w:rsidRPr="00312A37" w:rsidTr="008B6C83">
        <w:trPr>
          <w:gridAfter w:val="4"/>
          <w:wAfter w:w="2656" w:type="dxa"/>
          <w:trHeight w:val="15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0355020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proofErr w:type="gramStart"/>
            <w:r w:rsidRPr="00312A37">
              <w:rPr>
                <w:rFonts w:ascii="Times New Roman" w:eastAsia="Times New Roman" w:hAnsi="Times New Roman" w:cs="Times New Roman"/>
              </w:rPr>
              <w:t>Расходы на оплату ранее принятых обязательств на выполнение мероприятий по целевым программам (субсидии на обеспечение жильем молодых семей в рамках подпрограммы "Обеспечение жильем молодых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393,4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44,9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lastRenderedPageBreak/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0356210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социальных выплат молодым семьям при рождении (усыновлении)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1 555,4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1 039,3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516,1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66,8</w:t>
            </w:r>
          </w:p>
        </w:tc>
      </w:tr>
      <w:tr w:rsidR="00312A37" w:rsidRPr="00312A37" w:rsidTr="008B6C83">
        <w:trPr>
          <w:gridAfter w:val="4"/>
          <w:wAfter w:w="2656" w:type="dxa"/>
          <w:trHeight w:val="15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0366315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862,5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862,5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0810006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9955134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6F45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Обеспечение жильем отдельных категорий граждан в соответствии с федеральными законами от 7 .05.2008 №714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2 438,0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9955135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proofErr w:type="gramStart"/>
            <w:r w:rsidRPr="00312A37">
              <w:rPr>
                <w:rFonts w:ascii="Times New Roman" w:eastAsia="Times New Roman" w:hAnsi="Times New Roman" w:cs="Times New Roman"/>
              </w:rPr>
              <w:t>Обеспечение жильем отдельных категорий граждан в соответствии с федеральным законами от 12.12.1995 № 5-ФЗ и от 24.11.1995 № 181-ФЗ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1 223,9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Спорт и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15 031,8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9 607,7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5 424,1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63,9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15 031,8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9 607,7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5 424,1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63,9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0611003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Проектирование и строительство физкультурно-оздоровительного комплекса с бассейном в с</w:t>
            </w:r>
            <w:proofErr w:type="gramStart"/>
            <w:r w:rsidRPr="00312A37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312A37">
              <w:rPr>
                <w:rFonts w:ascii="Times New Roman" w:eastAsia="Times New Roman" w:hAnsi="Times New Roman" w:cs="Times New Roman"/>
              </w:rPr>
              <w:t>арда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15 031,8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9 607,7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5 424,1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63,9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7 852,6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6 852,6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6 852,6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Финансирование услуг радио и телевидения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6 852,6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6 852,6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1101001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Финансирование услуг периодической печати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434 375,4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428 387,3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5 988,1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98,6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397 176,6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391 495,4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5 681,2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98,6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47 981,0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47 981,0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112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0111001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муниципальной услуги по общедоступному бесплатному дошкольному образованию в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9 083,1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9 083,1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0111002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дошкольного образования негосударственными организациями, имеющими государственную аккредитацию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0116306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15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lastRenderedPageBreak/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0116330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37 485,9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37 485,9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0156311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0161002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Реализация мероприятий по обеспечению пожарной и антитеррористической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178,7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332 211,8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326 530,7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5 681,1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98,3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0121001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муниципальных услуг по общедоступному бесплатному образованию в обще</w:t>
            </w:r>
            <w:r w:rsidR="006F454D">
              <w:rPr>
                <w:rFonts w:ascii="Times New Roman" w:eastAsia="Times New Roman" w:hAnsi="Times New Roman" w:cs="Times New Roman"/>
              </w:rPr>
              <w:t>о</w:t>
            </w:r>
            <w:r w:rsidRPr="00312A37">
              <w:rPr>
                <w:rFonts w:ascii="Times New Roman" w:eastAsia="Times New Roman" w:hAnsi="Times New Roman" w:cs="Times New Roman"/>
              </w:rPr>
              <w:t>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47 635,1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47 635,1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0121002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Реализация проекта Мобильный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15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0126307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 среднего общего образования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216 347,5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216 347,5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112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0126308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Предоставление общего образования </w:t>
            </w:r>
            <w:proofErr w:type="gramStart"/>
            <w:r w:rsidRPr="00312A37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312A37">
              <w:rPr>
                <w:rFonts w:ascii="Times New Roman" w:eastAsia="Times New Roman" w:hAnsi="Times New Roman" w:cs="Times New Roman"/>
              </w:rPr>
              <w:t xml:space="preserve"> основным общеобразовательным программ в специальных (коррекционных)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19 996,4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19 996,4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0126310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Выплата ежемесячного денежного вознаграждения за классное руководство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5 655,1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5 655,1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0126401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112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0131001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</w:t>
            </w:r>
            <w:r w:rsidR="006F454D">
              <w:rPr>
                <w:rFonts w:ascii="Times New Roman" w:eastAsia="Times New Roman" w:hAnsi="Times New Roman" w:cs="Times New Roman"/>
              </w:rPr>
              <w:t>н</w:t>
            </w:r>
            <w:r w:rsidRPr="00312A37">
              <w:rPr>
                <w:rFonts w:ascii="Times New Roman" w:eastAsia="Times New Roman" w:hAnsi="Times New Roman" w:cs="Times New Roman"/>
              </w:rPr>
              <w:t>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18 203,4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18 203,4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lastRenderedPageBreak/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0131002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Обеспечение деятельности физкультурно-оздоровительного комплекса с бассейном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5 534,5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260,6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5 273,9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4,7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0156311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7 012,9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6 605,6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407,3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94,2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0161001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Приведение в нормативное состояние объектов образования за счет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3 899,5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3 899,5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0161002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Реализация мероприятий по обеспечению пожарной и антитеррористической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0161003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Обновление автобусного парка для обеспечения подвоза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1 631,7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1 631,7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0161004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Аттестация рабочих мест в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135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0166201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5 146,6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5 146,6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Моло</w:t>
            </w:r>
            <w:r w:rsidRPr="008B6C83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5 163,6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5 163,6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0141001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1 105,9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0146320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Организация отдыха и оздоровление детей за счет сре</w:t>
            </w:r>
            <w:proofErr w:type="gramStart"/>
            <w:r w:rsidRPr="00312A37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312A37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4 057,7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4 057,7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11 820,1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11 820,1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0150004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Обеспечение выполнения функций органов местного самоуправления (РУО)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2 807,4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2 807,4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0151001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услуг прочих учреждений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8 209,4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8 209,4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0151002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803,2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35 168,4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34 861,4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307,0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99,1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30 523,5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30 327,6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195,9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99,4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0126317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мер социальной поддержки учащимся из многодетных малои</w:t>
            </w:r>
            <w:r w:rsidRPr="008B6C83">
              <w:rPr>
                <w:rFonts w:ascii="Times New Roman" w:eastAsia="Times New Roman" w:hAnsi="Times New Roman" w:cs="Times New Roman"/>
              </w:rPr>
              <w:t>м</w:t>
            </w:r>
            <w:r w:rsidRPr="00312A37">
              <w:rPr>
                <w:rFonts w:ascii="Times New Roman" w:eastAsia="Times New Roman" w:hAnsi="Times New Roman" w:cs="Times New Roman"/>
              </w:rPr>
              <w:t>ущих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5 934,9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5 930,2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0126318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Предоставление мер социальной поддержки учащимся из малоимущих </w:t>
            </w:r>
            <w:r w:rsidRPr="00312A37">
              <w:rPr>
                <w:rFonts w:ascii="Times New Roman" w:eastAsia="Times New Roman" w:hAnsi="Times New Roman" w:cs="Times New Roman"/>
              </w:rPr>
              <w:lastRenderedPageBreak/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lastRenderedPageBreak/>
              <w:t>12 602,4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12 602,4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135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lastRenderedPageBreak/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0126424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Расходы на оплату ранее принятых обязательств по стипендиальному обеспечению обучающихся в 10-х и 11-х классах общеобразовательных организаций, срок действия которых закончился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0156311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634,3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190,2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312A37" w:rsidRPr="00312A37" w:rsidTr="008B6C83">
        <w:trPr>
          <w:gridAfter w:val="4"/>
          <w:wAfter w:w="2656" w:type="dxa"/>
          <w:trHeight w:val="18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0156314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11 341,1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0156425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Выплата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4 644,9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4 533,8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111,1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97,6</w:t>
            </w:r>
          </w:p>
        </w:tc>
      </w:tr>
      <w:tr w:rsidR="00312A37" w:rsidRPr="00312A37" w:rsidTr="008B6C83">
        <w:trPr>
          <w:gridAfter w:val="4"/>
          <w:wAfter w:w="2656" w:type="dxa"/>
          <w:trHeight w:val="204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0156316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админ</w:t>
            </w:r>
            <w:r w:rsidRPr="008B6C83">
              <w:rPr>
                <w:rFonts w:ascii="Times New Roman" w:eastAsia="Times New Roman" w:hAnsi="Times New Roman" w:cs="Times New Roman"/>
              </w:rPr>
              <w:t>и</w:t>
            </w:r>
            <w:r w:rsidRPr="00312A37">
              <w:rPr>
                <w:rFonts w:ascii="Times New Roman" w:eastAsia="Times New Roman" w:hAnsi="Times New Roman" w:cs="Times New Roman"/>
              </w:rPr>
              <w:t>с</w:t>
            </w:r>
            <w:r w:rsidRPr="008B6C83">
              <w:rPr>
                <w:rFonts w:ascii="Times New Roman" w:eastAsia="Times New Roman" w:hAnsi="Times New Roman" w:cs="Times New Roman"/>
              </w:rPr>
              <w:t>т</w:t>
            </w:r>
            <w:r w:rsidRPr="00312A37">
              <w:rPr>
                <w:rFonts w:ascii="Times New Roman" w:eastAsia="Times New Roman" w:hAnsi="Times New Roman" w:cs="Times New Roman"/>
              </w:rPr>
              <w:t>рирование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4 644,9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4 533,8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111,1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Спорт и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2 030,5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2 030,5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2 030,5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2 030,5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0156224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Предоставление субсидий "Школьный спортивный клуб"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2 030,5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2 030,5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 xml:space="preserve">Представительный орган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5 423,3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5 421,4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1,9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5 423,3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5 421,4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1,9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3 004,8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3 003,1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99,9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9920002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Председатель Земского Собрания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1 124,3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9920003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Депутаты Земского собрания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lastRenderedPageBreak/>
              <w:t>705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9920004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Обеспечение выполнения функций органов местного самоуправления (Земское собрания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1 454,8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12A37" w:rsidRPr="00312A37" w:rsidTr="008B6C83">
        <w:trPr>
          <w:gridAfter w:val="4"/>
          <w:wAfter w:w="2656" w:type="dxa"/>
          <w:trHeight w:val="102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proofErr w:type="gramStart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финансового-бюджетного</w:t>
            </w:r>
            <w:proofErr w:type="spellEnd"/>
            <w:proofErr w:type="gramEnd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2 418,3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9930004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Обеспечение деятельности Контрольно-счетной палаты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2 418,3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76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 xml:space="preserve">Управление сельского хозяйства Администрации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44 749,7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35 427,6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9 322,1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79,2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1401001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Мероприятия по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43 242,0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33 919,9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9 322,1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78,4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0405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29 944,8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20 622,7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9 322,1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68,9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0511001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Мероприятия по реализации подпрограммы "Развитие сельского хозяйства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3 275,7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3 259,9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15,8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312A37" w:rsidRPr="00312A37" w:rsidTr="008B6C83">
        <w:trPr>
          <w:gridAfter w:val="4"/>
          <w:wAfter w:w="2656" w:type="dxa"/>
          <w:trHeight w:val="112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0515055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Субсидии на возмещение части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18 583,0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9 466,8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9 116,2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50,9</w:t>
            </w:r>
          </w:p>
        </w:tc>
      </w:tr>
      <w:tr w:rsidR="00312A37" w:rsidRPr="00312A37" w:rsidTr="008B6C83">
        <w:trPr>
          <w:gridAfter w:val="4"/>
          <w:wAfter w:w="2656" w:type="dxa"/>
          <w:trHeight w:val="18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0516209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Развитие семейных животноводческих ферм, поддержка начинающих фермеров, поддержка иных мероприятий по развитию малых форм хозяйствования, реализуемых в рамках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2 574,5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0516324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Государственная поддержка кредитования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2 612,0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112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0540004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МП "Создание условий для устойчивого экономического развития" обеспечение выполнения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2 055,6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1 948,6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107,0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94,8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0546325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Администрирование отдельных государственных полномочий по поддержке сельскохозяйственного </w:t>
            </w:r>
            <w:r w:rsidRPr="00312A37">
              <w:rPr>
                <w:rFonts w:ascii="Times New Roman" w:eastAsia="Times New Roman" w:hAnsi="Times New Roman" w:cs="Times New Roman"/>
              </w:rPr>
              <w:lastRenderedPageBreak/>
              <w:t>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lastRenderedPageBreak/>
              <w:t>766,5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760,9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312A37" w:rsidRPr="00312A37" w:rsidTr="008B6C83">
        <w:trPr>
          <w:gridAfter w:val="4"/>
          <w:wAfter w:w="2656" w:type="dxa"/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13 297,2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13 297,2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0521001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Мероприятия по реализации подпрограммы "Развитие малого и среднего предпринимательства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0525064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11 915,6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11 915,6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112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0526208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отдельных мероприятий муниципальных программ, направленных на развитие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1 023,6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1 023,6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1 471,0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1 471,0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112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0531001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Мероприятия по реализации подпрограммы "Устойчивое развитие сельских территорий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муниципального района" (сельское жилье)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0535018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Обеспечение жильем граждан РФ проживающих в сельской местности молодым семьям 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1 029,7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 xml:space="preserve">Управление культуры Администрации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4 559,8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4 263,5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296,3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93,5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312A37" w:rsidRPr="00312A37" w:rsidTr="008B6C83">
        <w:trPr>
          <w:gridAfter w:val="4"/>
          <w:wAfter w:w="2656" w:type="dxa"/>
          <w:trHeight w:val="112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0396221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802,4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115,9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87,4</w:t>
            </w:r>
          </w:p>
        </w:tc>
      </w:tr>
      <w:tr w:rsidR="00312A37" w:rsidRPr="00312A37" w:rsidTr="008B6C83">
        <w:trPr>
          <w:gridAfter w:val="4"/>
          <w:wAfter w:w="2656" w:type="dxa"/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882A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Моло</w:t>
            </w:r>
            <w:r w:rsidR="00882A95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802,4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115,9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87,4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0351001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83,2</w:t>
            </w:r>
          </w:p>
        </w:tc>
      </w:tr>
      <w:tr w:rsidR="00312A37" w:rsidRPr="00312A37" w:rsidTr="008B6C83">
        <w:trPr>
          <w:gridAfter w:val="4"/>
          <w:wAfter w:w="2656" w:type="dxa"/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0351003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Мероприятия по патриотическому воспитанию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548,3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64,7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89,4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2 649,5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30,3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98,9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895,1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16,6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98,2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lastRenderedPageBreak/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0331001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proofErr w:type="gramStart"/>
            <w:r w:rsidRPr="00312A37">
              <w:rPr>
                <w:rFonts w:ascii="Times New Roman" w:eastAsia="Times New Roman" w:hAnsi="Times New Roman" w:cs="Times New Roman"/>
              </w:rPr>
              <w:t>Мероприятия</w:t>
            </w:r>
            <w:proofErr w:type="gramEnd"/>
            <w:r w:rsidRPr="00312A37">
              <w:rPr>
                <w:rFonts w:ascii="Times New Roman" w:eastAsia="Times New Roman" w:hAnsi="Times New Roman" w:cs="Times New Roman"/>
              </w:rPr>
              <w:t xml:space="preserve"> направленные на сохранение местных обычаев и традиций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367,1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95,7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0331002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Участие в фестивалях и конкурсах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0331003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proofErr w:type="gramStart"/>
            <w:r w:rsidRPr="00312A37">
              <w:rPr>
                <w:rFonts w:ascii="Times New Roman" w:eastAsia="Times New Roman" w:hAnsi="Times New Roman" w:cs="Times New Roman"/>
              </w:rPr>
              <w:t>Мероприятия</w:t>
            </w:r>
            <w:proofErr w:type="gramEnd"/>
            <w:r w:rsidRPr="00312A37">
              <w:rPr>
                <w:rFonts w:ascii="Times New Roman" w:eastAsia="Times New Roman" w:hAnsi="Times New Roman" w:cs="Times New Roman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0391001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 xml:space="preserve">Мероприятия по укреплению единства Российской нации в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Бардымском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1 768,1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1 754,4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13,7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99,2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0370004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МП "Развитие культуры" обеспечение выполнения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1 768,1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1 754,4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13,7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Спорт и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811,6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811,6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811,6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811,6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0201001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Мероприятия по реализации программы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768,6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112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0201002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2A37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12A37">
              <w:rPr>
                <w:rFonts w:ascii="Times New Roman" w:eastAsia="Times New Roman" w:hAnsi="Times New Roman" w:cs="Times New Roman"/>
              </w:rPr>
              <w:t xml:space="preserve"> мероприятий, направленных на создание и реализацию проектов по развитию туристической навигации в Пермском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90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 xml:space="preserve">Управление по земельно-имущественным вопросам Администрации </w:t>
            </w:r>
            <w:proofErr w:type="spellStart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Бардымского</w:t>
            </w:r>
            <w:proofErr w:type="spellEnd"/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2 492,1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2 284,1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208,0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91,7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2 130,1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2 019,7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94,8</w:t>
            </w:r>
          </w:p>
        </w:tc>
      </w:tr>
      <w:tr w:rsidR="00312A37" w:rsidRPr="00312A37" w:rsidTr="008B6C83">
        <w:trPr>
          <w:gridAfter w:val="4"/>
          <w:wAfter w:w="2656" w:type="dxa"/>
          <w:trHeight w:val="102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2 018,9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94,8</w:t>
            </w:r>
          </w:p>
        </w:tc>
      </w:tr>
      <w:tr w:rsidR="00312A37" w:rsidRPr="00312A37" w:rsidTr="008B6C83">
        <w:trPr>
          <w:gridAfter w:val="4"/>
          <w:wAfter w:w="2656" w:type="dxa"/>
          <w:trHeight w:val="112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0920004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МП "Управление муниципальным имуществом и земельными ресурсами" обеспечение выполнения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2 018,9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110,4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94,8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67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1201001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Мероприятия по реализации программы "Подготовка и привлечение кадров"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264,4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97,6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73,0</w:t>
            </w:r>
          </w:p>
        </w:tc>
      </w:tr>
      <w:tr w:rsidR="00312A37" w:rsidRPr="00312A37" w:rsidTr="008B6C83">
        <w:trPr>
          <w:gridAfter w:val="4"/>
          <w:wAfter w:w="2656" w:type="dxa"/>
          <w:trHeight w:val="5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264,4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97,6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73,0</w:t>
            </w:r>
          </w:p>
        </w:tc>
      </w:tr>
      <w:tr w:rsidR="00312A37" w:rsidRPr="00312A37" w:rsidTr="008B6C83">
        <w:trPr>
          <w:gridAfter w:val="4"/>
          <w:wAfter w:w="2656" w:type="dxa"/>
          <w:trHeight w:val="1126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0911001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Мероприятия по реализации подпрограммы "Эф</w:t>
            </w:r>
            <w:r w:rsidR="008B6C83">
              <w:rPr>
                <w:rFonts w:ascii="Times New Roman" w:eastAsia="Times New Roman" w:hAnsi="Times New Roman" w:cs="Times New Roman"/>
              </w:rPr>
              <w:t>ф</w:t>
            </w:r>
            <w:r w:rsidRPr="00312A37">
              <w:rPr>
                <w:rFonts w:ascii="Times New Roman" w:eastAsia="Times New Roman" w:hAnsi="Times New Roman" w:cs="Times New Roman"/>
              </w:rPr>
              <w:t>ективное управление муниципальным имуществом и земельными ресурсами"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264,4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312A37">
              <w:rPr>
                <w:rFonts w:ascii="Times New Roman" w:eastAsia="Times New Roman" w:hAnsi="Times New Roman" w:cs="Times New Roman"/>
              </w:rPr>
              <w:t>73,0</w:t>
            </w:r>
          </w:p>
        </w:tc>
      </w:tr>
      <w:tr w:rsidR="00312A37" w:rsidRPr="00312A37" w:rsidTr="008B6C83">
        <w:trPr>
          <w:gridAfter w:val="4"/>
          <w:wAfter w:w="2656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694 144,2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669 555,9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24 588,3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37" w:rsidRPr="00312A37" w:rsidRDefault="00312A37" w:rsidP="0031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7">
              <w:rPr>
                <w:rFonts w:ascii="Times New Roman" w:eastAsia="Times New Roman" w:hAnsi="Times New Roman" w:cs="Times New Roman"/>
                <w:b/>
                <w:bCs/>
              </w:rPr>
              <w:t>96,5</w:t>
            </w:r>
          </w:p>
        </w:tc>
      </w:tr>
    </w:tbl>
    <w:p w:rsidR="00882A95" w:rsidRPr="00312A37" w:rsidRDefault="00882A95">
      <w:pPr>
        <w:rPr>
          <w:rFonts w:ascii="Times New Roman" w:hAnsi="Times New Roman" w:cs="Times New Roman"/>
        </w:rPr>
      </w:pPr>
    </w:p>
    <w:sectPr w:rsidR="00882A95" w:rsidRPr="00312A37" w:rsidSect="00312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A37"/>
    <w:rsid w:val="00312A37"/>
    <w:rsid w:val="006F454D"/>
    <w:rsid w:val="00882A95"/>
    <w:rsid w:val="008B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</dc:creator>
  <cp:keywords/>
  <dc:description/>
  <cp:lastModifiedBy>Файруза</cp:lastModifiedBy>
  <cp:revision>4</cp:revision>
  <dcterms:created xsi:type="dcterms:W3CDTF">2016-02-24T07:12:00Z</dcterms:created>
  <dcterms:modified xsi:type="dcterms:W3CDTF">2016-02-24T07:23:00Z</dcterms:modified>
</cp:coreProperties>
</file>