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011DD6"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-146685</wp:posOffset>
            </wp:positionH>
            <wp:positionV relativeFrom="paragraph">
              <wp:posOffset>6985</wp:posOffset>
            </wp:positionV>
            <wp:extent cx="5935980" cy="2872740"/>
            <wp:effectExtent l="1905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rPr>
          <w:rFonts w:ascii="Times New Roman" w:hAnsi="Times New Roman" w:cs="Times New Roman"/>
          <w:sz w:val="28"/>
          <w:szCs w:val="28"/>
        </w:rPr>
      </w:pPr>
    </w:p>
    <w:p w:rsidR="00EB050D" w:rsidRDefault="00EB050D" w:rsidP="00EB050D">
      <w:pPr>
        <w:rPr>
          <w:rFonts w:ascii="Times New Roman" w:hAnsi="Times New Roman" w:cs="Times New Roman"/>
          <w:sz w:val="28"/>
          <w:szCs w:val="28"/>
        </w:rPr>
      </w:pPr>
    </w:p>
    <w:p w:rsidR="00AF7108" w:rsidRDefault="00AF7108" w:rsidP="00AF7108">
      <w:pPr>
        <w:pStyle w:val="ConsPlusTitle"/>
        <w:rPr>
          <w:rFonts w:ascii="Times New Roman" w:hAnsi="Times New Roman" w:cs="Times New Roman"/>
          <w:sz w:val="28"/>
          <w:szCs w:val="28"/>
        </w:rPr>
      </w:pPr>
      <w:bookmarkStart w:id="0" w:name="_GoBack"/>
      <w:bookmarkEnd w:id="0"/>
      <w:r>
        <w:rPr>
          <w:rFonts w:ascii="Times New Roman" w:hAnsi="Times New Roman" w:cs="Times New Roman"/>
          <w:sz w:val="28"/>
          <w:szCs w:val="28"/>
        </w:rPr>
        <w:t>О</w:t>
      </w:r>
      <w:r w:rsidRPr="00AF7108">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А</w:t>
      </w:r>
      <w:r w:rsidRPr="00AF7108">
        <w:rPr>
          <w:rFonts w:ascii="Times New Roman" w:hAnsi="Times New Roman" w:cs="Times New Roman"/>
          <w:sz w:val="28"/>
          <w:szCs w:val="28"/>
        </w:rPr>
        <w:t>дминистративного</w:t>
      </w:r>
      <w:proofErr w:type="gramEnd"/>
    </w:p>
    <w:p w:rsidR="00AF7108" w:rsidRDefault="00AF7108" w:rsidP="00AF7108">
      <w:pPr>
        <w:pStyle w:val="ConsPlusTitle"/>
        <w:rPr>
          <w:rFonts w:ascii="Times New Roman" w:hAnsi="Times New Roman" w:cs="Times New Roman"/>
          <w:sz w:val="28"/>
          <w:szCs w:val="28"/>
        </w:rPr>
      </w:pPr>
      <w:r w:rsidRPr="00AF7108">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AF7108">
        <w:rPr>
          <w:rFonts w:ascii="Times New Roman" w:hAnsi="Times New Roman" w:cs="Times New Roman"/>
          <w:sz w:val="28"/>
          <w:szCs w:val="28"/>
        </w:rPr>
        <w:t>по предоставлению</w:t>
      </w:r>
    </w:p>
    <w:p w:rsidR="00AF7108" w:rsidRDefault="00AF7108" w:rsidP="00AF7108">
      <w:pPr>
        <w:pStyle w:val="ConsPlusTitle"/>
        <w:rPr>
          <w:rFonts w:ascii="Times New Roman" w:hAnsi="Times New Roman" w:cs="Times New Roman"/>
          <w:sz w:val="28"/>
          <w:szCs w:val="28"/>
        </w:rPr>
      </w:pPr>
      <w:r w:rsidRPr="00AF710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«В</w:t>
      </w:r>
      <w:r w:rsidRPr="00AF7108">
        <w:rPr>
          <w:rFonts w:ascii="Times New Roman" w:hAnsi="Times New Roman" w:cs="Times New Roman"/>
          <w:sz w:val="28"/>
          <w:szCs w:val="28"/>
        </w:rPr>
        <w:t>ыдача</w:t>
      </w:r>
    </w:p>
    <w:p w:rsidR="00AF7108" w:rsidRDefault="00AF7108" w:rsidP="00AF7108">
      <w:pPr>
        <w:pStyle w:val="ConsPlusTitle"/>
        <w:rPr>
          <w:rFonts w:ascii="Times New Roman" w:hAnsi="Times New Roman" w:cs="Times New Roman"/>
          <w:sz w:val="28"/>
          <w:szCs w:val="28"/>
        </w:rPr>
      </w:pPr>
      <w:r w:rsidRPr="00AF7108">
        <w:rPr>
          <w:rFonts w:ascii="Times New Roman" w:hAnsi="Times New Roman" w:cs="Times New Roman"/>
          <w:sz w:val="28"/>
          <w:szCs w:val="28"/>
        </w:rPr>
        <w:t>разрешений</w:t>
      </w:r>
      <w:r>
        <w:rPr>
          <w:rFonts w:ascii="Times New Roman" w:hAnsi="Times New Roman" w:cs="Times New Roman"/>
          <w:sz w:val="28"/>
          <w:szCs w:val="28"/>
        </w:rPr>
        <w:t xml:space="preserve"> </w:t>
      </w:r>
      <w:r w:rsidRPr="00AF7108">
        <w:rPr>
          <w:rFonts w:ascii="Times New Roman" w:hAnsi="Times New Roman" w:cs="Times New Roman"/>
          <w:sz w:val="28"/>
          <w:szCs w:val="28"/>
        </w:rPr>
        <w:t>на строительство,</w:t>
      </w:r>
    </w:p>
    <w:p w:rsidR="00AF7108" w:rsidRPr="00AF7108" w:rsidRDefault="00AF7108" w:rsidP="00AF7108">
      <w:pPr>
        <w:pStyle w:val="ConsPlusTitle"/>
        <w:rPr>
          <w:rFonts w:ascii="Times New Roman" w:hAnsi="Times New Roman" w:cs="Times New Roman"/>
          <w:sz w:val="28"/>
          <w:szCs w:val="28"/>
        </w:rPr>
      </w:pPr>
      <w:r w:rsidRPr="00AF7108">
        <w:rPr>
          <w:rFonts w:ascii="Times New Roman" w:hAnsi="Times New Roman" w:cs="Times New Roman"/>
          <w:sz w:val="28"/>
          <w:szCs w:val="28"/>
        </w:rPr>
        <w:t xml:space="preserve">реконструкцию объектов </w:t>
      </w:r>
      <w:proofErr w:type="gramStart"/>
      <w:r w:rsidRPr="00AF7108">
        <w:rPr>
          <w:rFonts w:ascii="Times New Roman" w:hAnsi="Times New Roman" w:cs="Times New Roman"/>
          <w:sz w:val="28"/>
          <w:szCs w:val="28"/>
        </w:rPr>
        <w:t>капитального</w:t>
      </w:r>
      <w:proofErr w:type="gramEnd"/>
    </w:p>
    <w:p w:rsidR="00AF7108" w:rsidRPr="00AF7108" w:rsidRDefault="00AF7108" w:rsidP="00AF7108">
      <w:pPr>
        <w:pStyle w:val="ConsPlusTitle"/>
        <w:rPr>
          <w:rFonts w:ascii="Times New Roman" w:hAnsi="Times New Roman" w:cs="Times New Roman"/>
          <w:sz w:val="28"/>
          <w:szCs w:val="28"/>
        </w:rPr>
      </w:pPr>
      <w:r>
        <w:rPr>
          <w:rFonts w:ascii="Times New Roman" w:hAnsi="Times New Roman" w:cs="Times New Roman"/>
          <w:sz w:val="28"/>
          <w:szCs w:val="28"/>
        </w:rPr>
        <w:t>строительства»</w:t>
      </w:r>
    </w:p>
    <w:p w:rsidR="00EB050D" w:rsidRDefault="00EB050D" w:rsidP="00EB050D">
      <w:pPr>
        <w:rPr>
          <w:rFonts w:ascii="Times New Roman" w:hAnsi="Times New Roman" w:cs="Times New Roman"/>
          <w:sz w:val="28"/>
          <w:szCs w:val="28"/>
        </w:rPr>
      </w:pPr>
    </w:p>
    <w:p w:rsidR="0067613A" w:rsidRPr="00ED6236" w:rsidRDefault="00AF7108" w:rsidP="0067613A">
      <w:pPr>
        <w:pStyle w:val="a7"/>
        <w:ind w:firstLine="708"/>
        <w:jc w:val="both"/>
        <w:rPr>
          <w:rFonts w:ascii="Times New Roman" w:hAnsi="Times New Roman"/>
          <w:sz w:val="28"/>
          <w:szCs w:val="28"/>
          <w:lang/>
        </w:rPr>
      </w:pPr>
      <w:proofErr w:type="gramStart"/>
      <w:r w:rsidRPr="00AF7108">
        <w:rPr>
          <w:rFonts w:ascii="Times New Roman" w:hAnsi="Times New Roman"/>
          <w:color w:val="2D2D2D"/>
          <w:spacing w:val="2"/>
          <w:sz w:val="28"/>
          <w:szCs w:val="28"/>
          <w:shd w:val="clear" w:color="auto" w:fill="FFFFFF"/>
        </w:rPr>
        <w:t>В соответствии со статьей 51 </w:t>
      </w:r>
      <w:hyperlink r:id="rId6" w:history="1">
        <w:r w:rsidRPr="0067613A">
          <w:rPr>
            <w:rStyle w:val="a5"/>
            <w:rFonts w:ascii="Times New Roman" w:hAnsi="Times New Roman"/>
            <w:color w:val="auto"/>
            <w:spacing w:val="2"/>
            <w:sz w:val="28"/>
            <w:szCs w:val="28"/>
            <w:u w:val="none"/>
            <w:shd w:val="clear" w:color="auto" w:fill="FFFFFF"/>
          </w:rPr>
          <w:t>Градостроительного кодекса Российской Федерации</w:t>
        </w:r>
      </w:hyperlink>
      <w:r w:rsidRPr="0067613A">
        <w:rPr>
          <w:rFonts w:ascii="Times New Roman" w:hAnsi="Times New Roman"/>
          <w:spacing w:val="2"/>
          <w:sz w:val="28"/>
          <w:szCs w:val="28"/>
          <w:shd w:val="clear" w:color="auto" w:fill="FFFFFF"/>
        </w:rPr>
        <w:t xml:space="preserve">, </w:t>
      </w:r>
      <w:r w:rsidR="0067613A" w:rsidRPr="0067613A">
        <w:rPr>
          <w:rFonts w:ascii="Times New Roman" w:hAnsi="Times New Roman"/>
          <w:sz w:val="28"/>
          <w:szCs w:val="28"/>
        </w:rPr>
        <w:t xml:space="preserve">Федеральными </w:t>
      </w:r>
      <w:hyperlink r:id="rId7" w:history="1">
        <w:r w:rsidR="0067613A" w:rsidRPr="0067613A">
          <w:rPr>
            <w:rFonts w:ascii="Times New Roman" w:hAnsi="Times New Roman"/>
            <w:sz w:val="28"/>
            <w:szCs w:val="28"/>
          </w:rPr>
          <w:t>законам</w:t>
        </w:r>
      </w:hyperlink>
      <w:r w:rsidR="0067613A" w:rsidRPr="0067613A">
        <w:rPr>
          <w:rFonts w:ascii="Times New Roman" w:hAnsi="Times New Roman"/>
          <w:sz w:val="28"/>
          <w:szCs w:val="28"/>
        </w:rPr>
        <w:t>и от</w:t>
      </w:r>
      <w:r w:rsidR="0067613A" w:rsidRPr="00ED6236">
        <w:rPr>
          <w:rFonts w:ascii="Times New Roman" w:hAnsi="Times New Roman"/>
          <w:sz w:val="28"/>
          <w:szCs w:val="28"/>
        </w:rPr>
        <w:t xml:space="preserve"> 06.10.2003 № 131-ФЗ «Об общих принципах организации местного самоуправления в Российской Федерации», от 27.07.2010</w:t>
      </w:r>
      <w:r w:rsidR="0067613A">
        <w:rPr>
          <w:rFonts w:ascii="Times New Roman" w:hAnsi="Times New Roman"/>
          <w:sz w:val="28"/>
          <w:szCs w:val="28"/>
        </w:rPr>
        <w:t xml:space="preserve">, </w:t>
      </w:r>
      <w:r w:rsidR="0067613A" w:rsidRPr="00ED6236">
        <w:rPr>
          <w:rFonts w:ascii="Times New Roman" w:hAnsi="Times New Roman"/>
          <w:sz w:val="28"/>
          <w:szCs w:val="28"/>
        </w:rPr>
        <w:t xml:space="preserve"> № 210-ФЗ «Об организации предоставления государственных и муниципальных услуг»</w:t>
      </w:r>
      <w:r w:rsidR="0067613A" w:rsidRPr="00ED6236">
        <w:rPr>
          <w:rFonts w:ascii="Times New Roman" w:hAnsi="Times New Roman"/>
          <w:sz w:val="28"/>
          <w:szCs w:val="28"/>
          <w:lang/>
        </w:rPr>
        <w:t>, Порядком разработки и утверждения административных регламентов предоставления муниципальных услуг в Бардымском муниципальном районе утвержденным постановлением Администрации Бардымского муниципального района Пермского края от 08.11.2011 № 1042</w:t>
      </w:r>
      <w:r w:rsidR="0067613A" w:rsidRPr="0067613A">
        <w:rPr>
          <w:rFonts w:ascii="Times New Roman" w:hAnsi="Times New Roman"/>
          <w:sz w:val="28"/>
          <w:szCs w:val="28"/>
          <w:lang/>
        </w:rPr>
        <w:t xml:space="preserve"> </w:t>
      </w:r>
      <w:r w:rsidR="0067613A" w:rsidRPr="00ED6236">
        <w:rPr>
          <w:rFonts w:ascii="Times New Roman" w:hAnsi="Times New Roman"/>
          <w:sz w:val="28"/>
          <w:szCs w:val="28"/>
          <w:lang/>
        </w:rPr>
        <w:t>администрация Бардымского</w:t>
      </w:r>
      <w:proofErr w:type="gramEnd"/>
      <w:r w:rsidR="0067613A" w:rsidRPr="00ED6236">
        <w:rPr>
          <w:rFonts w:ascii="Times New Roman" w:hAnsi="Times New Roman"/>
          <w:sz w:val="28"/>
          <w:szCs w:val="28"/>
          <w:lang/>
        </w:rPr>
        <w:t xml:space="preserve"> муниципального округа</w:t>
      </w:r>
    </w:p>
    <w:p w:rsidR="0067613A" w:rsidRPr="0067613A" w:rsidRDefault="0067613A" w:rsidP="0067613A">
      <w:pPr>
        <w:spacing w:after="0" w:line="280" w:lineRule="exact"/>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П</w:t>
      </w:r>
      <w:r w:rsidRPr="0067613A">
        <w:rPr>
          <w:rFonts w:ascii="Times New Roman" w:eastAsia="Calibri" w:hAnsi="Times New Roman" w:cs="Times New Roman"/>
          <w:sz w:val="28"/>
          <w:szCs w:val="28"/>
          <w:lang/>
        </w:rPr>
        <w:t>ОСТАНОВЛЯЕТ:</w:t>
      </w:r>
    </w:p>
    <w:p w:rsidR="0067613A" w:rsidRDefault="00AF7108" w:rsidP="00011DD6">
      <w:pPr>
        <w:pStyle w:val="ConsPlusNormal"/>
        <w:ind w:firstLine="539"/>
        <w:jc w:val="both"/>
        <w:rPr>
          <w:rFonts w:ascii="Times New Roman" w:hAnsi="Times New Roman" w:cs="Times New Roman"/>
          <w:sz w:val="28"/>
          <w:szCs w:val="28"/>
        </w:rPr>
      </w:pPr>
      <w:r w:rsidRPr="00AF7108">
        <w:rPr>
          <w:rFonts w:ascii="Times New Roman" w:hAnsi="Times New Roman" w:cs="Times New Roman"/>
          <w:sz w:val="28"/>
          <w:szCs w:val="28"/>
        </w:rPr>
        <w:t xml:space="preserve">1.Утвердить прилагаемый Административный </w:t>
      </w:r>
      <w:hyperlink w:anchor="P37" w:history="1">
        <w:r w:rsidRPr="0067613A">
          <w:rPr>
            <w:rFonts w:ascii="Times New Roman" w:hAnsi="Times New Roman" w:cs="Times New Roman"/>
            <w:sz w:val="28"/>
            <w:szCs w:val="28"/>
          </w:rPr>
          <w:t>регламент</w:t>
        </w:r>
      </w:hyperlink>
      <w:r w:rsidRPr="00AF7108">
        <w:rPr>
          <w:rFonts w:ascii="Times New Roman" w:hAnsi="Times New Roman" w:cs="Times New Roman"/>
          <w:sz w:val="28"/>
          <w:szCs w:val="28"/>
        </w:rPr>
        <w:t xml:space="preserve"> по предоставлению муниципальной услуги "Выдача разрешений на строительство, реконструкцию объектов капитального строительства"</w:t>
      </w:r>
      <w:r w:rsidR="0067613A">
        <w:rPr>
          <w:rFonts w:ascii="Times New Roman" w:hAnsi="Times New Roman" w:cs="Times New Roman"/>
          <w:sz w:val="28"/>
          <w:szCs w:val="28"/>
        </w:rPr>
        <w:t>.</w:t>
      </w:r>
      <w:r w:rsidRPr="00AF7108">
        <w:rPr>
          <w:rFonts w:ascii="Times New Roman" w:hAnsi="Times New Roman" w:cs="Times New Roman"/>
          <w:sz w:val="28"/>
          <w:szCs w:val="28"/>
        </w:rPr>
        <w:t xml:space="preserve"> </w:t>
      </w:r>
    </w:p>
    <w:p w:rsidR="0067613A" w:rsidRPr="0067613A" w:rsidRDefault="0067613A" w:rsidP="00011DD6">
      <w:pPr>
        <w:pStyle w:val="ConsPlusNormal"/>
        <w:ind w:firstLine="539"/>
        <w:jc w:val="both"/>
        <w:rPr>
          <w:rFonts w:ascii="Times New Roman" w:hAnsi="Times New Roman" w:cs="Times New Roman"/>
          <w:sz w:val="28"/>
          <w:szCs w:val="28"/>
        </w:rPr>
      </w:pPr>
      <w:r w:rsidRPr="0067613A">
        <w:rPr>
          <w:rFonts w:ascii="Times New Roman" w:hAnsi="Times New Roman" w:cs="Times New Roman"/>
          <w:sz w:val="28"/>
          <w:szCs w:val="28"/>
        </w:rPr>
        <w:t>2.Признать утратившими силу постановлени</w:t>
      </w:r>
      <w:r>
        <w:rPr>
          <w:rFonts w:ascii="Times New Roman" w:hAnsi="Times New Roman" w:cs="Times New Roman"/>
          <w:sz w:val="28"/>
          <w:szCs w:val="28"/>
        </w:rPr>
        <w:t>е</w:t>
      </w:r>
      <w:r w:rsidRPr="0067613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Бардымского муниципального района </w:t>
      </w:r>
      <w:r w:rsidRPr="0067613A">
        <w:rPr>
          <w:rFonts w:ascii="Times New Roman" w:hAnsi="Times New Roman" w:cs="Times New Roman"/>
          <w:sz w:val="28"/>
          <w:szCs w:val="28"/>
        </w:rPr>
        <w:t>от 19.</w:t>
      </w:r>
      <w:r w:rsidR="00011DD6">
        <w:rPr>
          <w:rFonts w:ascii="Times New Roman" w:hAnsi="Times New Roman" w:cs="Times New Roman"/>
          <w:sz w:val="28"/>
          <w:szCs w:val="28"/>
        </w:rPr>
        <w:t>06</w:t>
      </w:r>
      <w:r w:rsidRPr="0067613A">
        <w:rPr>
          <w:rFonts w:ascii="Times New Roman" w:hAnsi="Times New Roman" w:cs="Times New Roman"/>
          <w:sz w:val="28"/>
          <w:szCs w:val="28"/>
        </w:rPr>
        <w:t>.201</w:t>
      </w:r>
      <w:r w:rsidR="00011DD6">
        <w:rPr>
          <w:rFonts w:ascii="Times New Roman" w:hAnsi="Times New Roman" w:cs="Times New Roman"/>
          <w:sz w:val="28"/>
          <w:szCs w:val="28"/>
        </w:rPr>
        <w:t>4 N 447</w:t>
      </w:r>
      <w:r w:rsidRPr="0067613A">
        <w:rPr>
          <w:rFonts w:ascii="Times New Roman" w:hAnsi="Times New Roman" w:cs="Times New Roman"/>
          <w:sz w:val="28"/>
          <w:szCs w:val="28"/>
        </w:rPr>
        <w:t xml:space="preserve"> "Об утверждении Административного регламента предоставлени</w:t>
      </w:r>
      <w:r w:rsidR="00011DD6">
        <w:rPr>
          <w:rFonts w:ascii="Times New Roman" w:hAnsi="Times New Roman" w:cs="Times New Roman"/>
          <w:sz w:val="28"/>
          <w:szCs w:val="28"/>
        </w:rPr>
        <w:t>я</w:t>
      </w:r>
      <w:r w:rsidRPr="0067613A">
        <w:rPr>
          <w:rFonts w:ascii="Times New Roman" w:hAnsi="Times New Roman" w:cs="Times New Roman"/>
          <w:sz w:val="28"/>
          <w:szCs w:val="28"/>
        </w:rPr>
        <w:t xml:space="preserve"> муниципальной услуги "Выдача разрешений на строительство, реконструкцию объек</w:t>
      </w:r>
      <w:r w:rsidR="00011DD6">
        <w:rPr>
          <w:rFonts w:ascii="Times New Roman" w:hAnsi="Times New Roman" w:cs="Times New Roman"/>
          <w:sz w:val="28"/>
          <w:szCs w:val="28"/>
        </w:rPr>
        <w:t>тов капитального строительства".</w:t>
      </w:r>
    </w:p>
    <w:p w:rsidR="0067613A" w:rsidRPr="0067613A" w:rsidRDefault="0067613A" w:rsidP="00011DD6">
      <w:pPr>
        <w:pStyle w:val="ConsPlusNormal"/>
        <w:widowControl/>
        <w:spacing w:line="240" w:lineRule="atLeast"/>
        <w:ind w:firstLine="539"/>
        <w:jc w:val="both"/>
        <w:rPr>
          <w:rFonts w:ascii="Times New Roman" w:hAnsi="Times New Roman" w:cs="Times New Roman"/>
          <w:sz w:val="28"/>
          <w:szCs w:val="28"/>
        </w:rPr>
      </w:pPr>
      <w:r w:rsidRPr="0067613A">
        <w:rPr>
          <w:rFonts w:ascii="Times New Roman" w:eastAsia="Calibri" w:hAnsi="Times New Roman" w:cs="Times New Roman"/>
          <w:sz w:val="28"/>
          <w:szCs w:val="28"/>
          <w:lang w:eastAsia="en-US"/>
        </w:rPr>
        <w:t>3.</w:t>
      </w:r>
      <w:r w:rsidRPr="0067613A">
        <w:rPr>
          <w:rFonts w:ascii="Times New Roman" w:hAnsi="Times New Roman" w:cs="Times New Roman"/>
          <w:sz w:val="28"/>
          <w:szCs w:val="28"/>
        </w:rPr>
        <w:t>Постановление опубликовать (разместить) на официальном сайте администрации Бардымского муниципального округа.</w:t>
      </w:r>
      <w:r w:rsidRPr="0067613A">
        <w:rPr>
          <w:rFonts w:ascii="Times New Roman" w:hAnsi="Times New Roman" w:cs="Times New Roman"/>
          <w:sz w:val="28"/>
          <w:szCs w:val="28"/>
        </w:rPr>
        <w:tab/>
      </w:r>
    </w:p>
    <w:p w:rsidR="0067613A" w:rsidRPr="0067613A" w:rsidRDefault="0067613A" w:rsidP="00011DD6">
      <w:pPr>
        <w:pStyle w:val="ConsPlusNormal"/>
        <w:widowControl/>
        <w:spacing w:line="240" w:lineRule="atLeast"/>
        <w:ind w:firstLine="539"/>
        <w:jc w:val="both"/>
        <w:rPr>
          <w:rFonts w:ascii="Times New Roman" w:hAnsi="Times New Roman" w:cs="Times New Roman"/>
          <w:sz w:val="28"/>
          <w:szCs w:val="28"/>
        </w:rPr>
      </w:pPr>
      <w:r w:rsidRPr="0067613A">
        <w:rPr>
          <w:rFonts w:ascii="Times New Roman" w:hAnsi="Times New Roman" w:cs="Times New Roman"/>
          <w:sz w:val="28"/>
          <w:szCs w:val="28"/>
        </w:rPr>
        <w:t>4.Настоящее постановление вступает в силу со дня его официального опубликования.</w:t>
      </w:r>
    </w:p>
    <w:p w:rsidR="00011DD6" w:rsidRDefault="00011DD6" w:rsidP="0067613A">
      <w:pPr>
        <w:pStyle w:val="a3"/>
        <w:tabs>
          <w:tab w:val="left" w:pos="993"/>
        </w:tabs>
        <w:spacing w:line="240" w:lineRule="atLeast"/>
        <w:ind w:firstLine="709"/>
        <w:rPr>
          <w:szCs w:val="28"/>
        </w:rPr>
      </w:pPr>
    </w:p>
    <w:p w:rsidR="00011DD6" w:rsidRDefault="00011DD6" w:rsidP="0067613A">
      <w:pPr>
        <w:pStyle w:val="a3"/>
        <w:tabs>
          <w:tab w:val="left" w:pos="993"/>
        </w:tabs>
        <w:spacing w:line="240" w:lineRule="atLeast"/>
        <w:ind w:firstLine="709"/>
        <w:rPr>
          <w:szCs w:val="28"/>
        </w:rPr>
      </w:pPr>
    </w:p>
    <w:p w:rsidR="00011DD6" w:rsidRDefault="00011DD6" w:rsidP="0067613A">
      <w:pPr>
        <w:pStyle w:val="a3"/>
        <w:tabs>
          <w:tab w:val="left" w:pos="993"/>
        </w:tabs>
        <w:spacing w:line="240" w:lineRule="atLeast"/>
        <w:ind w:firstLine="709"/>
        <w:rPr>
          <w:szCs w:val="28"/>
        </w:rPr>
      </w:pPr>
    </w:p>
    <w:p w:rsidR="00B0504A" w:rsidRPr="00B0504A" w:rsidRDefault="005B04FB" w:rsidP="0067613A">
      <w:pPr>
        <w:pStyle w:val="a3"/>
        <w:tabs>
          <w:tab w:val="left" w:pos="993"/>
        </w:tabs>
        <w:spacing w:line="240" w:lineRule="atLeast"/>
        <w:ind w:firstLine="709"/>
        <w:rPr>
          <w:color w:val="2D2D2D"/>
          <w:spacing w:val="2"/>
          <w:szCs w:val="28"/>
        </w:rPr>
      </w:pPr>
      <w:r w:rsidRPr="0067613A">
        <w:rPr>
          <w:szCs w:val="28"/>
        </w:rPr>
        <w:lastRenderedPageBreak/>
        <w:t>5</w:t>
      </w:r>
      <w:r w:rsidR="007C53FD" w:rsidRPr="0067613A">
        <w:rPr>
          <w:szCs w:val="28"/>
        </w:rPr>
        <w:t>.</w:t>
      </w:r>
      <w:r w:rsidR="00B0504A" w:rsidRPr="0067613A">
        <w:rPr>
          <w:szCs w:val="28"/>
        </w:rPr>
        <w:t>Контроль исполнения постановления</w:t>
      </w:r>
      <w:r w:rsidR="00B0504A" w:rsidRPr="00B0504A">
        <w:rPr>
          <w:szCs w:val="28"/>
        </w:rPr>
        <w:t xml:space="preserve"> возложить на заместителя главы </w:t>
      </w:r>
      <w:r w:rsidR="0075215C">
        <w:rPr>
          <w:szCs w:val="28"/>
        </w:rPr>
        <w:t>а</w:t>
      </w:r>
      <w:r w:rsidR="00B0504A" w:rsidRPr="00B0504A">
        <w:rPr>
          <w:szCs w:val="28"/>
        </w:rPr>
        <w:t xml:space="preserve">дминистрации Бардымского муниципального </w:t>
      </w:r>
      <w:r w:rsidR="00B0504A">
        <w:rPr>
          <w:szCs w:val="28"/>
        </w:rPr>
        <w:t>округ</w:t>
      </w:r>
      <w:r w:rsidR="00B0504A" w:rsidRPr="00B0504A">
        <w:rPr>
          <w:szCs w:val="28"/>
        </w:rPr>
        <w:t xml:space="preserve">а по экономическому развитию </w:t>
      </w:r>
      <w:proofErr w:type="spellStart"/>
      <w:r w:rsidR="00B0504A" w:rsidRPr="00B0504A">
        <w:rPr>
          <w:szCs w:val="28"/>
        </w:rPr>
        <w:t>Туйгильдина</w:t>
      </w:r>
      <w:proofErr w:type="spellEnd"/>
      <w:r w:rsidR="00B0504A" w:rsidRPr="00B0504A">
        <w:rPr>
          <w:szCs w:val="28"/>
        </w:rPr>
        <w:t xml:space="preserve"> И.С.</w:t>
      </w:r>
    </w:p>
    <w:p w:rsidR="00B0504A" w:rsidRDefault="00B0504A" w:rsidP="00B0504A">
      <w:pPr>
        <w:suppressAutoHyphens/>
        <w:autoSpaceDE w:val="0"/>
        <w:autoSpaceDN w:val="0"/>
        <w:adjustRightInd w:val="0"/>
        <w:spacing w:after="0"/>
        <w:jc w:val="both"/>
        <w:rPr>
          <w:rFonts w:ascii="Times New Roman" w:hAnsi="Times New Roman" w:cs="Times New Roman"/>
          <w:sz w:val="28"/>
          <w:szCs w:val="28"/>
        </w:rPr>
      </w:pPr>
    </w:p>
    <w:p w:rsidR="00011DD6" w:rsidRPr="00B0504A" w:rsidRDefault="00011DD6" w:rsidP="00B0504A">
      <w:pPr>
        <w:suppressAutoHyphens/>
        <w:autoSpaceDE w:val="0"/>
        <w:autoSpaceDN w:val="0"/>
        <w:adjustRightInd w:val="0"/>
        <w:spacing w:after="0"/>
        <w:jc w:val="both"/>
        <w:rPr>
          <w:rFonts w:ascii="Times New Roman" w:hAnsi="Times New Roman" w:cs="Times New Roman"/>
          <w:sz w:val="28"/>
          <w:szCs w:val="28"/>
        </w:rPr>
      </w:pPr>
    </w:p>
    <w:p w:rsidR="00B0504A" w:rsidRPr="00B0504A" w:rsidRDefault="00B0504A" w:rsidP="00B0504A">
      <w:pPr>
        <w:suppressAutoHyphens/>
        <w:autoSpaceDE w:val="0"/>
        <w:autoSpaceDN w:val="0"/>
        <w:adjustRightInd w:val="0"/>
        <w:spacing w:after="0"/>
        <w:jc w:val="both"/>
        <w:rPr>
          <w:rFonts w:ascii="Times New Roman" w:hAnsi="Times New Roman" w:cs="Times New Roman"/>
          <w:sz w:val="28"/>
          <w:szCs w:val="28"/>
        </w:rPr>
      </w:pPr>
      <w:r w:rsidRPr="00B0504A">
        <w:rPr>
          <w:rFonts w:ascii="Times New Roman" w:hAnsi="Times New Roman" w:cs="Times New Roman"/>
          <w:sz w:val="28"/>
          <w:szCs w:val="28"/>
        </w:rPr>
        <w:t xml:space="preserve">Глава муниципального </w:t>
      </w:r>
      <w:r>
        <w:rPr>
          <w:rFonts w:ascii="Times New Roman" w:hAnsi="Times New Roman" w:cs="Times New Roman"/>
          <w:sz w:val="28"/>
          <w:szCs w:val="28"/>
        </w:rPr>
        <w:t>округ</w:t>
      </w:r>
      <w:r w:rsidRPr="00B0504A">
        <w:rPr>
          <w:rFonts w:ascii="Times New Roman" w:hAnsi="Times New Roman" w:cs="Times New Roman"/>
          <w:sz w:val="28"/>
          <w:szCs w:val="28"/>
        </w:rPr>
        <w:t>а -</w:t>
      </w:r>
    </w:p>
    <w:p w:rsidR="00B0504A" w:rsidRPr="00B0504A" w:rsidRDefault="00B0504A" w:rsidP="00B0504A">
      <w:pPr>
        <w:pStyle w:val="a6"/>
        <w:suppressAutoHyphens/>
        <w:autoSpaceDE w:val="0"/>
        <w:autoSpaceDN w:val="0"/>
        <w:adjustRightInd w:val="0"/>
        <w:ind w:left="0"/>
        <w:jc w:val="both"/>
        <w:rPr>
          <w:szCs w:val="28"/>
        </w:rPr>
      </w:pPr>
      <w:r w:rsidRPr="00B0504A">
        <w:rPr>
          <w:szCs w:val="28"/>
        </w:rPr>
        <w:t xml:space="preserve">глава </w:t>
      </w:r>
      <w:r w:rsidR="0075215C">
        <w:rPr>
          <w:szCs w:val="28"/>
        </w:rPr>
        <w:t>а</w:t>
      </w:r>
      <w:r w:rsidRPr="00B0504A">
        <w:rPr>
          <w:szCs w:val="28"/>
        </w:rPr>
        <w:t>дминистрации Бардымского</w:t>
      </w:r>
    </w:p>
    <w:p w:rsidR="00B0504A" w:rsidRPr="00B0504A" w:rsidRDefault="00B0504A" w:rsidP="00B0504A">
      <w:pPr>
        <w:pStyle w:val="a6"/>
        <w:suppressAutoHyphens/>
        <w:autoSpaceDE w:val="0"/>
        <w:autoSpaceDN w:val="0"/>
        <w:adjustRightInd w:val="0"/>
        <w:ind w:left="0"/>
        <w:jc w:val="both"/>
        <w:rPr>
          <w:szCs w:val="28"/>
        </w:rPr>
      </w:pPr>
      <w:r w:rsidRPr="00B0504A">
        <w:rPr>
          <w:szCs w:val="28"/>
        </w:rPr>
        <w:t xml:space="preserve">муниципального </w:t>
      </w:r>
      <w:r>
        <w:rPr>
          <w:szCs w:val="28"/>
        </w:rPr>
        <w:t>округ</w:t>
      </w:r>
      <w:r w:rsidRPr="00B0504A">
        <w:rPr>
          <w:szCs w:val="28"/>
        </w:rPr>
        <w:t xml:space="preserve">а                                                                       Х.Г. </w:t>
      </w:r>
      <w:proofErr w:type="spellStart"/>
      <w:r w:rsidRPr="00B0504A">
        <w:rPr>
          <w:szCs w:val="28"/>
        </w:rPr>
        <w:t>Алапанов</w:t>
      </w:r>
      <w:proofErr w:type="spellEnd"/>
    </w:p>
    <w:p w:rsidR="0039141B" w:rsidRDefault="007C53FD" w:rsidP="002507B0">
      <w:pPr>
        <w:pStyle w:val="a3"/>
        <w:rPr>
          <w:color w:val="2D2D2D"/>
          <w:spacing w:val="2"/>
          <w:szCs w:val="28"/>
        </w:rPr>
      </w:pPr>
      <w:r>
        <w:rPr>
          <w:color w:val="2D2D2D"/>
          <w:spacing w:val="2"/>
          <w:szCs w:val="28"/>
        </w:rPr>
        <w:t xml:space="preserve">           </w:t>
      </w:r>
    </w:p>
    <w:p w:rsidR="00EB050D" w:rsidRDefault="00EB050D"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Default="00011DD6" w:rsidP="007C53FD">
      <w:pPr>
        <w:spacing w:after="0"/>
        <w:rPr>
          <w:rFonts w:ascii="Times New Roman" w:hAnsi="Times New Roman" w:cs="Times New Roman"/>
          <w:sz w:val="28"/>
          <w:szCs w:val="28"/>
        </w:rPr>
      </w:pPr>
    </w:p>
    <w:p w:rsidR="00011DD6" w:rsidRPr="00011DD6" w:rsidRDefault="00011DD6" w:rsidP="00011DD6">
      <w:pPr>
        <w:pStyle w:val="a3"/>
        <w:ind w:left="1559" w:firstLine="565"/>
        <w:jc w:val="center"/>
        <w:rPr>
          <w:spacing w:val="2"/>
          <w:szCs w:val="28"/>
        </w:rPr>
      </w:pPr>
      <w:r w:rsidRPr="00011DD6">
        <w:rPr>
          <w:spacing w:val="2"/>
          <w:szCs w:val="28"/>
        </w:rPr>
        <w:lastRenderedPageBreak/>
        <w:t>УТВЕРЖДЕНО</w:t>
      </w:r>
    </w:p>
    <w:p w:rsidR="00011DD6" w:rsidRPr="00011DD6" w:rsidRDefault="00011DD6" w:rsidP="00011DD6">
      <w:pPr>
        <w:pStyle w:val="a3"/>
        <w:ind w:left="851" w:firstLine="0"/>
        <w:jc w:val="center"/>
        <w:rPr>
          <w:spacing w:val="2"/>
          <w:szCs w:val="28"/>
        </w:rPr>
      </w:pPr>
      <w:r w:rsidRPr="00011DD6">
        <w:rPr>
          <w:spacing w:val="2"/>
          <w:szCs w:val="28"/>
        </w:rPr>
        <w:t xml:space="preserve">                                           постановлением администрации</w:t>
      </w:r>
    </w:p>
    <w:p w:rsidR="00011DD6" w:rsidRPr="00011DD6" w:rsidRDefault="00011DD6" w:rsidP="00011DD6">
      <w:pPr>
        <w:pStyle w:val="a3"/>
        <w:ind w:left="851" w:firstLine="0"/>
        <w:jc w:val="center"/>
        <w:rPr>
          <w:spacing w:val="2"/>
          <w:szCs w:val="28"/>
        </w:rPr>
      </w:pPr>
      <w:r w:rsidRPr="00011DD6">
        <w:rPr>
          <w:spacing w:val="2"/>
          <w:szCs w:val="28"/>
        </w:rPr>
        <w:t xml:space="preserve">                                                      Бардымского муниципального округа</w:t>
      </w:r>
    </w:p>
    <w:p w:rsidR="00011DD6" w:rsidRPr="00011DD6" w:rsidRDefault="00011DD6" w:rsidP="00011DD6">
      <w:pPr>
        <w:pStyle w:val="a3"/>
        <w:ind w:left="851" w:firstLine="0"/>
        <w:jc w:val="center"/>
        <w:rPr>
          <w:spacing w:val="2"/>
          <w:szCs w:val="28"/>
        </w:rPr>
      </w:pPr>
      <w:r w:rsidRPr="00011DD6">
        <w:rPr>
          <w:spacing w:val="2"/>
          <w:szCs w:val="28"/>
        </w:rPr>
        <w:t xml:space="preserve">                               </w:t>
      </w:r>
      <w:r>
        <w:rPr>
          <w:spacing w:val="2"/>
          <w:szCs w:val="28"/>
        </w:rPr>
        <w:t xml:space="preserve">  </w:t>
      </w:r>
      <w:r w:rsidRPr="00011DD6">
        <w:rPr>
          <w:spacing w:val="2"/>
          <w:szCs w:val="28"/>
        </w:rPr>
        <w:t>от ____________ № ____</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rPr>
          <w:rFonts w:ascii="Times New Roman" w:hAnsi="Times New Roman" w:cs="Times New Roman"/>
          <w:sz w:val="28"/>
          <w:szCs w:val="28"/>
        </w:rPr>
      </w:pPr>
      <w:bookmarkStart w:id="1" w:name="P37"/>
      <w:bookmarkEnd w:id="1"/>
      <w:r w:rsidRPr="00011DD6">
        <w:rPr>
          <w:rFonts w:ascii="Times New Roman" w:hAnsi="Times New Roman" w:cs="Times New Roman"/>
          <w:sz w:val="28"/>
          <w:szCs w:val="28"/>
        </w:rPr>
        <w:t>АДМИНИСТРАТИВНЫЙ РЕГЛАМЕНТ</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ПО ПРЕДОСТАВЛЕНИЮ МУНИЦИПАЛЬНОЙ УСЛУГИ "ВЫДАЧА РАЗРЕШЕНИЙ</w:t>
      </w:r>
      <w:r>
        <w:rPr>
          <w:rFonts w:ascii="Times New Roman" w:hAnsi="Times New Roman" w:cs="Times New Roman"/>
          <w:sz w:val="28"/>
          <w:szCs w:val="28"/>
        </w:rPr>
        <w:t xml:space="preserve"> </w:t>
      </w:r>
      <w:r w:rsidRPr="00011DD6">
        <w:rPr>
          <w:rFonts w:ascii="Times New Roman" w:hAnsi="Times New Roman" w:cs="Times New Roman"/>
          <w:sz w:val="28"/>
          <w:szCs w:val="28"/>
        </w:rPr>
        <w:t>НА СТРОИТЕЛЬСТВО, РЕКОНСТРУКЦИЮ ОБЪЕКТОВ КАПИТАЛЬНОГО</w:t>
      </w:r>
      <w:r>
        <w:rPr>
          <w:rFonts w:ascii="Times New Roman" w:hAnsi="Times New Roman" w:cs="Times New Roman"/>
          <w:sz w:val="28"/>
          <w:szCs w:val="28"/>
        </w:rPr>
        <w:t xml:space="preserve"> </w:t>
      </w:r>
      <w:r w:rsidRPr="00011DD6">
        <w:rPr>
          <w:rFonts w:ascii="Times New Roman" w:hAnsi="Times New Roman" w:cs="Times New Roman"/>
          <w:sz w:val="28"/>
          <w:szCs w:val="28"/>
        </w:rPr>
        <w:t>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1"/>
        <w:rPr>
          <w:rFonts w:ascii="Times New Roman" w:hAnsi="Times New Roman" w:cs="Times New Roman"/>
          <w:sz w:val="28"/>
          <w:szCs w:val="28"/>
        </w:rPr>
      </w:pPr>
      <w:r w:rsidRPr="00011DD6">
        <w:rPr>
          <w:rFonts w:ascii="Times New Roman" w:hAnsi="Times New Roman" w:cs="Times New Roman"/>
          <w:sz w:val="28"/>
          <w:szCs w:val="28"/>
        </w:rPr>
        <w:t>I. Общие положения</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1.1. Предмет регулирования Административного регламента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1.1.1. </w:t>
      </w:r>
      <w:proofErr w:type="gramStart"/>
      <w:r w:rsidRPr="00011DD6">
        <w:rPr>
          <w:rFonts w:ascii="Times New Roman" w:hAnsi="Times New Roman" w:cs="Times New Roman"/>
          <w:sz w:val="28"/>
          <w:szCs w:val="28"/>
        </w:rPr>
        <w:t>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w:t>
      </w:r>
      <w:proofErr w:type="gramEnd"/>
      <w:r w:rsidRPr="00011DD6">
        <w:rPr>
          <w:rFonts w:ascii="Times New Roman" w:hAnsi="Times New Roman" w:cs="Times New Roman"/>
          <w:sz w:val="28"/>
          <w:szCs w:val="28"/>
        </w:rPr>
        <w:t>, муниципальных служащих, участвующих в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1.1.2. </w:t>
      </w:r>
      <w:proofErr w:type="gramStart"/>
      <w:r w:rsidRPr="00011DD6">
        <w:rPr>
          <w:rFonts w:ascii="Times New Roman" w:hAnsi="Times New Roman" w:cs="Times New Roman"/>
          <w:sz w:val="28"/>
          <w:szCs w:val="28"/>
        </w:rPr>
        <w:t xml:space="preserve">Перечень </w:t>
      </w:r>
      <w:proofErr w:type="spellStart"/>
      <w:r w:rsidRPr="00011DD6">
        <w:rPr>
          <w:rFonts w:ascii="Times New Roman" w:hAnsi="Times New Roman" w:cs="Times New Roman"/>
          <w:sz w:val="28"/>
          <w:szCs w:val="28"/>
        </w:rPr>
        <w:t>подуслуг</w:t>
      </w:r>
      <w:proofErr w:type="spellEnd"/>
      <w:r w:rsidRPr="00011DD6">
        <w:rPr>
          <w:rFonts w:ascii="Times New Roman" w:hAnsi="Times New Roman" w:cs="Times New Roman"/>
          <w:sz w:val="28"/>
          <w:szCs w:val="28"/>
        </w:rPr>
        <w:t>, оказываемых в рамках предоставления муниципальной услуги:</w:t>
      </w:r>
      <w:proofErr w:type="gramEnd"/>
    </w:p>
    <w:p w:rsidR="00011DD6" w:rsidRPr="00011DD6" w:rsidRDefault="00011DD6" w:rsidP="00011DD6">
      <w:pPr>
        <w:pStyle w:val="ConsPlusNormal"/>
        <w:ind w:firstLine="540"/>
        <w:jc w:val="both"/>
        <w:rPr>
          <w:rFonts w:ascii="Times New Roman" w:hAnsi="Times New Roman" w:cs="Times New Roman"/>
          <w:sz w:val="28"/>
          <w:szCs w:val="28"/>
        </w:rPr>
      </w:pPr>
      <w:bookmarkStart w:id="2" w:name="P48"/>
      <w:bookmarkEnd w:id="2"/>
      <w:r w:rsidRPr="00011DD6">
        <w:rPr>
          <w:rFonts w:ascii="Times New Roman" w:hAnsi="Times New Roman" w:cs="Times New Roman"/>
          <w:sz w:val="28"/>
          <w:szCs w:val="28"/>
        </w:rPr>
        <w:t>1.1.2.1. выдача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bookmarkStart w:id="3" w:name="P49"/>
      <w:bookmarkEnd w:id="3"/>
      <w:r w:rsidRPr="00011DD6">
        <w:rPr>
          <w:rFonts w:ascii="Times New Roman" w:hAnsi="Times New Roman" w:cs="Times New Roman"/>
          <w:sz w:val="28"/>
          <w:szCs w:val="28"/>
        </w:rPr>
        <w:t>1.1.2.2. внесение изменений в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bookmarkStart w:id="4" w:name="P50"/>
      <w:bookmarkEnd w:id="4"/>
      <w:r w:rsidRPr="00011DD6">
        <w:rPr>
          <w:rFonts w:ascii="Times New Roman" w:hAnsi="Times New Roman" w:cs="Times New Roman"/>
          <w:sz w:val="28"/>
          <w:szCs w:val="28"/>
        </w:rPr>
        <w:t>1.1.2.3. прекращение действия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1.1.3. </w:t>
      </w:r>
      <w:proofErr w:type="gramStart"/>
      <w:r w:rsidRPr="00011DD6">
        <w:rPr>
          <w:rFonts w:ascii="Times New Roman" w:hAnsi="Times New Roman" w:cs="Times New Roman"/>
          <w:sz w:val="28"/>
          <w:szCs w:val="28"/>
        </w:rPr>
        <w:t xml:space="preserve">Муниципальная услуга предоставляется Управлением по земельно-имущественным вопросам администрации Бардымского муниципального округа Пермского края (далее - УЗИВ) в рамках решения вопроса местного значения "выдача разрешений на строительство (за исключением случаев, предусмотренных Градостроительным </w:t>
      </w:r>
      <w:hyperlink r:id="rId8" w:history="1">
        <w:r w:rsidRPr="00011DD6">
          <w:rPr>
            <w:rFonts w:ascii="Times New Roman" w:hAnsi="Times New Roman" w:cs="Times New Roman"/>
            <w:color w:val="0000FF"/>
            <w:sz w:val="28"/>
            <w:szCs w:val="28"/>
          </w:rPr>
          <w:t>кодексом</w:t>
        </w:r>
      </w:hyperlink>
      <w:r w:rsidRPr="00011DD6">
        <w:rPr>
          <w:rFonts w:ascii="Times New Roman" w:hAnsi="Times New Roman" w:cs="Times New Roman"/>
          <w:sz w:val="28"/>
          <w:szCs w:val="28"/>
        </w:rPr>
        <w:t xml:space="preserve"> Российской Федерации, иными федеральными законами)", установленного </w:t>
      </w:r>
      <w:hyperlink r:id="rId9" w:history="1">
        <w:r w:rsidRPr="00011DD6">
          <w:rPr>
            <w:rFonts w:ascii="Times New Roman" w:hAnsi="Times New Roman" w:cs="Times New Roman"/>
            <w:color w:val="0000FF"/>
            <w:sz w:val="28"/>
            <w:szCs w:val="28"/>
          </w:rPr>
          <w:t>пунктом 26 части 1 статьи 16</w:t>
        </w:r>
      </w:hyperlink>
      <w:r w:rsidRPr="00011DD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roofErr w:type="gramEnd"/>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1.2. Круг заявителей</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1.2.1. Получателями муниципальной услуги являются физические лица, в том числе индивидуальные предприниматели, юридические лица независимо от их организационно-правовой формы и формы собственности (далее - юридическое лицо), являющиеся застройщиками в соответствии со </w:t>
      </w:r>
      <w:hyperlink r:id="rId10" w:history="1">
        <w:r w:rsidRPr="00011DD6">
          <w:rPr>
            <w:rFonts w:ascii="Times New Roman" w:hAnsi="Times New Roman" w:cs="Times New Roman"/>
            <w:color w:val="0000FF"/>
            <w:sz w:val="28"/>
            <w:szCs w:val="28"/>
          </w:rPr>
          <w:t>статьей 1</w:t>
        </w:r>
      </w:hyperlink>
      <w:r w:rsidRPr="00011DD6">
        <w:rPr>
          <w:rFonts w:ascii="Times New Roman" w:hAnsi="Times New Roman" w:cs="Times New Roman"/>
          <w:sz w:val="28"/>
          <w:szCs w:val="28"/>
        </w:rPr>
        <w:t xml:space="preserve"> </w:t>
      </w:r>
      <w:r w:rsidRPr="00011DD6">
        <w:rPr>
          <w:rFonts w:ascii="Times New Roman" w:hAnsi="Times New Roman" w:cs="Times New Roman"/>
          <w:sz w:val="28"/>
          <w:szCs w:val="28"/>
        </w:rPr>
        <w:lastRenderedPageBreak/>
        <w:t>Градостроительного кодекса Российской Федерации (далее - заявитель).</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1.2.2. 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1.3. Требования к порядку информирования о предоставлении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1.3.1. Информация о месте нахождения, графике работы, графике приема заявителей, справочных телефонах, адресе официального сайта в информационно-телекоммуникационной сети "Интернет" (далее - сеть "Интернет").</w:t>
      </w:r>
    </w:p>
    <w:p w:rsidR="00011DD6" w:rsidRPr="00011DD6" w:rsidRDefault="00011DD6" w:rsidP="00011DD6">
      <w:pPr>
        <w:spacing w:after="0"/>
        <w:jc w:val="both"/>
        <w:rPr>
          <w:rFonts w:ascii="Times New Roman" w:hAnsi="Times New Roman" w:cs="Times New Roman"/>
          <w:iCs/>
          <w:sz w:val="28"/>
          <w:szCs w:val="28"/>
        </w:rPr>
      </w:pPr>
      <w:proofErr w:type="gramStart"/>
      <w:r w:rsidRPr="00011DD6">
        <w:rPr>
          <w:rFonts w:ascii="Times New Roman" w:hAnsi="Times New Roman" w:cs="Times New Roman"/>
          <w:sz w:val="28"/>
          <w:szCs w:val="28"/>
        </w:rPr>
        <w:t>Муниципальную услугу предоставляет ведущий специалист по градостроительству УЗИВ администрации Бардымского муниципального района (далее – Специалист), расположенная по адресу: 618150, Пермский край, с. Барда, ул. Советская,14,</w:t>
      </w:r>
      <w:r w:rsidRPr="00011DD6">
        <w:rPr>
          <w:rFonts w:ascii="Times New Roman" w:hAnsi="Times New Roman" w:cs="Times New Roman"/>
          <w:iCs/>
          <w:sz w:val="28"/>
          <w:szCs w:val="28"/>
        </w:rPr>
        <w:t xml:space="preserve"> тел:  8 (34 292) 2-05-18.</w:t>
      </w:r>
      <w:proofErr w:type="gramEnd"/>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График приема посетителей:</w:t>
      </w:r>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 xml:space="preserve">понедельник – с 8.30 часов до 17.30 часов; </w:t>
      </w:r>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 xml:space="preserve">вторник– </w:t>
      </w:r>
      <w:proofErr w:type="gramStart"/>
      <w:r w:rsidRPr="00011DD6">
        <w:rPr>
          <w:rFonts w:ascii="Times New Roman" w:hAnsi="Times New Roman" w:cs="Times New Roman"/>
          <w:sz w:val="28"/>
          <w:szCs w:val="28"/>
        </w:rPr>
        <w:t xml:space="preserve">с </w:t>
      </w:r>
      <w:proofErr w:type="gramEnd"/>
      <w:r w:rsidRPr="00011DD6">
        <w:rPr>
          <w:rFonts w:ascii="Times New Roman" w:hAnsi="Times New Roman" w:cs="Times New Roman"/>
          <w:sz w:val="28"/>
          <w:szCs w:val="28"/>
        </w:rPr>
        <w:t>8.30 часов  до 16.30 часов;</w:t>
      </w:r>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среда – не приемный день</w:t>
      </w:r>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четверг, пятница - с 8.30 часов  до 16.30 часов</w:t>
      </w:r>
    </w:p>
    <w:p w:rsidR="00011DD6" w:rsidRPr="00011DD6" w:rsidRDefault="00011DD6" w:rsidP="00011DD6">
      <w:pPr>
        <w:spacing w:after="0"/>
        <w:rPr>
          <w:rFonts w:ascii="Times New Roman" w:hAnsi="Times New Roman" w:cs="Times New Roman"/>
          <w:sz w:val="28"/>
          <w:szCs w:val="28"/>
        </w:rPr>
      </w:pPr>
      <w:r w:rsidRPr="00011DD6">
        <w:rPr>
          <w:rFonts w:ascii="Times New Roman" w:hAnsi="Times New Roman" w:cs="Times New Roman"/>
          <w:i/>
          <w:iCs/>
          <w:sz w:val="28"/>
          <w:szCs w:val="28"/>
        </w:rPr>
        <w:tab/>
      </w:r>
      <w:r w:rsidRPr="00011DD6">
        <w:rPr>
          <w:rFonts w:ascii="Times New Roman" w:hAnsi="Times New Roman" w:cs="Times New Roman"/>
          <w:iCs/>
          <w:sz w:val="28"/>
          <w:szCs w:val="28"/>
        </w:rPr>
        <w:t>обеденный перерыв – с 13.00 часов  до 14.00 часов;</w:t>
      </w:r>
    </w:p>
    <w:p w:rsidR="00011DD6" w:rsidRPr="00011DD6" w:rsidRDefault="00011DD6" w:rsidP="00011DD6">
      <w:pPr>
        <w:spacing w:after="0"/>
        <w:ind w:firstLine="708"/>
        <w:rPr>
          <w:rFonts w:ascii="Times New Roman" w:hAnsi="Times New Roman" w:cs="Times New Roman"/>
          <w:sz w:val="28"/>
          <w:szCs w:val="28"/>
        </w:rPr>
      </w:pPr>
      <w:r w:rsidRPr="00011DD6">
        <w:rPr>
          <w:rFonts w:ascii="Times New Roman" w:hAnsi="Times New Roman" w:cs="Times New Roman"/>
          <w:sz w:val="28"/>
          <w:szCs w:val="28"/>
        </w:rPr>
        <w:t>выходные дни -  суббота, воскресенье.</w:t>
      </w:r>
    </w:p>
    <w:p w:rsidR="00011DD6" w:rsidRPr="00011DD6" w:rsidRDefault="00011DD6" w:rsidP="00011DD6">
      <w:pPr>
        <w:pStyle w:val="ConsPlusNormal"/>
        <w:ind w:firstLine="540"/>
        <w:jc w:val="both"/>
        <w:rPr>
          <w:rFonts w:ascii="Times New Roman" w:hAnsi="Times New Roman" w:cs="Times New Roman"/>
          <w:color w:val="FF0000"/>
          <w:sz w:val="28"/>
          <w:szCs w:val="28"/>
        </w:rPr>
      </w:pPr>
      <w:r w:rsidRPr="00011DD6">
        <w:rPr>
          <w:rFonts w:ascii="Times New Roman" w:hAnsi="Times New Roman" w:cs="Times New Roman"/>
          <w:color w:val="FF0000"/>
          <w:sz w:val="28"/>
          <w:szCs w:val="28"/>
        </w:rPr>
        <w:t>Адрес официального сайта администрации Бардымского муниципального округа в сети "Интернет", на котором размещен настоящий Административный регламент: http://admbrk.ru/ (далее - официальный сайт).</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в сети "Интернет": </w:t>
      </w:r>
      <w:proofErr w:type="spellStart"/>
      <w:r w:rsidRPr="00011DD6">
        <w:rPr>
          <w:rFonts w:ascii="Times New Roman" w:hAnsi="Times New Roman" w:cs="Times New Roman"/>
          <w:sz w:val="28"/>
          <w:szCs w:val="28"/>
          <w:lang w:val="en-US"/>
        </w:rPr>
        <w:t>odr</w:t>
      </w:r>
      <w:proofErr w:type="spellEnd"/>
      <w:r w:rsidRPr="00011DD6">
        <w:rPr>
          <w:rFonts w:ascii="Times New Roman" w:hAnsi="Times New Roman" w:cs="Times New Roman"/>
          <w:sz w:val="28"/>
          <w:szCs w:val="28"/>
        </w:rPr>
        <w:t>-</w:t>
      </w:r>
      <w:proofErr w:type="spellStart"/>
      <w:r w:rsidRPr="00011DD6">
        <w:rPr>
          <w:rFonts w:ascii="Times New Roman" w:hAnsi="Times New Roman" w:cs="Times New Roman"/>
          <w:sz w:val="28"/>
          <w:szCs w:val="28"/>
          <w:lang w:val="en-US"/>
        </w:rPr>
        <w:t>barda</w:t>
      </w:r>
      <w:proofErr w:type="spellEnd"/>
      <w:r w:rsidRPr="00011DD6">
        <w:rPr>
          <w:rFonts w:ascii="Times New Roman" w:hAnsi="Times New Roman" w:cs="Times New Roman"/>
          <w:sz w:val="28"/>
          <w:szCs w:val="28"/>
        </w:rPr>
        <w:t>@</w:t>
      </w:r>
      <w:r w:rsidRPr="00011DD6">
        <w:rPr>
          <w:rFonts w:ascii="Times New Roman" w:hAnsi="Times New Roman" w:cs="Times New Roman"/>
          <w:sz w:val="28"/>
          <w:szCs w:val="28"/>
          <w:lang w:val="en-US"/>
        </w:rPr>
        <w:t>mail</w:t>
      </w:r>
      <w:r w:rsidRPr="00011DD6">
        <w:rPr>
          <w:rFonts w:ascii="Times New Roman" w:hAnsi="Times New Roman" w:cs="Times New Roman"/>
          <w:sz w:val="28"/>
          <w:szCs w:val="28"/>
        </w:rPr>
        <w:t>.</w:t>
      </w:r>
      <w:proofErr w:type="spellStart"/>
      <w:r w:rsidRPr="00011DD6">
        <w:rPr>
          <w:rFonts w:ascii="Times New Roman" w:hAnsi="Times New Roman" w:cs="Times New Roman"/>
          <w:sz w:val="28"/>
          <w:szCs w:val="28"/>
        </w:rPr>
        <w:t>ru</w:t>
      </w:r>
      <w:proofErr w:type="spell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1.3.2. Информация о месте нахождения, графиках работы (приема), справочных телефонах, адресах сайтов в сети "Интернет" организаций, участвующих в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color w:val="FF0000"/>
          <w:sz w:val="28"/>
          <w:szCs w:val="28"/>
        </w:rPr>
      </w:pPr>
      <w:r w:rsidRPr="00011DD6">
        <w:rPr>
          <w:rFonts w:ascii="Times New Roman" w:hAnsi="Times New Roman" w:cs="Times New Roman"/>
          <w:sz w:val="28"/>
          <w:szCs w:val="28"/>
        </w:rPr>
        <w:t xml:space="preserve">Заявители вправе получить муниципальную услугу через государственное бюджетное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sidRPr="00011DD6">
        <w:rPr>
          <w:rFonts w:ascii="Times New Roman" w:hAnsi="Times New Roman" w:cs="Times New Roman"/>
          <w:color w:val="FF0000"/>
          <w:sz w:val="28"/>
          <w:szCs w:val="28"/>
        </w:rPr>
        <w:t>Бардымского муниципального округа (далее - соглашение о взаимодействии), с момента вступления его в силу.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Информация о местонахождении, справочных телефонах и графиках работы филиалов и территориальных отделов МФЦ размещена на официальном сайте МФЦ в сети "Интернет": http://mfc.permkrai.ru.</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1.3.3. Информация по вопросам предоставления муниципальной услуги предоставляется: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на официальном сайте;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с использованием средств телефонной связи;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при личном обращении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МФЦ.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Заявитель имеет право на получение информации о ходе предоставления муниципальной услуги с использованием средств телефонной связи, почтовой связи, электронной почты, Единого портала.</w:t>
      </w:r>
    </w:p>
    <w:p w:rsidR="00011DD6" w:rsidRPr="00011DD6" w:rsidRDefault="00011DD6" w:rsidP="00011DD6">
      <w:pPr>
        <w:pStyle w:val="ConsPlusNormal"/>
        <w:ind w:firstLine="540"/>
        <w:jc w:val="both"/>
        <w:rPr>
          <w:rFonts w:ascii="Times New Roman" w:hAnsi="Times New Roman" w:cs="Times New Roman"/>
          <w:sz w:val="28"/>
          <w:szCs w:val="28"/>
        </w:rPr>
      </w:pPr>
      <w:bookmarkStart w:id="5" w:name="P89"/>
      <w:bookmarkEnd w:id="5"/>
      <w:r w:rsidRPr="00011DD6">
        <w:rPr>
          <w:rFonts w:ascii="Times New Roman" w:hAnsi="Times New Roman" w:cs="Times New Roman"/>
          <w:sz w:val="28"/>
          <w:szCs w:val="28"/>
        </w:rPr>
        <w:t>1.3.4. На информационных стендах в здании УЗИВ размещается следующая информация: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текст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блок-схема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перечни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график приема заявителей должностными лицами, муниципальными служащими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информация о сроках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основания для приостановления предоставления муниципальной услуги или отказа в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порядок информирования о ходе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порядок получения консультаций;</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порядок обжалования решений, действий (бездействия) УЗИВ, должностных лиц, муниципальных служащих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иная информация, необходимая для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1"/>
        <w:rPr>
          <w:rFonts w:ascii="Times New Roman" w:hAnsi="Times New Roman" w:cs="Times New Roman"/>
          <w:sz w:val="28"/>
          <w:szCs w:val="28"/>
        </w:rPr>
      </w:pPr>
      <w:r w:rsidRPr="00011DD6">
        <w:rPr>
          <w:rFonts w:ascii="Times New Roman" w:hAnsi="Times New Roman" w:cs="Times New Roman"/>
          <w:sz w:val="28"/>
          <w:szCs w:val="28"/>
        </w:rPr>
        <w:t>II. Стандарт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2.1. Наименование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2.1.1. Выдача разрешений на строительство, реконструкцию 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2.2. Наименование органа местного самоуправления,</w:t>
      </w:r>
    </w:p>
    <w:p w:rsidR="00011DD6" w:rsidRPr="00011DD6" w:rsidRDefault="00011DD6" w:rsidP="00011DD6">
      <w:pPr>
        <w:pStyle w:val="ConsPlusTitle"/>
        <w:jc w:val="center"/>
        <w:rPr>
          <w:rFonts w:ascii="Times New Roman" w:hAnsi="Times New Roman" w:cs="Times New Roman"/>
          <w:sz w:val="28"/>
          <w:szCs w:val="28"/>
        </w:rPr>
      </w:pPr>
      <w:proofErr w:type="gramStart"/>
      <w:r w:rsidRPr="00011DD6">
        <w:rPr>
          <w:rFonts w:ascii="Times New Roman" w:hAnsi="Times New Roman" w:cs="Times New Roman"/>
          <w:sz w:val="28"/>
          <w:szCs w:val="28"/>
        </w:rPr>
        <w:t>предоставляющего</w:t>
      </w:r>
      <w:proofErr w:type="gramEnd"/>
      <w:r w:rsidRPr="00011DD6">
        <w:rPr>
          <w:rFonts w:ascii="Times New Roman" w:hAnsi="Times New Roman" w:cs="Times New Roman"/>
          <w:sz w:val="28"/>
          <w:szCs w:val="28"/>
        </w:rPr>
        <w:t xml:space="preserve"> муниципальную услугу</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2.2.1. Органом, уполномоченным на предоставление муниципальной услуги, является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2.2.2. При предоставлении муниципальной услуги УЗИВ осуществляет взаимодействие </w:t>
      </w:r>
      <w:proofErr w:type="gramStart"/>
      <w:r w:rsidRPr="00011DD6">
        <w:rPr>
          <w:rFonts w:ascii="Times New Roman" w:hAnsi="Times New Roman" w:cs="Times New Roman"/>
          <w:sz w:val="28"/>
          <w:szCs w:val="28"/>
        </w:rPr>
        <w:t>с</w:t>
      </w:r>
      <w:proofErr w:type="gram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2.2.2.1. Управлением Федеральной службы государственной регистрации, кадастра и картографии по Пермскому краю;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2.2.2.2. Инспекцией государственного строительного надзора Пермского края;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2.2.2.3. комиссией по землепользованию и застройке;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2.2.2.4. органами, уполномоченными на принятие решений об установлении, изменении, о прекращении существования зоны с особыми условиями использования территории.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2.2.3. УЗИВ не вправе требовать от заявителя: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УЗИВ,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11DD6">
          <w:rPr>
            <w:rFonts w:ascii="Times New Roman" w:hAnsi="Times New Roman" w:cs="Times New Roman"/>
            <w:color w:val="0000FF"/>
            <w:sz w:val="28"/>
            <w:szCs w:val="28"/>
          </w:rPr>
          <w:t>частью 1 статьи 1</w:t>
        </w:r>
      </w:hyperlink>
      <w:r w:rsidRPr="00011DD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N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за исключением документов, включенных в определенный </w:t>
      </w:r>
      <w:hyperlink r:id="rId12" w:history="1">
        <w:r w:rsidRPr="00011DD6">
          <w:rPr>
            <w:rFonts w:ascii="Times New Roman" w:hAnsi="Times New Roman" w:cs="Times New Roman"/>
            <w:color w:val="0000FF"/>
            <w:sz w:val="28"/>
            <w:szCs w:val="28"/>
          </w:rPr>
          <w:t>частью 6 статьи 7</w:t>
        </w:r>
      </w:hyperlink>
      <w:r w:rsidRPr="00011DD6">
        <w:rPr>
          <w:rFonts w:ascii="Times New Roman" w:hAnsi="Times New Roman" w:cs="Times New Roman"/>
          <w:sz w:val="28"/>
          <w:szCs w:val="28"/>
        </w:rPr>
        <w:t xml:space="preserve"> Федерального закона N 210-ФЗ перечень документов.</w:t>
      </w:r>
      <w:proofErr w:type="gramEnd"/>
      <w:r w:rsidRPr="00011DD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2.2.3.3.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11DD6">
          <w:rPr>
            <w:rFonts w:ascii="Times New Roman" w:hAnsi="Times New Roman" w:cs="Times New Roman"/>
            <w:color w:val="0000FF"/>
            <w:sz w:val="28"/>
            <w:szCs w:val="28"/>
          </w:rPr>
          <w:t>части 1 статьи 9</w:t>
        </w:r>
      </w:hyperlink>
      <w:r w:rsidRPr="00011DD6">
        <w:rPr>
          <w:rFonts w:ascii="Times New Roman" w:hAnsi="Times New Roman" w:cs="Times New Roman"/>
          <w:sz w:val="28"/>
          <w:szCs w:val="28"/>
        </w:rPr>
        <w:t xml:space="preserve"> Федерального закона N 210-ФЗ;</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14" w:history="1">
        <w:r w:rsidRPr="00011DD6">
          <w:rPr>
            <w:rFonts w:ascii="Times New Roman" w:hAnsi="Times New Roman" w:cs="Times New Roman"/>
            <w:color w:val="0000FF"/>
            <w:sz w:val="28"/>
            <w:szCs w:val="28"/>
          </w:rPr>
          <w:t>абзацах а)</w:t>
        </w:r>
      </w:hyperlink>
      <w:r w:rsidRPr="00011DD6">
        <w:rPr>
          <w:rFonts w:ascii="Times New Roman" w:hAnsi="Times New Roman" w:cs="Times New Roman"/>
          <w:sz w:val="28"/>
          <w:szCs w:val="28"/>
        </w:rPr>
        <w:t>-</w:t>
      </w:r>
      <w:hyperlink r:id="rId15" w:history="1">
        <w:r w:rsidRPr="00011DD6">
          <w:rPr>
            <w:rFonts w:ascii="Times New Roman" w:hAnsi="Times New Roman" w:cs="Times New Roman"/>
            <w:color w:val="0000FF"/>
            <w:sz w:val="28"/>
            <w:szCs w:val="28"/>
          </w:rPr>
          <w:t>г) пункта 4 части 1 статьи 7</w:t>
        </w:r>
      </w:hyperlink>
      <w:r w:rsidRPr="00011DD6">
        <w:rPr>
          <w:rFonts w:ascii="Times New Roman" w:hAnsi="Times New Roman" w:cs="Times New Roman"/>
          <w:sz w:val="28"/>
          <w:szCs w:val="28"/>
        </w:rPr>
        <w:t xml:space="preserve"> Федерального закона N 210-ФЗ.</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2.3. Описание результата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2.3.1. Результатом предоставления муниципальной услуги является: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2.3.1.1. по </w:t>
      </w:r>
      <w:hyperlink w:anchor="P48" w:history="1">
        <w:r w:rsidRPr="00011DD6">
          <w:rPr>
            <w:rFonts w:ascii="Times New Roman" w:hAnsi="Times New Roman" w:cs="Times New Roman"/>
            <w:color w:val="0000FF"/>
            <w:sz w:val="28"/>
            <w:szCs w:val="28"/>
          </w:rPr>
          <w:t>подпункту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(выдача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выдача разрешения на строительство, реконструкцию объекта капитального строительства (далее - разрешение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отказ в выдаче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2.3.1.2. по </w:t>
      </w:r>
      <w:hyperlink w:anchor="P49" w:history="1">
        <w:r w:rsidRPr="00011DD6">
          <w:rPr>
            <w:rFonts w:ascii="Times New Roman" w:hAnsi="Times New Roman" w:cs="Times New Roman"/>
            <w:color w:val="0000FF"/>
            <w:sz w:val="28"/>
            <w:szCs w:val="28"/>
          </w:rPr>
          <w:t>подпункту 1.1.2.2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(внесение изменений в разрешение на строительство (в том числе в связи с необходимостью продления срока </w:t>
      </w:r>
      <w:r w:rsidRPr="00011DD6">
        <w:rPr>
          <w:rFonts w:ascii="Times New Roman" w:hAnsi="Times New Roman" w:cs="Times New Roman"/>
          <w:sz w:val="28"/>
          <w:szCs w:val="28"/>
        </w:rPr>
        <w:lastRenderedPageBreak/>
        <w:t>действия разрешения на строительство):</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2.3.1.3. по </w:t>
      </w:r>
      <w:hyperlink w:anchor="P50" w:history="1">
        <w:r w:rsidRPr="00011DD6">
          <w:rPr>
            <w:rFonts w:ascii="Times New Roman" w:hAnsi="Times New Roman" w:cs="Times New Roman"/>
            <w:color w:val="0000FF"/>
            <w:sz w:val="28"/>
            <w:szCs w:val="28"/>
          </w:rPr>
          <w:t>подпункту 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(прекращение действия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прекращение действия разрешения на строительство, реконструкцию объекта капитального строительства (далее - прекращение действия разрешения на строительство).</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2.4. Срок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2.4.1. Срок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(выдача разрешения на строительство), - пять рабочих дней со дня получения УЗИВ заявления о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При предоставлении муниципальной услуги в электронной форме через Единый портал или при подаче заявления по электронной почте УЗИВ и отсутствии технической возможности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соответствии</w:t>
      </w:r>
      <w:proofErr w:type="gramEnd"/>
      <w:r w:rsidRPr="00011DD6">
        <w:rPr>
          <w:rFonts w:ascii="Times New Roman" w:hAnsi="Times New Roman" w:cs="Times New Roman"/>
          <w:sz w:val="28"/>
          <w:szCs w:val="28"/>
        </w:rPr>
        <w:t xml:space="preserve"> с земельным и иным законодательством Российской Федерации, срок предоставления муниципальной услуги исчисляется с момента предоставления в УЗИВ пакета документов на бумажном носителе.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2.4.2. </w:t>
      </w:r>
      <w:proofErr w:type="gramStart"/>
      <w:r w:rsidRPr="00011DD6">
        <w:rPr>
          <w:rFonts w:ascii="Times New Roman" w:hAnsi="Times New Roman" w:cs="Times New Roman"/>
          <w:sz w:val="28"/>
          <w:szCs w:val="28"/>
        </w:rPr>
        <w:t xml:space="preserve">Срок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9" w:history="1">
        <w:r w:rsidRPr="00011DD6">
          <w:rPr>
            <w:rFonts w:ascii="Times New Roman" w:hAnsi="Times New Roman" w:cs="Times New Roman"/>
            <w:color w:val="0000FF"/>
            <w:sz w:val="28"/>
            <w:szCs w:val="28"/>
          </w:rPr>
          <w:t>подпункте 1.1.2.2 пункта 1.1.2 подраздела 1.1 раздела I</w:t>
        </w:r>
      </w:hyperlink>
      <w:r w:rsidRPr="00011DD6">
        <w:rPr>
          <w:rFonts w:ascii="Times New Roman" w:hAnsi="Times New Roman" w:cs="Times New Roman"/>
          <w:sz w:val="28"/>
          <w:szCs w:val="28"/>
        </w:rPr>
        <w:t xml:space="preserve"> Административного регламента (внесение изменений в разрешение на строительство (в том числе в связи с необходимостью продления срока действия разрешения на строительство), - 5 рабочих дней со дня получения уведомления, указанного в </w:t>
      </w:r>
      <w:hyperlink w:anchor="P555" w:history="1">
        <w:r w:rsidRPr="00011DD6">
          <w:rPr>
            <w:rFonts w:ascii="Times New Roman" w:hAnsi="Times New Roman" w:cs="Times New Roman"/>
            <w:color w:val="0000FF"/>
            <w:sz w:val="28"/>
            <w:szCs w:val="28"/>
          </w:rPr>
          <w:t>подпункте 2.1.1 пункта 2</w:t>
        </w:r>
      </w:hyperlink>
      <w:r w:rsidRPr="00011DD6">
        <w:rPr>
          <w:rFonts w:ascii="Times New Roman" w:hAnsi="Times New Roman" w:cs="Times New Roman"/>
          <w:sz w:val="28"/>
          <w:szCs w:val="28"/>
        </w:rPr>
        <w:t xml:space="preserve"> приложения 1 к настоящему Административному регламенту, или в тот</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же</w:t>
      </w:r>
      <w:proofErr w:type="gramEnd"/>
      <w:r w:rsidRPr="00011DD6">
        <w:rPr>
          <w:rFonts w:ascii="Times New Roman" w:hAnsi="Times New Roman" w:cs="Times New Roman"/>
          <w:sz w:val="28"/>
          <w:szCs w:val="28"/>
        </w:rPr>
        <w:t xml:space="preserve"> срок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w:t>
      </w:r>
      <w:r w:rsidRPr="00011DD6">
        <w:rPr>
          <w:rFonts w:ascii="Times New Roman" w:hAnsi="Times New Roman" w:cs="Times New Roman"/>
          <w:sz w:val="28"/>
          <w:szCs w:val="28"/>
        </w:rPr>
        <w:lastRenderedPageBreak/>
        <w:t xml:space="preserve">строительство), указанного в </w:t>
      </w:r>
      <w:hyperlink w:anchor="P564" w:history="1">
        <w:r w:rsidRPr="00011DD6">
          <w:rPr>
            <w:rFonts w:ascii="Times New Roman" w:hAnsi="Times New Roman" w:cs="Times New Roman"/>
            <w:color w:val="0000FF"/>
            <w:sz w:val="28"/>
            <w:szCs w:val="28"/>
          </w:rPr>
          <w:t>подпункте 2.2.1</w:t>
        </w:r>
      </w:hyperlink>
      <w:r w:rsidRPr="00011DD6">
        <w:rPr>
          <w:rFonts w:ascii="Times New Roman" w:hAnsi="Times New Roman" w:cs="Times New Roman"/>
          <w:sz w:val="28"/>
          <w:szCs w:val="28"/>
        </w:rPr>
        <w:t xml:space="preserve"> или в </w:t>
      </w:r>
      <w:hyperlink w:anchor="P569" w:history="1">
        <w:r w:rsidRPr="00011DD6">
          <w:rPr>
            <w:rFonts w:ascii="Times New Roman" w:hAnsi="Times New Roman" w:cs="Times New Roman"/>
            <w:color w:val="0000FF"/>
            <w:sz w:val="28"/>
            <w:szCs w:val="28"/>
          </w:rPr>
          <w:t>подпункте 2.3.1 пункта 2</w:t>
        </w:r>
      </w:hyperlink>
      <w:r w:rsidRPr="00011DD6">
        <w:rPr>
          <w:rFonts w:ascii="Times New Roman" w:hAnsi="Times New Roman" w:cs="Times New Roman"/>
          <w:sz w:val="28"/>
          <w:szCs w:val="28"/>
        </w:rPr>
        <w:t xml:space="preserve"> приложения 1 к настоящему Административному регламенту.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2.4.3. </w:t>
      </w:r>
      <w:proofErr w:type="gramStart"/>
      <w:r w:rsidRPr="00011DD6">
        <w:rPr>
          <w:rFonts w:ascii="Times New Roman" w:hAnsi="Times New Roman" w:cs="Times New Roman"/>
          <w:sz w:val="28"/>
          <w:szCs w:val="28"/>
        </w:rPr>
        <w:t xml:space="preserve">Срок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50" w:history="1">
        <w:r w:rsidRPr="00011DD6">
          <w:rPr>
            <w:rFonts w:ascii="Times New Roman" w:hAnsi="Times New Roman" w:cs="Times New Roman"/>
            <w:color w:val="0000FF"/>
            <w:sz w:val="28"/>
            <w:szCs w:val="28"/>
          </w:rPr>
          <w:t>подпункте 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(прекращение действия разрешения на строительство), - 30 рабочих дней со дня прекращения прав на земельный участок или права пользования недрами по основаниям, указанным в </w:t>
      </w:r>
      <w:hyperlink r:id="rId16" w:history="1">
        <w:r w:rsidRPr="00011DD6">
          <w:rPr>
            <w:rFonts w:ascii="Times New Roman" w:hAnsi="Times New Roman" w:cs="Times New Roman"/>
            <w:color w:val="0000FF"/>
            <w:sz w:val="28"/>
            <w:szCs w:val="28"/>
          </w:rPr>
          <w:t>части 21.1 статьи 51</w:t>
        </w:r>
      </w:hyperlink>
      <w:r w:rsidRPr="00011DD6">
        <w:rPr>
          <w:rFonts w:ascii="Times New Roman" w:hAnsi="Times New Roman" w:cs="Times New Roman"/>
          <w:sz w:val="28"/>
          <w:szCs w:val="28"/>
        </w:rPr>
        <w:t xml:space="preserve"> Градостроительного кодекса Российской Федерации, либо при получении УЗИВ одного из документов, указанных в</w:t>
      </w:r>
      <w:proofErr w:type="gramEnd"/>
      <w:r w:rsidRPr="00011DD6">
        <w:rPr>
          <w:rFonts w:ascii="Times New Roman" w:hAnsi="Times New Roman" w:cs="Times New Roman"/>
          <w:sz w:val="28"/>
          <w:szCs w:val="28"/>
        </w:rPr>
        <w:t xml:space="preserve"> </w:t>
      </w:r>
      <w:hyperlink r:id="rId17" w:history="1">
        <w:r w:rsidRPr="00011DD6">
          <w:rPr>
            <w:rFonts w:ascii="Times New Roman" w:hAnsi="Times New Roman" w:cs="Times New Roman"/>
            <w:color w:val="0000FF"/>
            <w:sz w:val="28"/>
            <w:szCs w:val="28"/>
          </w:rPr>
          <w:t>части 21.4 статьи 51</w:t>
        </w:r>
      </w:hyperlink>
      <w:r w:rsidRPr="00011DD6">
        <w:rPr>
          <w:rFonts w:ascii="Times New Roman" w:hAnsi="Times New Roman" w:cs="Times New Roman"/>
          <w:sz w:val="28"/>
          <w:szCs w:val="28"/>
        </w:rPr>
        <w:t xml:space="preserve"> Градостроительного кодекса Российской Федерации.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2.5. Перечень нормативных правовых актов, регулирующих</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отношения, возникающие в связи с предоставлением</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011DD6">
        <w:rPr>
          <w:rFonts w:ascii="Times New Roman" w:hAnsi="Times New Roman" w:cs="Times New Roman"/>
          <w:sz w:val="28"/>
          <w:szCs w:val="28"/>
        </w:rPr>
        <w:t>с</w:t>
      </w:r>
      <w:proofErr w:type="gram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Градостроительным </w:t>
      </w:r>
      <w:hyperlink r:id="rId18" w:history="1">
        <w:r w:rsidRPr="00011DD6">
          <w:rPr>
            <w:rFonts w:ascii="Times New Roman" w:hAnsi="Times New Roman" w:cs="Times New Roman"/>
            <w:color w:val="0000FF"/>
            <w:sz w:val="28"/>
            <w:szCs w:val="28"/>
          </w:rPr>
          <w:t>кодексом</w:t>
        </w:r>
      </w:hyperlink>
      <w:r w:rsidRPr="00011DD6">
        <w:rPr>
          <w:rFonts w:ascii="Times New Roman" w:hAnsi="Times New Roman" w:cs="Times New Roman"/>
          <w:sz w:val="28"/>
          <w:szCs w:val="28"/>
        </w:rPr>
        <w:t xml:space="preserve">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Федеральным </w:t>
      </w:r>
      <w:hyperlink r:id="rId19" w:history="1">
        <w:r w:rsidRPr="00011DD6">
          <w:rPr>
            <w:rFonts w:ascii="Times New Roman" w:hAnsi="Times New Roman" w:cs="Times New Roman"/>
            <w:color w:val="0000FF"/>
            <w:sz w:val="28"/>
            <w:szCs w:val="28"/>
          </w:rPr>
          <w:t>законом</w:t>
        </w:r>
      </w:hyperlink>
      <w:r w:rsidRPr="00011DD6">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Федеральным </w:t>
      </w:r>
      <w:hyperlink r:id="rId20" w:history="1">
        <w:r w:rsidRPr="00011DD6">
          <w:rPr>
            <w:rFonts w:ascii="Times New Roman" w:hAnsi="Times New Roman" w:cs="Times New Roman"/>
            <w:color w:val="0000FF"/>
            <w:sz w:val="28"/>
            <w:szCs w:val="28"/>
          </w:rPr>
          <w:t>законом</w:t>
        </w:r>
      </w:hyperlink>
      <w:r w:rsidRPr="00011DD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11DD6" w:rsidRPr="00011DD6" w:rsidRDefault="00011DD6" w:rsidP="00011DD6">
      <w:pPr>
        <w:pStyle w:val="ConsPlusNormal"/>
        <w:ind w:firstLine="540"/>
        <w:jc w:val="both"/>
        <w:rPr>
          <w:rFonts w:ascii="Times New Roman" w:hAnsi="Times New Roman" w:cs="Times New Roman"/>
          <w:sz w:val="28"/>
          <w:szCs w:val="28"/>
        </w:rPr>
      </w:pPr>
      <w:hyperlink r:id="rId21" w:history="1">
        <w:r w:rsidRPr="00011DD6">
          <w:rPr>
            <w:rFonts w:ascii="Times New Roman" w:hAnsi="Times New Roman" w:cs="Times New Roman"/>
            <w:color w:val="0000FF"/>
            <w:sz w:val="28"/>
            <w:szCs w:val="28"/>
          </w:rPr>
          <w:t>распоряжением</w:t>
        </w:r>
      </w:hyperlink>
      <w:r w:rsidRPr="00011DD6">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11DD6" w:rsidRPr="00011DD6" w:rsidRDefault="00011DD6" w:rsidP="00011DD6">
      <w:pPr>
        <w:pStyle w:val="ConsPlusNormal"/>
        <w:ind w:firstLine="540"/>
        <w:jc w:val="both"/>
        <w:rPr>
          <w:rFonts w:ascii="Times New Roman" w:hAnsi="Times New Roman" w:cs="Times New Roman"/>
          <w:sz w:val="28"/>
          <w:szCs w:val="28"/>
        </w:rPr>
      </w:pPr>
      <w:hyperlink r:id="rId22" w:history="1">
        <w:r w:rsidRPr="00011DD6">
          <w:rPr>
            <w:rFonts w:ascii="Times New Roman" w:hAnsi="Times New Roman" w:cs="Times New Roman"/>
            <w:color w:val="0000FF"/>
            <w:sz w:val="28"/>
            <w:szCs w:val="28"/>
          </w:rPr>
          <w:t>Приказом</w:t>
        </w:r>
      </w:hyperlink>
      <w:r w:rsidRPr="00011DD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Pr="00011DD6">
        <w:rPr>
          <w:rFonts w:ascii="Times New Roman" w:hAnsi="Times New Roman" w:cs="Times New Roman"/>
          <w:sz w:val="28"/>
          <w:szCs w:val="28"/>
        </w:rPr>
        <w:t>пр</w:t>
      </w:r>
      <w:proofErr w:type="spellEnd"/>
      <w:proofErr w:type="gramEnd"/>
      <w:r w:rsidRPr="00011DD6">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011DD6" w:rsidRPr="00011DD6" w:rsidRDefault="00011DD6" w:rsidP="00011DD6">
      <w:pPr>
        <w:pStyle w:val="ConsPlusNormal"/>
        <w:ind w:firstLine="540"/>
        <w:jc w:val="both"/>
        <w:rPr>
          <w:rFonts w:ascii="Times New Roman" w:hAnsi="Times New Roman" w:cs="Times New Roman"/>
          <w:sz w:val="28"/>
          <w:szCs w:val="28"/>
        </w:rPr>
      </w:pPr>
      <w:hyperlink r:id="rId23" w:history="1">
        <w:r w:rsidRPr="00011DD6">
          <w:rPr>
            <w:rFonts w:ascii="Times New Roman" w:hAnsi="Times New Roman" w:cs="Times New Roman"/>
            <w:color w:val="0000FF"/>
            <w:sz w:val="28"/>
            <w:szCs w:val="28"/>
          </w:rPr>
          <w:t>Законом</w:t>
        </w:r>
      </w:hyperlink>
      <w:r w:rsidRPr="00011DD6">
        <w:rPr>
          <w:rFonts w:ascii="Times New Roman" w:hAnsi="Times New Roman" w:cs="Times New Roman"/>
          <w:sz w:val="28"/>
          <w:szCs w:val="28"/>
        </w:rPr>
        <w:t xml:space="preserve"> Пермского края от 14.09.2011 N 805-ПК "О градостроительной деятельности в Пермском крае";</w:t>
      </w:r>
    </w:p>
    <w:p w:rsidR="00011DD6" w:rsidRPr="00011DD6" w:rsidRDefault="00011DD6" w:rsidP="00011DD6">
      <w:pPr>
        <w:pStyle w:val="ConsPlusNormal"/>
        <w:ind w:firstLine="540"/>
        <w:jc w:val="both"/>
        <w:rPr>
          <w:rFonts w:ascii="Times New Roman" w:hAnsi="Times New Roman" w:cs="Times New Roman"/>
          <w:sz w:val="28"/>
          <w:szCs w:val="28"/>
        </w:rPr>
      </w:pPr>
      <w:hyperlink r:id="rId24" w:history="1">
        <w:r w:rsidRPr="00011DD6">
          <w:rPr>
            <w:rFonts w:ascii="Times New Roman" w:hAnsi="Times New Roman" w:cs="Times New Roman"/>
            <w:color w:val="0000FF"/>
            <w:sz w:val="28"/>
            <w:szCs w:val="28"/>
          </w:rPr>
          <w:t>Постановлением</w:t>
        </w:r>
      </w:hyperlink>
      <w:r w:rsidRPr="00011DD6">
        <w:rPr>
          <w:rFonts w:ascii="Times New Roman" w:hAnsi="Times New Roman" w:cs="Times New Roman"/>
          <w:sz w:val="28"/>
          <w:szCs w:val="28"/>
        </w:rPr>
        <w:t xml:space="preserve"> Правительства Пермского края от 25.10.2017 N 878-п "О направлении документов, необходимых для выдачи разрешения на строительство и разрешения на ввод в эксплуатацию, в электронной форме";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документами градостроительного зонирования муниципального округа;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настоящим Административным регламентом.</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2.6. Исчерпывающий перечень документов, необходимых</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в соответствии с нормативными правовыми актами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для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2.6.1. Исчерпывающий </w:t>
      </w:r>
      <w:hyperlink w:anchor="P523" w:history="1">
        <w:r w:rsidRPr="00011DD6">
          <w:rPr>
            <w:rFonts w:ascii="Times New Roman" w:hAnsi="Times New Roman" w:cs="Times New Roman"/>
            <w:color w:val="0000FF"/>
            <w:sz w:val="28"/>
            <w:szCs w:val="28"/>
          </w:rPr>
          <w:t>перечень</w:t>
        </w:r>
      </w:hyperlink>
      <w:r w:rsidRPr="00011DD6">
        <w:rPr>
          <w:rFonts w:ascii="Times New Roman" w:hAnsi="Times New Roman" w:cs="Times New Roman"/>
          <w:sz w:val="28"/>
          <w:szCs w:val="28"/>
        </w:rPr>
        <w:t xml:space="preserve"> документов, необходимых для предоставления муниципальной услуги, указан в приложении 1 к настоящему Административному регламенту.</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bookmarkStart w:id="6" w:name="P169"/>
      <w:bookmarkEnd w:id="6"/>
      <w:r w:rsidRPr="00011DD6">
        <w:rPr>
          <w:rFonts w:ascii="Times New Roman" w:hAnsi="Times New Roman" w:cs="Times New Roman"/>
          <w:sz w:val="28"/>
          <w:szCs w:val="28"/>
        </w:rPr>
        <w:t>2.7. Исчерпывающий перечень оснований для отказа в приеме</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документов, необходимых для предоставления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2.7.1. Основанием для отказа в приеме документов, необходимых для предоставления муниципальной услуги, является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2.8. Исчерпывающий перечень оснований для приостановления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2.9. Исчерпывающий перечень оснований для отказа</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в предоставлении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bookmarkStart w:id="7" w:name="P183"/>
      <w:bookmarkEnd w:id="7"/>
      <w:r w:rsidRPr="00011DD6">
        <w:rPr>
          <w:rFonts w:ascii="Times New Roman" w:hAnsi="Times New Roman" w:cs="Times New Roman"/>
          <w:sz w:val="28"/>
          <w:szCs w:val="28"/>
        </w:rPr>
        <w:t>2.9.1. Основаниями для отказа в выдаче разрешения на строительство являются: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2.9.1.1. отсутствие документов, предусмотренных </w:t>
      </w:r>
      <w:hyperlink r:id="rId25" w:history="1">
        <w:r w:rsidRPr="00011DD6">
          <w:rPr>
            <w:rFonts w:ascii="Times New Roman" w:hAnsi="Times New Roman" w:cs="Times New Roman"/>
            <w:color w:val="0000FF"/>
            <w:sz w:val="28"/>
            <w:szCs w:val="28"/>
          </w:rPr>
          <w:t>частью 7 статьи 51</w:t>
        </w:r>
      </w:hyperlink>
      <w:r w:rsidRPr="00011DD6">
        <w:rPr>
          <w:rFonts w:ascii="Times New Roman" w:hAnsi="Times New Roman" w:cs="Times New Roman"/>
          <w:sz w:val="28"/>
          <w:szCs w:val="28"/>
        </w:rPr>
        <w:t xml:space="preserve"> Градостроительного кодекса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2.9.1.2.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011DD6">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2.9.1.3.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2.9.1.4.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011DD6">
        <w:rPr>
          <w:rFonts w:ascii="Times New Roman" w:hAnsi="Times New Roman" w:cs="Times New Roman"/>
          <w:sz w:val="28"/>
          <w:szCs w:val="28"/>
        </w:rPr>
        <w:t xml:space="preserve"> территории по инициативе органа местного самоуправления.</w:t>
      </w:r>
    </w:p>
    <w:p w:rsidR="00011DD6" w:rsidRPr="00011DD6" w:rsidRDefault="00011DD6" w:rsidP="00011DD6">
      <w:pPr>
        <w:pStyle w:val="ConsPlusNormal"/>
        <w:ind w:firstLine="540"/>
        <w:jc w:val="both"/>
        <w:rPr>
          <w:rFonts w:ascii="Times New Roman" w:hAnsi="Times New Roman" w:cs="Times New Roman"/>
          <w:sz w:val="28"/>
          <w:szCs w:val="28"/>
        </w:rPr>
      </w:pPr>
      <w:bookmarkStart w:id="8" w:name="P188"/>
      <w:bookmarkEnd w:id="8"/>
      <w:r w:rsidRPr="00011DD6">
        <w:rPr>
          <w:rFonts w:ascii="Times New Roman" w:hAnsi="Times New Roman" w:cs="Times New Roman"/>
          <w:sz w:val="28"/>
          <w:szCs w:val="28"/>
        </w:rPr>
        <w:t>2.9.2. Основаниями для отказа во внесении изменений в разрешение на строительство являются:</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2.9.2.1.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history="1">
        <w:r w:rsidRPr="00011DD6">
          <w:rPr>
            <w:rFonts w:ascii="Times New Roman" w:hAnsi="Times New Roman" w:cs="Times New Roman"/>
            <w:color w:val="0000FF"/>
            <w:sz w:val="28"/>
            <w:szCs w:val="28"/>
          </w:rPr>
          <w:t>пунктами 1</w:t>
        </w:r>
      </w:hyperlink>
      <w:r w:rsidRPr="00011DD6">
        <w:rPr>
          <w:rFonts w:ascii="Times New Roman" w:hAnsi="Times New Roman" w:cs="Times New Roman"/>
          <w:sz w:val="28"/>
          <w:szCs w:val="28"/>
        </w:rPr>
        <w:t>-</w:t>
      </w:r>
      <w:hyperlink r:id="rId27" w:history="1">
        <w:r w:rsidRPr="00011DD6">
          <w:rPr>
            <w:rFonts w:ascii="Times New Roman" w:hAnsi="Times New Roman" w:cs="Times New Roman"/>
            <w:color w:val="0000FF"/>
            <w:sz w:val="28"/>
            <w:szCs w:val="28"/>
          </w:rPr>
          <w:t>4 части 21.10 статьи 51</w:t>
        </w:r>
      </w:hyperlink>
      <w:r w:rsidRPr="00011DD6">
        <w:rPr>
          <w:rFonts w:ascii="Times New Roman" w:hAnsi="Times New Roman" w:cs="Times New Roman"/>
          <w:sz w:val="28"/>
          <w:szCs w:val="28"/>
        </w:rPr>
        <w:t xml:space="preserve"> Градостроительного кодекса Российской Федерации, или отсутствие </w:t>
      </w:r>
      <w:r w:rsidRPr="00011DD6">
        <w:rPr>
          <w:rFonts w:ascii="Times New Roman" w:hAnsi="Times New Roman" w:cs="Times New Roman"/>
          <w:sz w:val="28"/>
          <w:szCs w:val="28"/>
        </w:rPr>
        <w:lastRenderedPageBreak/>
        <w:t xml:space="preserve">правоустанавливающего документа на земельный участок в случае, указанном в </w:t>
      </w:r>
      <w:hyperlink r:id="rId28" w:history="1">
        <w:r w:rsidRPr="00011DD6">
          <w:rPr>
            <w:rFonts w:ascii="Times New Roman" w:hAnsi="Times New Roman" w:cs="Times New Roman"/>
            <w:color w:val="0000FF"/>
            <w:sz w:val="28"/>
            <w:szCs w:val="28"/>
          </w:rPr>
          <w:t>части 21.13 статьи 51</w:t>
        </w:r>
      </w:hyperlink>
      <w:r w:rsidRPr="00011DD6">
        <w:rPr>
          <w:rFonts w:ascii="Times New Roman" w:hAnsi="Times New Roman" w:cs="Times New Roman"/>
          <w:sz w:val="28"/>
          <w:szCs w:val="28"/>
        </w:rPr>
        <w:t xml:space="preserve"> Градостроительного кодекса Российской Федерации, либо отсутствие документов, предусмотренных </w:t>
      </w:r>
      <w:hyperlink r:id="rId29" w:history="1">
        <w:r w:rsidRPr="00011DD6">
          <w:rPr>
            <w:rFonts w:ascii="Times New Roman" w:hAnsi="Times New Roman" w:cs="Times New Roman"/>
            <w:color w:val="0000FF"/>
            <w:sz w:val="28"/>
            <w:szCs w:val="28"/>
          </w:rPr>
          <w:t>частью 7 статьи 51</w:t>
        </w:r>
      </w:hyperlink>
      <w:r w:rsidRPr="00011DD6">
        <w:rPr>
          <w:rFonts w:ascii="Times New Roman" w:hAnsi="Times New Roman" w:cs="Times New Roman"/>
          <w:sz w:val="28"/>
          <w:szCs w:val="28"/>
        </w:rPr>
        <w:t xml:space="preserve"> Градостроительного</w:t>
      </w:r>
      <w:proofErr w:type="gramEnd"/>
      <w:r w:rsidRPr="00011DD6">
        <w:rPr>
          <w:rFonts w:ascii="Times New Roman" w:hAnsi="Times New Roman" w:cs="Times New Roman"/>
          <w:sz w:val="28"/>
          <w:szCs w:val="28"/>
        </w:rPr>
        <w:t xml:space="preserve"> кодекса Российской Федерации, кроме случая, если внесение изменений в разрешение на строительство связано исключительно с продлением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2.9.2.2.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2.9.2.3.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011DD6">
          <w:rPr>
            <w:rFonts w:ascii="Times New Roman" w:hAnsi="Times New Roman" w:cs="Times New Roman"/>
            <w:color w:val="0000FF"/>
            <w:sz w:val="28"/>
            <w:szCs w:val="28"/>
          </w:rPr>
          <w:t>частью 21.7 статьи 51</w:t>
        </w:r>
      </w:hyperlink>
      <w:r w:rsidRPr="00011DD6">
        <w:rPr>
          <w:rFonts w:ascii="Times New Roman" w:hAnsi="Times New Roman" w:cs="Times New Roman"/>
          <w:sz w:val="28"/>
          <w:szCs w:val="28"/>
        </w:rPr>
        <w:t xml:space="preserve"> Градостроительного кодекса Российской Федерации.</w:t>
      </w:r>
      <w:proofErr w:type="gramEnd"/>
      <w:r w:rsidRPr="00011DD6">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011DD6">
          <w:rPr>
            <w:rFonts w:ascii="Times New Roman" w:hAnsi="Times New Roman" w:cs="Times New Roman"/>
            <w:color w:val="0000FF"/>
            <w:sz w:val="28"/>
            <w:szCs w:val="28"/>
          </w:rPr>
          <w:t>части 21.10 статьи 51</w:t>
        </w:r>
      </w:hyperlink>
      <w:r w:rsidRPr="00011DD6">
        <w:rPr>
          <w:rFonts w:ascii="Times New Roman" w:hAnsi="Times New Roman" w:cs="Times New Roman"/>
          <w:sz w:val="28"/>
          <w:szCs w:val="28"/>
        </w:rPr>
        <w:t xml:space="preserve"> Градостроительного кодекса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2.9.2.4.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11DD6">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2.9.2.5.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011DD6">
          <w:rPr>
            <w:rFonts w:ascii="Times New Roman" w:hAnsi="Times New Roman" w:cs="Times New Roman"/>
            <w:color w:val="0000FF"/>
            <w:sz w:val="28"/>
            <w:szCs w:val="28"/>
          </w:rPr>
          <w:t>частью 21.7 статьи 51</w:t>
        </w:r>
      </w:hyperlink>
      <w:r w:rsidRPr="00011DD6">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кроме заявления о внесении изменений в разрешение на строительство исключительно в связи</w:t>
      </w:r>
      <w:proofErr w:type="gramEnd"/>
      <w:r w:rsidRPr="00011DD6">
        <w:rPr>
          <w:rFonts w:ascii="Times New Roman" w:hAnsi="Times New Roman" w:cs="Times New Roman"/>
          <w:sz w:val="28"/>
          <w:szCs w:val="28"/>
        </w:rPr>
        <w:t xml:space="preserve"> с продлением срока действия такого разрешения;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2.9.2.6.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2.9.2.7. наличие у УЗИВ информации о выявленном в рамках </w:t>
      </w:r>
      <w:r w:rsidRPr="00011DD6">
        <w:rPr>
          <w:rFonts w:ascii="Times New Roman" w:hAnsi="Times New Roman" w:cs="Times New Roman"/>
          <w:sz w:val="28"/>
          <w:szCs w:val="28"/>
        </w:rPr>
        <w:lastRenderedPageBreak/>
        <w:t>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011DD6">
        <w:rPr>
          <w:rFonts w:ascii="Times New Roman" w:hAnsi="Times New Roman" w:cs="Times New Roman"/>
          <w:sz w:val="28"/>
          <w:szCs w:val="28"/>
        </w:rPr>
        <w:t xml:space="preserve"> такого извещения является обязательным в соответствии с требованиями </w:t>
      </w:r>
      <w:hyperlink r:id="rId33" w:history="1">
        <w:r w:rsidRPr="00011DD6">
          <w:rPr>
            <w:rFonts w:ascii="Times New Roman" w:hAnsi="Times New Roman" w:cs="Times New Roman"/>
            <w:color w:val="0000FF"/>
            <w:sz w:val="28"/>
            <w:szCs w:val="28"/>
          </w:rPr>
          <w:t>части 5 статьи 52</w:t>
        </w:r>
      </w:hyperlink>
      <w:r w:rsidRPr="00011DD6">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011DD6">
        <w:rPr>
          <w:rFonts w:ascii="Times New Roman" w:hAnsi="Times New Roman" w:cs="Times New Roman"/>
          <w:sz w:val="28"/>
          <w:szCs w:val="28"/>
        </w:rPr>
        <w:t>В этом случае УЗИВ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2.9.2.8.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2.9.3. Оснований для отказа в прекращении действия разрешения на строительство действующим законодательством Российской Федерации не предусмотрено.</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2.10. Перечень услуг, которые являются необходимыми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и </w:t>
      </w:r>
      <w:proofErr w:type="gramStart"/>
      <w:r w:rsidRPr="00011DD6">
        <w:rPr>
          <w:rFonts w:ascii="Times New Roman" w:hAnsi="Times New Roman" w:cs="Times New Roman"/>
          <w:sz w:val="28"/>
          <w:szCs w:val="28"/>
        </w:rPr>
        <w:t>обязательными</w:t>
      </w:r>
      <w:proofErr w:type="gramEnd"/>
      <w:r w:rsidRPr="00011DD6">
        <w:rPr>
          <w:rFonts w:ascii="Times New Roman" w:hAnsi="Times New Roman" w:cs="Times New Roman"/>
          <w:sz w:val="28"/>
          <w:szCs w:val="28"/>
        </w:rPr>
        <w:t xml:space="preserve"> для предоставления муниципальной услуги,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в том числе сведения о документе (документах), выдаваемом</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w:t>
      </w:r>
      <w:proofErr w:type="gramStart"/>
      <w:r w:rsidRPr="00011DD6">
        <w:rPr>
          <w:rFonts w:ascii="Times New Roman" w:hAnsi="Times New Roman" w:cs="Times New Roman"/>
          <w:sz w:val="28"/>
          <w:szCs w:val="28"/>
        </w:rPr>
        <w:t>выдаваемых</w:t>
      </w:r>
      <w:proofErr w:type="gramEnd"/>
      <w:r w:rsidRPr="00011DD6">
        <w:rPr>
          <w:rFonts w:ascii="Times New Roman" w:hAnsi="Times New Roman" w:cs="Times New Roman"/>
          <w:sz w:val="28"/>
          <w:szCs w:val="28"/>
        </w:rPr>
        <w:t>) организациями, участвующими в предоставлении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2.10.1. Для предоставления муниципальной услуги необходимыми и обязательными являются: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2.10.1.1. подготовка проектной документации;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2.10.1.2. положительное заключение государственной экспертизы проектной документации;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2.10.1.3. согласие собственников многоквартирного жилого дома на использование общего имущества многоквартирного жилого дома;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2.10.1.4. согласие всех правообладателей объекта капитального строительства в случае реконструкции объекта.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 xml:space="preserve">2.11. Порядок, размер и основания взимания </w:t>
      </w:r>
      <w:proofErr w:type="gramStart"/>
      <w:r w:rsidRPr="00011DD6">
        <w:rPr>
          <w:rFonts w:ascii="Times New Roman" w:hAnsi="Times New Roman" w:cs="Times New Roman"/>
          <w:sz w:val="28"/>
          <w:szCs w:val="28"/>
        </w:rPr>
        <w:t>государственной</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пошлины или иной платы, взимаемой за предоставление</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2.11.1. Государственная пошлина и иная плата за предоставление муниципальной услуги не взимается.</w:t>
      </w:r>
    </w:p>
    <w:p w:rsidR="00011DD6" w:rsidRPr="00011DD6" w:rsidRDefault="00011DD6" w:rsidP="00011DD6">
      <w:pPr>
        <w:pStyle w:val="ConsPlusNormal"/>
        <w:jc w:val="both"/>
        <w:rPr>
          <w:rFonts w:ascii="Times New Roman" w:hAnsi="Times New Roman" w:cs="Times New Roman"/>
          <w:sz w:val="28"/>
          <w:szCs w:val="28"/>
        </w:rPr>
      </w:pPr>
    </w:p>
    <w:p w:rsidR="00037F7D" w:rsidRDefault="00037F7D" w:rsidP="00011DD6">
      <w:pPr>
        <w:pStyle w:val="ConsPlusTitle"/>
        <w:jc w:val="center"/>
        <w:outlineLvl w:val="2"/>
        <w:rPr>
          <w:rFonts w:ascii="Times New Roman" w:hAnsi="Times New Roman" w:cs="Times New Roman"/>
          <w:sz w:val="28"/>
          <w:szCs w:val="28"/>
        </w:rPr>
      </w:pPr>
    </w:p>
    <w:p w:rsidR="00037F7D" w:rsidRDefault="00037F7D" w:rsidP="00011DD6">
      <w:pPr>
        <w:pStyle w:val="ConsPlusTitle"/>
        <w:jc w:val="center"/>
        <w:outlineLvl w:val="2"/>
        <w:rPr>
          <w:rFonts w:ascii="Times New Roman" w:hAnsi="Times New Roman" w:cs="Times New Roman"/>
          <w:sz w:val="28"/>
          <w:szCs w:val="28"/>
        </w:rPr>
      </w:pPr>
    </w:p>
    <w:p w:rsidR="00037F7D" w:rsidRDefault="00037F7D" w:rsidP="00011DD6">
      <w:pPr>
        <w:pStyle w:val="ConsPlusTitle"/>
        <w:jc w:val="center"/>
        <w:outlineLvl w:val="2"/>
        <w:rPr>
          <w:rFonts w:ascii="Times New Roman" w:hAnsi="Times New Roman" w:cs="Times New Roman"/>
          <w:sz w:val="28"/>
          <w:szCs w:val="28"/>
        </w:rPr>
      </w:pPr>
    </w:p>
    <w:p w:rsidR="00037F7D" w:rsidRDefault="00037F7D" w:rsidP="00011DD6">
      <w:pPr>
        <w:pStyle w:val="ConsPlusTitle"/>
        <w:jc w:val="center"/>
        <w:outlineLvl w:val="2"/>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lastRenderedPageBreak/>
        <w:t>2.12. Максимальный срок ожидания в очереди при подаче</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запроса о предоставлении муниципальной услуги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и при получении результата предоставления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2.12.1.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2.13. Срок регистрации запроса о предоставлении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2.13.1. Заявление и документы для предоставления муниципальной услуги, обязанность по представлению которых возложена на заявителя, в том числе в электронной форме, подлежат регистрации в день их поступления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2.13.2. Заявление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в УЗИВ.</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bookmarkStart w:id="9" w:name="P232"/>
      <w:bookmarkEnd w:id="9"/>
      <w:r w:rsidRPr="00011DD6">
        <w:rPr>
          <w:rFonts w:ascii="Times New Roman" w:hAnsi="Times New Roman" w:cs="Times New Roman"/>
          <w:sz w:val="28"/>
          <w:szCs w:val="28"/>
        </w:rPr>
        <w:t>2.14. Требования к помещениям, в которых предоставляется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муниципальная услуга, к месту ожидания и приема заявителей,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размещению и оформлению </w:t>
      </w:r>
      <w:proofErr w:type="gramStart"/>
      <w:r w:rsidRPr="00011DD6">
        <w:rPr>
          <w:rFonts w:ascii="Times New Roman" w:hAnsi="Times New Roman" w:cs="Times New Roman"/>
          <w:sz w:val="28"/>
          <w:szCs w:val="28"/>
        </w:rPr>
        <w:t>визуальной</w:t>
      </w:r>
      <w:proofErr w:type="gramEnd"/>
      <w:r w:rsidRPr="00011DD6">
        <w:rPr>
          <w:rFonts w:ascii="Times New Roman" w:hAnsi="Times New Roman" w:cs="Times New Roman"/>
          <w:sz w:val="28"/>
          <w:szCs w:val="28"/>
        </w:rPr>
        <w:t>, текстовой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и </w:t>
      </w:r>
      <w:proofErr w:type="spellStart"/>
      <w:r w:rsidRPr="00011DD6">
        <w:rPr>
          <w:rFonts w:ascii="Times New Roman" w:hAnsi="Times New Roman" w:cs="Times New Roman"/>
          <w:sz w:val="28"/>
          <w:szCs w:val="28"/>
        </w:rPr>
        <w:t>мультимедийной</w:t>
      </w:r>
      <w:proofErr w:type="spellEnd"/>
      <w:r w:rsidRPr="00011DD6">
        <w:rPr>
          <w:rFonts w:ascii="Times New Roman" w:hAnsi="Times New Roman" w:cs="Times New Roman"/>
          <w:sz w:val="28"/>
          <w:szCs w:val="28"/>
        </w:rPr>
        <w:t xml:space="preserve"> информации о порядке предоставления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2.14.2. Прием заявителей осуществляется в специально выделенных для этих целей помещениях.</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муниципальных служащих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номера кабинета;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фамилии, имени, отчества (последнее - при наличии) и должности должностного лица, муниципального служащего УЗИВ, </w:t>
      </w:r>
      <w:proofErr w:type="gramStart"/>
      <w:r w:rsidRPr="00011DD6">
        <w:rPr>
          <w:rFonts w:ascii="Times New Roman" w:hAnsi="Times New Roman" w:cs="Times New Roman"/>
          <w:sz w:val="28"/>
          <w:szCs w:val="28"/>
        </w:rPr>
        <w:t>осуществляющих</w:t>
      </w:r>
      <w:proofErr w:type="gramEnd"/>
      <w:r w:rsidRPr="00011DD6">
        <w:rPr>
          <w:rFonts w:ascii="Times New Roman" w:hAnsi="Times New Roman" w:cs="Times New Roman"/>
          <w:sz w:val="28"/>
          <w:szCs w:val="28"/>
        </w:rPr>
        <w:t xml:space="preserve"> предоставление муниципальной услуги или информирование о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011DD6">
        <w:rPr>
          <w:rFonts w:ascii="Times New Roman" w:hAnsi="Times New Roman" w:cs="Times New Roman"/>
          <w:sz w:val="28"/>
          <w:szCs w:val="28"/>
        </w:rPr>
        <w:t>банкетками</w:t>
      </w:r>
      <w:proofErr w:type="spellEnd"/>
      <w:r w:rsidRPr="00011DD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w:t>
      </w:r>
      <w:hyperlink w:anchor="P89" w:history="1">
        <w:r w:rsidRPr="00011DD6">
          <w:rPr>
            <w:rFonts w:ascii="Times New Roman" w:hAnsi="Times New Roman" w:cs="Times New Roman"/>
            <w:color w:val="0000FF"/>
            <w:sz w:val="28"/>
            <w:szCs w:val="28"/>
          </w:rPr>
          <w:t>пунктом 1.3.4 подраздела 1.3 раздела I</w:t>
        </w:r>
      </w:hyperlink>
      <w:r w:rsidRPr="00011DD6">
        <w:rPr>
          <w:rFonts w:ascii="Times New Roman" w:hAnsi="Times New Roman" w:cs="Times New Roman"/>
          <w:sz w:val="28"/>
          <w:szCs w:val="28"/>
        </w:rPr>
        <w:t xml:space="preserve">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 В УЗИВ должны быть обеспечены следующие условия: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2.14.4.1. беспрепятственный доступ к зданию УЗИВ и к предоставляемой в нем муниципальной услуге;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2.14.4.2. возможность самостоятельного передвижения по территории УЗИВ, входа в здание УЗИВ и выхода из него, посадки в транспортное средство и высадки из него, в том числе с использованием кресла-коляски;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2.14.4.3. сопровождение инвалидов, имеющих стойкие расстройства функции зрения и самостоятельного передвижения, и оказание помощи им в здании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2.14.4.4. надлежащее размещение оборудования и носителей информации, необходимых для обеспечения беспрепятственного доступа инвалидов к зданию УЗИВ и к муниципальной услуге с учетом ограничений их жизнедеятельности;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2.14.4.5.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DD6">
        <w:rPr>
          <w:rFonts w:ascii="Times New Roman" w:hAnsi="Times New Roman" w:cs="Times New Roman"/>
          <w:sz w:val="28"/>
          <w:szCs w:val="28"/>
        </w:rPr>
        <w:t>сурдопереводчика</w:t>
      </w:r>
      <w:proofErr w:type="spellEnd"/>
      <w:r w:rsidRPr="00011DD6">
        <w:rPr>
          <w:rFonts w:ascii="Times New Roman" w:hAnsi="Times New Roman" w:cs="Times New Roman"/>
          <w:sz w:val="28"/>
          <w:szCs w:val="28"/>
        </w:rPr>
        <w:t xml:space="preserve"> и </w:t>
      </w:r>
      <w:proofErr w:type="spellStart"/>
      <w:r w:rsidRPr="00011DD6">
        <w:rPr>
          <w:rFonts w:ascii="Times New Roman" w:hAnsi="Times New Roman" w:cs="Times New Roman"/>
          <w:sz w:val="28"/>
          <w:szCs w:val="28"/>
        </w:rPr>
        <w:t>тифлосурдопереводчика</w:t>
      </w:r>
      <w:proofErr w:type="spell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2.14.4.6. допуск в здание УЗИВ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2.14.4.7. оказание должностными лицами УЗИВ помощи инвалидам в преодолении барьеров, мешающих получению ими муниципальной услуги наравне с другими лицами.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2.15. Показатели доступности и качества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2.15.1. Показатели доступности и качества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2.15.1.1. количество взаимодействий заявителя с должностными лицами, муниципальными служащими УЗИВ при предоставлении муниципальной услуги не превышает двух раз;</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2.15.1.2. возможность получения муниципальной услуги в МФЦ в соответствии с соглашением о взаимодействии с момента вступления его в силу;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2.15.1.3. соответствие информации о порядке предоставления муниципальной услуги в местах предоставления муниципальной услуги, на </w:t>
      </w:r>
      <w:r w:rsidRPr="00011DD6">
        <w:rPr>
          <w:rFonts w:ascii="Times New Roman" w:hAnsi="Times New Roman" w:cs="Times New Roman"/>
          <w:sz w:val="28"/>
          <w:szCs w:val="28"/>
        </w:rPr>
        <w:lastRenderedPageBreak/>
        <w:t>информационных стендах, официальном сайте, Едином портале требованиям нормативных правовых актов Российской Федерации, Пермского края, муниципальных правовых актов органов местного самоуправления муниципального образования "Город Березники";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2.15.1.4. возможность получения заявителем информации о ходе предоставления муниципальной услуги по электронной почте, на Едином портале, посредством телефонной и почтовой связи;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2.15.1.5. соответствие мест предоставления муниципальной услуги (мест ожидания, мест для заполнения документов) требованиям, установленным </w:t>
      </w:r>
      <w:hyperlink w:anchor="P232" w:history="1">
        <w:r w:rsidRPr="00011DD6">
          <w:rPr>
            <w:rFonts w:ascii="Times New Roman" w:hAnsi="Times New Roman" w:cs="Times New Roman"/>
            <w:color w:val="0000FF"/>
            <w:sz w:val="28"/>
            <w:szCs w:val="28"/>
          </w:rPr>
          <w:t>подразделом 2.14</w:t>
        </w:r>
      </w:hyperlink>
      <w:r w:rsidRPr="00011DD6">
        <w:rPr>
          <w:rFonts w:ascii="Times New Roman" w:hAnsi="Times New Roman" w:cs="Times New Roman"/>
          <w:sz w:val="28"/>
          <w:szCs w:val="28"/>
        </w:rPr>
        <w:t xml:space="preserve"> настоящего раздела;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2.15.1.6. уровень удовлетворенности граждан качеством предоставления муниципальной услуги - не менее 90%.</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2.16. Иные требования, в том числе учитывающие особенности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предоставления муниципальной услуги в </w:t>
      </w:r>
      <w:proofErr w:type="gramStart"/>
      <w:r w:rsidRPr="00011DD6">
        <w:rPr>
          <w:rFonts w:ascii="Times New Roman" w:hAnsi="Times New Roman" w:cs="Times New Roman"/>
          <w:sz w:val="28"/>
          <w:szCs w:val="28"/>
        </w:rPr>
        <w:t>многофункциональных</w:t>
      </w:r>
      <w:proofErr w:type="gramEnd"/>
    </w:p>
    <w:p w:rsidR="00011DD6" w:rsidRPr="00011DD6" w:rsidRDefault="00011DD6" w:rsidP="00011DD6">
      <w:pPr>
        <w:pStyle w:val="ConsPlusTitle"/>
        <w:jc w:val="center"/>
        <w:rPr>
          <w:rFonts w:ascii="Times New Roman" w:hAnsi="Times New Roman" w:cs="Times New Roman"/>
          <w:sz w:val="28"/>
          <w:szCs w:val="28"/>
        </w:rPr>
      </w:pPr>
      <w:proofErr w:type="gramStart"/>
      <w:r w:rsidRPr="00011DD6">
        <w:rPr>
          <w:rFonts w:ascii="Times New Roman" w:hAnsi="Times New Roman" w:cs="Times New Roman"/>
          <w:sz w:val="28"/>
          <w:szCs w:val="28"/>
        </w:rPr>
        <w:t>центрах</w:t>
      </w:r>
      <w:proofErr w:type="gramEnd"/>
      <w:r w:rsidRPr="00011DD6">
        <w:rPr>
          <w:rFonts w:ascii="Times New Roman" w:hAnsi="Times New Roman" w:cs="Times New Roman"/>
          <w:sz w:val="28"/>
          <w:szCs w:val="28"/>
        </w:rPr>
        <w:t xml:space="preserve"> предоставления государственных и муниципальных услуг</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особенности предоставления муниципальной услуги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в электронной форме</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2.16.1. Информация о муниципальной услуге: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2.16.1.1. </w:t>
      </w:r>
      <w:proofErr w:type="gramStart"/>
      <w:r w:rsidRPr="00011DD6">
        <w:rPr>
          <w:rFonts w:ascii="Times New Roman" w:hAnsi="Times New Roman" w:cs="Times New Roman"/>
          <w:sz w:val="28"/>
          <w:szCs w:val="28"/>
        </w:rPr>
        <w:t>внесена</w:t>
      </w:r>
      <w:proofErr w:type="gramEnd"/>
      <w:r w:rsidRPr="00011DD6">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2.16.1.2. </w:t>
      </w:r>
      <w:proofErr w:type="gramStart"/>
      <w:r w:rsidRPr="00011DD6">
        <w:rPr>
          <w:rFonts w:ascii="Times New Roman" w:hAnsi="Times New Roman" w:cs="Times New Roman"/>
          <w:sz w:val="28"/>
          <w:szCs w:val="28"/>
        </w:rPr>
        <w:t>размещена</w:t>
      </w:r>
      <w:proofErr w:type="gramEnd"/>
      <w:r w:rsidRPr="00011DD6">
        <w:rPr>
          <w:rFonts w:ascii="Times New Roman" w:hAnsi="Times New Roman" w:cs="Times New Roman"/>
          <w:sz w:val="28"/>
          <w:szCs w:val="28"/>
        </w:rPr>
        <w:t xml:space="preserve"> на Едином портале.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2.16.2. Заявитель (его представитель) вправе направить документы, указанные в </w:t>
      </w:r>
      <w:hyperlink w:anchor="P527" w:history="1">
        <w:r w:rsidRPr="00011DD6">
          <w:rPr>
            <w:rFonts w:ascii="Times New Roman" w:hAnsi="Times New Roman" w:cs="Times New Roman"/>
            <w:color w:val="0000FF"/>
            <w:sz w:val="28"/>
            <w:szCs w:val="28"/>
          </w:rPr>
          <w:t>пункте 1</w:t>
        </w:r>
      </w:hyperlink>
      <w:r w:rsidRPr="00011DD6">
        <w:rPr>
          <w:rFonts w:ascii="Times New Roman" w:hAnsi="Times New Roman" w:cs="Times New Roman"/>
          <w:sz w:val="28"/>
          <w:szCs w:val="28"/>
        </w:rPr>
        <w:t xml:space="preserve"> приложения 1 к настоящему Административному регламенту, в электронной форме через Единый портал.</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2.16.4. Заявитель вправе подать документы, указанные в </w:t>
      </w:r>
      <w:hyperlink w:anchor="P527" w:history="1">
        <w:r w:rsidRPr="00011DD6">
          <w:rPr>
            <w:rFonts w:ascii="Times New Roman" w:hAnsi="Times New Roman" w:cs="Times New Roman"/>
            <w:color w:val="0000FF"/>
            <w:sz w:val="28"/>
            <w:szCs w:val="28"/>
          </w:rPr>
          <w:t>пунктах 1</w:t>
        </w:r>
      </w:hyperlink>
      <w:r w:rsidRPr="00011DD6">
        <w:rPr>
          <w:rFonts w:ascii="Times New Roman" w:hAnsi="Times New Roman" w:cs="Times New Roman"/>
          <w:sz w:val="28"/>
          <w:szCs w:val="28"/>
        </w:rPr>
        <w:t xml:space="preserve"> и </w:t>
      </w:r>
      <w:hyperlink w:anchor="P553" w:history="1">
        <w:r w:rsidRPr="00011DD6">
          <w:rPr>
            <w:rFonts w:ascii="Times New Roman" w:hAnsi="Times New Roman" w:cs="Times New Roman"/>
            <w:color w:val="0000FF"/>
            <w:sz w:val="28"/>
            <w:szCs w:val="28"/>
          </w:rPr>
          <w:t>2</w:t>
        </w:r>
      </w:hyperlink>
      <w:r w:rsidRPr="00011DD6">
        <w:rPr>
          <w:rFonts w:ascii="Times New Roman" w:hAnsi="Times New Roman" w:cs="Times New Roman"/>
          <w:sz w:val="28"/>
          <w:szCs w:val="28"/>
        </w:rPr>
        <w:t xml:space="preserve"> приложения 1 к настоящему Административному регламенту, в МФЦ в соответствии с соглашением о взаимодействии с момента вступления его в силу.</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1"/>
        <w:rPr>
          <w:rFonts w:ascii="Times New Roman" w:hAnsi="Times New Roman" w:cs="Times New Roman"/>
          <w:sz w:val="28"/>
          <w:szCs w:val="28"/>
        </w:rPr>
      </w:pPr>
      <w:r w:rsidRPr="00011DD6">
        <w:rPr>
          <w:rFonts w:ascii="Times New Roman" w:hAnsi="Times New Roman" w:cs="Times New Roman"/>
          <w:sz w:val="28"/>
          <w:szCs w:val="28"/>
        </w:rPr>
        <w:t>III. Состав, последовательность и сроки выполнения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административных процедур (действий), требования к порядку</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их выполнения, в том числе особенности выполнения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административных процедур (действий) в электронной форме</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3.1.1. прием и регистрация заявления (уведомления) и документов, необходимых для предоставления муниципальной услуги, либо отказ в приеме и регистрации заявления и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3.1.2. рассмотрение заявления (уведомления) и документов, необходимых для предоставления муниципальной услуги, принятие решения: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3.1.2.1. о выдаче разрешения на строительство или об отказе в выдаче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3.1.2.2. о внесении изменений в разрешение на строительство (в том числе в связи с необходимостью продления срока действия разрешения на строительство) или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3.1.2.3. о прекращении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3.1.3. выдача (направление) разрешения на строительство или письма об отказе в выдаче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3.2. Блок-схема по предоставлению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3.2.1. </w:t>
      </w:r>
      <w:hyperlink w:anchor="P588" w:history="1">
        <w:r w:rsidRPr="00011DD6">
          <w:rPr>
            <w:rFonts w:ascii="Times New Roman" w:hAnsi="Times New Roman" w:cs="Times New Roman"/>
            <w:color w:val="0000FF"/>
            <w:sz w:val="28"/>
            <w:szCs w:val="28"/>
          </w:rPr>
          <w:t>Блок-схема</w:t>
        </w:r>
      </w:hyperlink>
      <w:r w:rsidRPr="00011DD6">
        <w:rPr>
          <w:rFonts w:ascii="Times New Roman" w:hAnsi="Times New Roman" w:cs="Times New Roman"/>
          <w:sz w:val="28"/>
          <w:szCs w:val="28"/>
        </w:rPr>
        <w:t xml:space="preserve"> по предоставлению муниципальной услуги приведена в приложении 2 к настоящему Административному регламенту.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 Прием и регистрация заявления (уведомления) и документов, необходимых для предоставления муниципальной услуги, либо отказ в приеме и регистрации заявления и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3.3.1. Основанием для начала административной процедуры является подача заявителем (его представителем) заявления (уведомления) по форме согласно </w:t>
      </w:r>
      <w:hyperlink w:anchor="P679" w:history="1">
        <w:r w:rsidRPr="00011DD6">
          <w:rPr>
            <w:rFonts w:ascii="Times New Roman" w:hAnsi="Times New Roman" w:cs="Times New Roman"/>
            <w:color w:val="0000FF"/>
            <w:sz w:val="28"/>
            <w:szCs w:val="28"/>
          </w:rPr>
          <w:t>приложениям 3</w:t>
        </w:r>
      </w:hyperlink>
      <w:r w:rsidRPr="00011DD6">
        <w:rPr>
          <w:rFonts w:ascii="Times New Roman" w:hAnsi="Times New Roman" w:cs="Times New Roman"/>
          <w:sz w:val="28"/>
          <w:szCs w:val="28"/>
        </w:rPr>
        <w:t xml:space="preserve">, </w:t>
      </w:r>
      <w:hyperlink w:anchor="P852" w:history="1">
        <w:r w:rsidRPr="00011DD6">
          <w:rPr>
            <w:rFonts w:ascii="Times New Roman" w:hAnsi="Times New Roman" w:cs="Times New Roman"/>
            <w:color w:val="0000FF"/>
            <w:sz w:val="28"/>
            <w:szCs w:val="28"/>
          </w:rPr>
          <w:t>4</w:t>
        </w:r>
      </w:hyperlink>
      <w:r w:rsidRPr="00011DD6">
        <w:rPr>
          <w:rFonts w:ascii="Times New Roman" w:hAnsi="Times New Roman" w:cs="Times New Roman"/>
          <w:sz w:val="28"/>
          <w:szCs w:val="28"/>
        </w:rPr>
        <w:t xml:space="preserve"> или </w:t>
      </w:r>
      <w:hyperlink w:anchor="P924" w:history="1">
        <w:r w:rsidRPr="00011DD6">
          <w:rPr>
            <w:rFonts w:ascii="Times New Roman" w:hAnsi="Times New Roman" w:cs="Times New Roman"/>
            <w:color w:val="0000FF"/>
            <w:sz w:val="28"/>
            <w:szCs w:val="28"/>
          </w:rPr>
          <w:t>5</w:t>
        </w:r>
      </w:hyperlink>
      <w:r w:rsidRPr="00011DD6">
        <w:rPr>
          <w:rFonts w:ascii="Times New Roman" w:hAnsi="Times New Roman" w:cs="Times New Roman"/>
          <w:sz w:val="28"/>
          <w:szCs w:val="28"/>
        </w:rPr>
        <w:t xml:space="preserve"> к настоящему Административному регламенту и документов, необходимых для предоставления муниципальной услуги, в УЗИВ. Заявление (уведомление) и документы, необходимые для предоставления муниципальной услуги, могут быть представлены заявителем (его представителем):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при личном обращении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МФЦ;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в электронной форме через Единый портал для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Заявление (уведомление) для предоставления муниципальной услуги может быть представлено заявителем (его представителем) по электронной почте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Заявление (уведомление) может быть заполнено от руки или машинописным способом, распечатано посредством электронных печатающих устройств.</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Тексты документов, представляемых для выдачи разрешения на строительство, должны быть написаны разборчиво, наименования юридических лиц - без сокращения, фамилии, имена, отчества (последнее - при наличии) физических лиц, являющихся заявителями, должны быть написаны полностью.</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3.3.2. Ответственным за исполнение административной процедуры является должностное лицо, муниципальный служащий УЗИВ, в компетенцию которого входит прием, регистрация поступающей в УЗИВ корреспонденции в соответствии с его должностными обязанностями (далее - специалист, ответственный за регистрацию документов).</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В случае подачи заявления для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через Единый портал ответственными за исполнение административной процедуры являются должностные лица, муниципальные служащие УЗИВ, непосредственно </w:t>
      </w:r>
      <w:r w:rsidRPr="00011DD6">
        <w:rPr>
          <w:rFonts w:ascii="Times New Roman" w:hAnsi="Times New Roman" w:cs="Times New Roman"/>
          <w:sz w:val="28"/>
          <w:szCs w:val="28"/>
        </w:rPr>
        <w:lastRenderedPageBreak/>
        <w:t>предоставляющие муниципальную услугу в соответствии с должностными обязанностями (далее - специалист, ответственный за регистрацию документов через Единый портал).</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3.3.3. Заявление о предоставлении муниципальной услуги, в том числе в электронной форме, подлежит регистрации в день его поступления в УЗИВ при отсутствии оснований для отказа в приеме документов, установленных </w:t>
      </w:r>
      <w:hyperlink w:anchor="P169" w:history="1">
        <w:r w:rsidRPr="00011DD6">
          <w:rPr>
            <w:rFonts w:ascii="Times New Roman" w:hAnsi="Times New Roman" w:cs="Times New Roman"/>
            <w:color w:val="0000FF"/>
            <w:sz w:val="28"/>
            <w:szCs w:val="28"/>
          </w:rPr>
          <w:t>подразделом 2.7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3.3.4. Специалист, ответственный за регистрацию документов, выполняет следующие действия: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3.3.4.1. устанавливает предмет обращения;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3.3.4.2. проверяет представленные документы на отсутствие оснований для отказа в приеме документов, установленных </w:t>
      </w:r>
      <w:hyperlink w:anchor="P169" w:history="1">
        <w:r w:rsidRPr="00011DD6">
          <w:rPr>
            <w:rFonts w:ascii="Times New Roman" w:hAnsi="Times New Roman" w:cs="Times New Roman"/>
            <w:color w:val="0000FF"/>
            <w:sz w:val="28"/>
            <w:szCs w:val="28"/>
          </w:rPr>
          <w:t>подразделом 2.7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При установлении несоответствия представленных документов требованиям настоящего Административного регламента специалист, ответственный за регистрацию документов, уведомляет заявителя (его представителя) о наличии препятствий для приема документов, необходимых для предоставления муниципальной услуги, объясняет заявителю (его представителю) содержание выявленных недостатков в представленных документах, необходимых для предоставления муниципальной услуги, предлагает принять меры по их устранению.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Если недостатки, препятствующие приему документов, необходимых для предоставления муниципальной услуги, могут быть устранены в ходе приема, они устраняются незамедлительно.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В случае невозможности устранения выявленных недостатков в течение приема документы, необходимые для предоставления муниципальной услуги, возвращаются заявителю (его представителю) без регистрации.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 требованию заявителя (его представителя) специалист, ответственный за регистрацию документов, готовит письменный мотивированный отказ в приеме заявления (уведомления) и документов, необходимых для предоставления муниципальной услуги, на бланке письма УЗИВ, которое вручается заявителю (его представителю) под подпись.</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Принятие УЗИВ решения об отказе в приеме документов, необходимых для предоставления муниципальной услуги,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УЗИВ указанного решения;</w:t>
      </w:r>
    </w:p>
    <w:p w:rsidR="00011DD6" w:rsidRPr="00011DD6" w:rsidRDefault="00011DD6" w:rsidP="00011DD6">
      <w:pPr>
        <w:pStyle w:val="ConsPlusNormal"/>
        <w:ind w:firstLine="540"/>
        <w:jc w:val="both"/>
        <w:rPr>
          <w:rFonts w:ascii="Times New Roman" w:hAnsi="Times New Roman" w:cs="Times New Roman"/>
          <w:sz w:val="28"/>
          <w:szCs w:val="28"/>
        </w:rPr>
      </w:pPr>
      <w:bookmarkStart w:id="10" w:name="P312"/>
      <w:bookmarkEnd w:id="10"/>
      <w:r w:rsidRPr="00011DD6">
        <w:rPr>
          <w:rFonts w:ascii="Times New Roman" w:hAnsi="Times New Roman" w:cs="Times New Roman"/>
          <w:sz w:val="28"/>
          <w:szCs w:val="28"/>
        </w:rPr>
        <w:t>3.3.4.3. при отсутствии оснований для отказа в приеме документов, необходимых для предоставления муниципальной услуги, регистрирует их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3.3.4.4. оформляет расписку в получении от заявителя (его представителя)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3.3.5. </w:t>
      </w:r>
      <w:proofErr w:type="gramStart"/>
      <w:r w:rsidRPr="00011DD6">
        <w:rPr>
          <w:rFonts w:ascii="Times New Roman" w:hAnsi="Times New Roman" w:cs="Times New Roman"/>
          <w:sz w:val="28"/>
          <w:szCs w:val="28"/>
        </w:rPr>
        <w:t xml:space="preserve">В случае подачи заявления для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в электронной форме через Единый портал заявление с прикрепленными к нему сканированными </w:t>
      </w:r>
      <w:r w:rsidRPr="00011DD6">
        <w:rPr>
          <w:rFonts w:ascii="Times New Roman" w:hAnsi="Times New Roman" w:cs="Times New Roman"/>
          <w:sz w:val="28"/>
          <w:szCs w:val="28"/>
        </w:rPr>
        <w:lastRenderedPageBreak/>
        <w:t>копиями документов, необходимых для предоставления муниципальной услуги, поступает специалисту, ответственному за регистрацию документов через Единый портал.</w:t>
      </w:r>
      <w:proofErr w:type="gramEnd"/>
      <w:r w:rsidRPr="00011DD6">
        <w:rPr>
          <w:rFonts w:ascii="Times New Roman" w:hAnsi="Times New Roman" w:cs="Times New Roman"/>
          <w:sz w:val="28"/>
          <w:szCs w:val="28"/>
        </w:rPr>
        <w:t xml:space="preserve"> После поступления заявления специалисту, ответственному за регистрацию документов через Единый портал, в личном кабинете на Едином портале отображается статус заявки "Принято от заявителя".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3.3.5.1. Специалист, ответственный за регистрацию документов через Единый портал, проверяет заявление и представленные документы, необходимые для предоставления муниципальной услуги, на отсутствие оснований для отказа в приеме документов, установленных </w:t>
      </w:r>
      <w:hyperlink w:anchor="P169" w:history="1">
        <w:r w:rsidRPr="00011DD6">
          <w:rPr>
            <w:rFonts w:ascii="Times New Roman" w:hAnsi="Times New Roman" w:cs="Times New Roman"/>
            <w:color w:val="0000FF"/>
            <w:sz w:val="28"/>
            <w:szCs w:val="28"/>
          </w:rPr>
          <w:t>подразделом 2.7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3.3.5.2. </w:t>
      </w:r>
      <w:proofErr w:type="gramStart"/>
      <w:r w:rsidRPr="00011DD6">
        <w:rPr>
          <w:rFonts w:ascii="Times New Roman" w:hAnsi="Times New Roman" w:cs="Times New Roman"/>
          <w:sz w:val="28"/>
          <w:szCs w:val="28"/>
        </w:rPr>
        <w:t>Если представленные документы не соответствуют установленным требованиям, специалист, ответственный за регистрацию документов через Единый портал, готовит письменный мотивированный отказ в приеме заявления и документов, необходимых для предоставления муниципальной услуги, на бланке письма УЗИВ, которое в течение 1 рабочего дня направляется заявителю (его представителю) по почтовому адресу, указанному в заявлении.</w:t>
      </w:r>
      <w:proofErr w:type="gramEnd"/>
      <w:r w:rsidRPr="00011DD6">
        <w:rPr>
          <w:rFonts w:ascii="Times New Roman" w:hAnsi="Times New Roman" w:cs="Times New Roman"/>
          <w:sz w:val="28"/>
          <w:szCs w:val="28"/>
        </w:rPr>
        <w:t xml:space="preserve"> В личном кабинете на Едином портале отображается статус "Отказ", в поле "Комментарий" отображается те</w:t>
      </w:r>
      <w:proofErr w:type="gramStart"/>
      <w:r w:rsidRPr="00011DD6">
        <w:rPr>
          <w:rFonts w:ascii="Times New Roman" w:hAnsi="Times New Roman" w:cs="Times New Roman"/>
          <w:sz w:val="28"/>
          <w:szCs w:val="28"/>
        </w:rPr>
        <w:t>кст сл</w:t>
      </w:r>
      <w:proofErr w:type="gramEnd"/>
      <w:r w:rsidRPr="00011DD6">
        <w:rPr>
          <w:rFonts w:ascii="Times New Roman" w:hAnsi="Times New Roman" w:cs="Times New Roman"/>
          <w:sz w:val="28"/>
          <w:szCs w:val="28"/>
        </w:rPr>
        <w:t>едующего содержания: "В приеме документов отказано", а также указывается причина отказа в приеме заявления и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3.3.5.3. При отсутствии оснований для отказа в приеме документов, необходимых для предоставления муниципальной услуги, специалист, ответственный за регистрацию документов через Единый портал, в день их поступления регистрирует заявление с приложенными документами в соответствии с требованиями, указанными в </w:t>
      </w:r>
      <w:hyperlink w:anchor="P312" w:history="1">
        <w:r w:rsidRPr="00011DD6">
          <w:rPr>
            <w:rFonts w:ascii="Times New Roman" w:hAnsi="Times New Roman" w:cs="Times New Roman"/>
            <w:color w:val="0000FF"/>
            <w:sz w:val="28"/>
            <w:szCs w:val="28"/>
          </w:rPr>
          <w:t>подпункте 3.3.4.3 пункта 3.3.4</w:t>
        </w:r>
      </w:hyperlink>
      <w:r w:rsidRPr="00011DD6">
        <w:rPr>
          <w:rFonts w:ascii="Times New Roman" w:hAnsi="Times New Roman" w:cs="Times New Roman"/>
          <w:sz w:val="28"/>
          <w:szCs w:val="28"/>
        </w:rPr>
        <w:t xml:space="preserve"> настоящего раздела. 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011DD6">
        <w:rPr>
          <w:rFonts w:ascii="Times New Roman" w:hAnsi="Times New Roman" w:cs="Times New Roman"/>
          <w:sz w:val="28"/>
          <w:szCs w:val="28"/>
        </w:rPr>
        <w:t>кст сл</w:t>
      </w:r>
      <w:proofErr w:type="gramEnd"/>
      <w:r w:rsidRPr="00011DD6">
        <w:rPr>
          <w:rFonts w:ascii="Times New Roman" w:hAnsi="Times New Roman" w:cs="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3.3.6. В случае подачи заявления (уведомления) для предоставления муниципальной услуги посредством электронной почты заявление (уведомление) с прикрепленными к нему сканированными копиями документов, необходимых для предоставления муниципальной услуги, поступает специалисту, ответственному за регистрацию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3.3.6.1. Специалист, ответственный за регистрацию документов, проверяет заявление и представленные документы, необходимые для предоставления муниципальной услуги, на отсутствие оснований для отказа в приеме документов, установленных </w:t>
      </w:r>
      <w:hyperlink w:anchor="P169" w:history="1">
        <w:r w:rsidRPr="00011DD6">
          <w:rPr>
            <w:rFonts w:ascii="Times New Roman" w:hAnsi="Times New Roman" w:cs="Times New Roman"/>
            <w:color w:val="0000FF"/>
            <w:sz w:val="28"/>
            <w:szCs w:val="28"/>
          </w:rPr>
          <w:t>подразделом 2.7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3.3.6.2. Если представленные документы не соответствуют установленным требованиям, специалист, ответственный за регистрацию документов, готовит мотивированный отказ в приеме заявления и документов, необходимых для предоставления муниципальной услуги, который направляется заявителю (его представителю) посредством электронной почты в день поступления указанных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3.3.6.3. При отсутствии оснований для отказа в приеме документов специалист, ответственный за регистрацию документов, в день их поступления </w:t>
      </w:r>
      <w:r w:rsidRPr="00011DD6">
        <w:rPr>
          <w:rFonts w:ascii="Times New Roman" w:hAnsi="Times New Roman" w:cs="Times New Roman"/>
          <w:sz w:val="28"/>
          <w:szCs w:val="28"/>
        </w:rPr>
        <w:lastRenderedPageBreak/>
        <w:t xml:space="preserve">регистрирует заявление (уведомление) с приложенными документами в соответствии с требованиями, указанными в </w:t>
      </w:r>
      <w:hyperlink w:anchor="P312" w:history="1">
        <w:r w:rsidRPr="00011DD6">
          <w:rPr>
            <w:rFonts w:ascii="Times New Roman" w:hAnsi="Times New Roman" w:cs="Times New Roman"/>
            <w:color w:val="0000FF"/>
            <w:sz w:val="28"/>
            <w:szCs w:val="28"/>
          </w:rPr>
          <w:t>подпункте 3.3.4.3 пункта 3.3.4</w:t>
        </w:r>
      </w:hyperlink>
      <w:r w:rsidRPr="00011DD6">
        <w:rPr>
          <w:rFonts w:ascii="Times New Roman" w:hAnsi="Times New Roman" w:cs="Times New Roman"/>
          <w:sz w:val="28"/>
          <w:szCs w:val="28"/>
        </w:rPr>
        <w:t xml:space="preserve"> настоящего раздела. Заявителю (его представителю) посредством электронной почты направляется те</w:t>
      </w:r>
      <w:proofErr w:type="gramStart"/>
      <w:r w:rsidRPr="00011DD6">
        <w:rPr>
          <w:rFonts w:ascii="Times New Roman" w:hAnsi="Times New Roman" w:cs="Times New Roman"/>
          <w:sz w:val="28"/>
          <w:szCs w:val="28"/>
        </w:rPr>
        <w:t>кст сл</w:t>
      </w:r>
      <w:proofErr w:type="gramEnd"/>
      <w:r w:rsidRPr="00011DD6">
        <w:rPr>
          <w:rFonts w:ascii="Times New Roman" w:hAnsi="Times New Roman" w:cs="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3.3.7. Прием заявления (уведомления) и документов, необходимых для предоставления муниципальной услуги, в МФЦ осуществляется в соответствии с соглашением о взаимодействии с момента вступления его в силу.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3.3.8. Результатом административной процедуры является прием и регистрация заявления (уведомления) и документов, необходимых для предоставления муниципальной услуги, или мотивированный отказ (письменный мотивированный отказ) в приеме и регистрации заявления и документов, необходимых для предоставления муниципальной услуги, по основаниям, установленным </w:t>
      </w:r>
      <w:hyperlink w:anchor="P169" w:history="1">
        <w:r w:rsidRPr="00011DD6">
          <w:rPr>
            <w:rFonts w:ascii="Times New Roman" w:hAnsi="Times New Roman" w:cs="Times New Roman"/>
            <w:color w:val="0000FF"/>
            <w:sz w:val="28"/>
            <w:szCs w:val="28"/>
          </w:rPr>
          <w:t>подразделом 2.7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3.3.9. Срок выполнения административной процедуры - в день поступления (получения) заявления и документов, необходимых для предоставления муниципальной услуги,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3.3.10. Специалист, ответственный за регистрацию документов, или специалист, ответственный за регистрацию документов через Единый портал, передает зарегистрированное заявление (уведомление) и документы, необходимые для предоставления муниципальной услуги, в отдел оформления разрешительных документов УЗИВ в срок не позднее следующего рабочего дня.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 Рассмотрение заявления (уведомления) и документов, необходимых для предоставления муниципальной услуги, принятие соответствующего решения.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3.4.1. Основанием для начала административной процедуры предоставления муниципальной услуги в виде </w:t>
      </w:r>
      <w:proofErr w:type="spellStart"/>
      <w:r w:rsidRPr="00011DD6">
        <w:rPr>
          <w:rFonts w:ascii="Times New Roman" w:hAnsi="Times New Roman" w:cs="Times New Roman"/>
          <w:sz w:val="28"/>
          <w:szCs w:val="28"/>
        </w:rPr>
        <w:t>подуслуг</w:t>
      </w:r>
      <w:proofErr w:type="spellEnd"/>
      <w:r w:rsidRPr="00011DD6">
        <w:rPr>
          <w:rFonts w:ascii="Times New Roman" w:hAnsi="Times New Roman" w:cs="Times New Roman"/>
          <w:sz w:val="28"/>
          <w:szCs w:val="28"/>
        </w:rPr>
        <w:t xml:space="preserve">, указанных в </w:t>
      </w:r>
      <w:hyperlink w:anchor="P48" w:history="1">
        <w:r w:rsidRPr="00011DD6">
          <w:rPr>
            <w:rFonts w:ascii="Times New Roman" w:hAnsi="Times New Roman" w:cs="Times New Roman"/>
            <w:color w:val="0000FF"/>
            <w:sz w:val="28"/>
            <w:szCs w:val="28"/>
          </w:rPr>
          <w:t>подпунктах 1.1.2.1</w:t>
        </w:r>
      </w:hyperlink>
      <w:r w:rsidRPr="00011DD6">
        <w:rPr>
          <w:rFonts w:ascii="Times New Roman" w:hAnsi="Times New Roman" w:cs="Times New Roman"/>
          <w:sz w:val="28"/>
          <w:szCs w:val="28"/>
        </w:rPr>
        <w:t>-</w:t>
      </w:r>
      <w:hyperlink w:anchor="P50" w:history="1">
        <w:r w:rsidRPr="00011DD6">
          <w:rPr>
            <w:rFonts w:ascii="Times New Roman" w:hAnsi="Times New Roman" w:cs="Times New Roman"/>
            <w:color w:val="0000FF"/>
            <w:sz w:val="28"/>
            <w:szCs w:val="28"/>
          </w:rPr>
          <w:t>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является получение ответственными за исполнение административной процедуры зарегистрированного заявления (уведомления) и документов, необходимых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3.4.2. Специалистом, ответственным за исполнение административной процедуры, является должностное лицо, муниципальный служащий отдела оформления разрешительных документов УЗИВ, непосредственно предоставляющий муниципальную услугу в соответствии с его должностными обязанностями (далее - специалист, ответственный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3.4.3. При получении заявления о предоставлении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за исключением случая, предусмотренного </w:t>
      </w:r>
      <w:hyperlink r:id="rId34" w:history="1">
        <w:r w:rsidRPr="00011DD6">
          <w:rPr>
            <w:rFonts w:ascii="Times New Roman" w:hAnsi="Times New Roman" w:cs="Times New Roman"/>
            <w:color w:val="0000FF"/>
            <w:sz w:val="28"/>
            <w:szCs w:val="28"/>
          </w:rPr>
          <w:t>частью 11.1 статьи 51</w:t>
        </w:r>
      </w:hyperlink>
      <w:r w:rsidRPr="00011DD6">
        <w:rPr>
          <w:rFonts w:ascii="Times New Roman" w:hAnsi="Times New Roman" w:cs="Times New Roman"/>
          <w:sz w:val="28"/>
          <w:szCs w:val="28"/>
        </w:rPr>
        <w:t xml:space="preserve"> Градостроительного кодекса Российской Федерации, специалист, ответственный за исполнение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3.4.3.1. проводит проверку наличия документов, необходимых для принятия решения о выдаче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3.4.3.2. в случае выявления необходимости направления запросов о представлении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направляет соответствующие запросы.</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3 рабочих дней со дня получения соответствующего межведомственного запроса;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3.4.3.3.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1DD6">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3.4.3.4. по итогам рассмотрения заявления и документов, необходимых для представления муниципальной услуги, подготавливает один из следующих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3.4.3.4.1. проект </w:t>
      </w:r>
      <w:hyperlink r:id="rId35" w:history="1">
        <w:r w:rsidRPr="00011DD6">
          <w:rPr>
            <w:rFonts w:ascii="Times New Roman" w:hAnsi="Times New Roman" w:cs="Times New Roman"/>
            <w:color w:val="0000FF"/>
            <w:sz w:val="28"/>
            <w:szCs w:val="28"/>
          </w:rPr>
          <w:t>разрешения</w:t>
        </w:r>
      </w:hyperlink>
      <w:r w:rsidRPr="00011DD6">
        <w:rPr>
          <w:rFonts w:ascii="Times New Roman" w:hAnsi="Times New Roman" w:cs="Times New Roman"/>
          <w:sz w:val="28"/>
          <w:szCs w:val="28"/>
        </w:rPr>
        <w:t xml:space="preserve"> на строительство, которое составляется по форме, утвержденной Приказом Министерства строительства и жилищно-коммунального хозяйства Российской Федерации от 19.02.2015 N 117/</w:t>
      </w:r>
      <w:proofErr w:type="spellStart"/>
      <w:proofErr w:type="gramStart"/>
      <w:r w:rsidRPr="00011DD6">
        <w:rPr>
          <w:rFonts w:ascii="Times New Roman" w:hAnsi="Times New Roman" w:cs="Times New Roman"/>
          <w:sz w:val="28"/>
          <w:szCs w:val="28"/>
        </w:rPr>
        <w:t>пр</w:t>
      </w:r>
      <w:proofErr w:type="spellEnd"/>
      <w:proofErr w:type="gramEnd"/>
      <w:r w:rsidRPr="00011DD6">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и предоставляет его начальнику УЗИВ для подписания и заверения печатью;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3.4.3.4.2. письменный проект мотивированного отказа в выдаче разрешения на строительство с указанием причин отказа, предусмотренных </w:t>
      </w:r>
      <w:hyperlink w:anchor="P183" w:history="1">
        <w:r w:rsidRPr="00011DD6">
          <w:rPr>
            <w:rFonts w:ascii="Times New Roman" w:hAnsi="Times New Roman" w:cs="Times New Roman"/>
            <w:color w:val="0000FF"/>
            <w:sz w:val="28"/>
            <w:szCs w:val="28"/>
          </w:rPr>
          <w:t>пунктом 2.9.1 подраздела 2.9 раздела II</w:t>
        </w:r>
      </w:hyperlink>
      <w:r w:rsidRPr="00011DD6">
        <w:rPr>
          <w:rFonts w:ascii="Times New Roman" w:hAnsi="Times New Roman" w:cs="Times New Roman"/>
          <w:sz w:val="28"/>
          <w:szCs w:val="28"/>
        </w:rPr>
        <w:t xml:space="preserve"> настоящего Административного регламента, подготовленный на бланке УЗИВ, и предоставляет его на подписание начальнику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Срок подписания и заверения печатью разрешения на строительство либо подписания отказа в выдаче разрешения на строительство начальником УЗИВ - не более 1 рабочего дня со дня предоставления указанного документа специалистом, ответственным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3.4.3.5. Результатом административной процедуры является подписанное начальником УЗИВ и заверенное печатью разрешение на строительство либо </w:t>
      </w:r>
      <w:r w:rsidRPr="00011DD6">
        <w:rPr>
          <w:rFonts w:ascii="Times New Roman" w:hAnsi="Times New Roman" w:cs="Times New Roman"/>
          <w:sz w:val="28"/>
          <w:szCs w:val="28"/>
        </w:rPr>
        <w:lastRenderedPageBreak/>
        <w:t xml:space="preserve">письмо об отказе в выдаче разрешения на строительство с указанием причин отказа, предусмотренных </w:t>
      </w:r>
      <w:hyperlink w:anchor="P183" w:history="1">
        <w:r w:rsidRPr="00011DD6">
          <w:rPr>
            <w:rFonts w:ascii="Times New Roman" w:hAnsi="Times New Roman" w:cs="Times New Roman"/>
            <w:color w:val="0000FF"/>
            <w:sz w:val="28"/>
            <w:szCs w:val="28"/>
          </w:rPr>
          <w:t>пунктом 2.9.1 подраздела 2.9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3.4.3.6. Срок исполнения административной процедуры составляет не более 3 рабочих дней со дня поступления документов специалисту, ответственному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3.4.4. При получении заявления (уведомления) о предоставлении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9" w:history="1">
        <w:r w:rsidRPr="00011DD6">
          <w:rPr>
            <w:rFonts w:ascii="Times New Roman" w:hAnsi="Times New Roman" w:cs="Times New Roman"/>
            <w:color w:val="0000FF"/>
            <w:sz w:val="28"/>
            <w:szCs w:val="28"/>
          </w:rPr>
          <w:t>подпункте 1.1.2.2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3.4.4.1. рассматривает заявление (уведомление) и документы, необходимые для представления муниципальной услуги, на соответствие их требованиям действующего законодательства Российской Федерации и на отсутствие оснований для отказа в предоставлении муниципальной услуги, указанных в </w:t>
      </w:r>
      <w:hyperlink w:anchor="P188" w:history="1">
        <w:r w:rsidRPr="00011DD6">
          <w:rPr>
            <w:rFonts w:ascii="Times New Roman" w:hAnsi="Times New Roman" w:cs="Times New Roman"/>
            <w:color w:val="0000FF"/>
            <w:sz w:val="28"/>
            <w:szCs w:val="28"/>
          </w:rPr>
          <w:t>пункте 2.9.2 подраздела 2.9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3.4.4.2. в случае выявления необходимости направления запросов о представлении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направляет соответствующие запросы.</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3 рабочих дней со дня получения соответствующего межведомственного запроса;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3.4.4.3. по итогам рассмотрения заявления (уведомления) и документов, необходимых для предоставления муниципальной услуги, подготавливает один из следующих документов: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3.4.4.3.1. проект о внесении изменений в разрешение на строительство (в том числе в связи с необходимостью продления срока действия разрешения на строительство) объекта капитального строительства и предоставляет его на подписание начальнику УЗИВ.</w:t>
      </w:r>
    </w:p>
    <w:p w:rsidR="00011DD6" w:rsidRPr="00011DD6" w:rsidRDefault="00011DD6" w:rsidP="00011DD6">
      <w:pPr>
        <w:pStyle w:val="ConsPlusNormal"/>
        <w:ind w:firstLine="540"/>
        <w:jc w:val="both"/>
        <w:rPr>
          <w:rFonts w:ascii="Times New Roman" w:hAnsi="Times New Roman" w:cs="Times New Roman"/>
          <w:sz w:val="28"/>
          <w:szCs w:val="28"/>
        </w:rPr>
      </w:pPr>
      <w:bookmarkStart w:id="11" w:name="P346"/>
      <w:bookmarkEnd w:id="11"/>
      <w:r w:rsidRPr="00011DD6">
        <w:rPr>
          <w:rFonts w:ascii="Times New Roman" w:hAnsi="Times New Roman" w:cs="Times New Roman"/>
          <w:sz w:val="28"/>
          <w:szCs w:val="28"/>
        </w:rPr>
        <w:t>Внесение изменений в разрешение на строительство осуществляется путем внесения изменений в действующее разрешение на строительство либо путем выдачи нового разрешения взамен ранее выданного разрешения на строительство. Во вновь выдаваемом разрешении на строительство делается отметка "Выдано взамен разрешения на строительство от ____ N ___ на основании заявления (указывается наименование застройщика - юридического лица или Ф.И.О. (последнее - при наличии) застройщика - физического лица) от _________ N ___";</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3.4.4.3.2. письменный проект мотивированного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 предусмотренных </w:t>
      </w:r>
      <w:hyperlink w:anchor="P188" w:history="1">
        <w:r w:rsidRPr="00011DD6">
          <w:rPr>
            <w:rFonts w:ascii="Times New Roman" w:hAnsi="Times New Roman" w:cs="Times New Roman"/>
            <w:color w:val="0000FF"/>
            <w:sz w:val="28"/>
            <w:szCs w:val="28"/>
          </w:rPr>
          <w:t>пунктом 2.9.2 подраздела 2.9 раздела II</w:t>
        </w:r>
      </w:hyperlink>
      <w:r w:rsidRPr="00011DD6">
        <w:rPr>
          <w:rFonts w:ascii="Times New Roman" w:hAnsi="Times New Roman" w:cs="Times New Roman"/>
          <w:sz w:val="28"/>
          <w:szCs w:val="28"/>
        </w:rPr>
        <w:t xml:space="preserve"> настоящего Административного регламента, подготовленный на бланке УЗИВ, и предоставляет его на подписание начальнику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Срок подписания и заверения печатью решения о внесении изменений в разрешение на строительство либо подписания отказа во внесении изменений в </w:t>
      </w:r>
      <w:r w:rsidRPr="00011DD6">
        <w:rPr>
          <w:rFonts w:ascii="Times New Roman" w:hAnsi="Times New Roman" w:cs="Times New Roman"/>
          <w:sz w:val="28"/>
          <w:szCs w:val="28"/>
        </w:rPr>
        <w:lastRenderedPageBreak/>
        <w:t>разрешение на строительство начальником УЗИВ - не более 1 рабочего дня со дня предоставления указанного документа специалистом, ответственным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3.4.4.3. </w:t>
      </w:r>
      <w:proofErr w:type="gramStart"/>
      <w:r w:rsidRPr="00011DD6">
        <w:rPr>
          <w:rFonts w:ascii="Times New Roman" w:hAnsi="Times New Roman" w:cs="Times New Roman"/>
          <w:sz w:val="28"/>
          <w:szCs w:val="28"/>
        </w:rPr>
        <w:t xml:space="preserve">Результатом административной процедуры является подписанное начальником УЗИВ и заверенное печатью решение о внесении изменений в разрешение на строительство (в том числе в связи с необходимостью продления срока действия разрешения на строительство), оформленное в соответствии с </w:t>
      </w:r>
      <w:hyperlink w:anchor="P346" w:history="1">
        <w:r w:rsidRPr="00011DD6">
          <w:rPr>
            <w:rFonts w:ascii="Times New Roman" w:hAnsi="Times New Roman" w:cs="Times New Roman"/>
            <w:color w:val="0000FF"/>
            <w:sz w:val="28"/>
            <w:szCs w:val="28"/>
          </w:rPr>
          <w:t>абзацем вторым подпункта 3.4.4.3.1</w:t>
        </w:r>
      </w:hyperlink>
      <w:r w:rsidRPr="00011DD6">
        <w:rPr>
          <w:rFonts w:ascii="Times New Roman" w:hAnsi="Times New Roman" w:cs="Times New Roman"/>
          <w:sz w:val="28"/>
          <w:szCs w:val="28"/>
        </w:rPr>
        <w:t xml:space="preserve"> настоящего пункта, либо письмо об отказе во внесении изменений в разрешение на строительство с указанием причин отказа, предусмотренных </w:t>
      </w:r>
      <w:hyperlink w:anchor="P188" w:history="1">
        <w:r w:rsidRPr="00011DD6">
          <w:rPr>
            <w:rFonts w:ascii="Times New Roman" w:hAnsi="Times New Roman" w:cs="Times New Roman"/>
            <w:color w:val="0000FF"/>
            <w:sz w:val="28"/>
            <w:szCs w:val="28"/>
          </w:rPr>
          <w:t>пунктом 2.9.2 подраздела</w:t>
        </w:r>
        <w:proofErr w:type="gramEnd"/>
        <w:r w:rsidRPr="00011DD6">
          <w:rPr>
            <w:rFonts w:ascii="Times New Roman" w:hAnsi="Times New Roman" w:cs="Times New Roman"/>
            <w:color w:val="0000FF"/>
            <w:sz w:val="28"/>
            <w:szCs w:val="28"/>
          </w:rPr>
          <w:t xml:space="preserve"> 2.9 раздела II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3.4.4.4. Срок исполнения административной процедуры составляет не более 3 рабочих дней со дня поступления документов специалисту, ответственному за исполнение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bookmarkStart w:id="12" w:name="P351"/>
      <w:bookmarkEnd w:id="12"/>
      <w:r w:rsidRPr="00011DD6">
        <w:rPr>
          <w:rFonts w:ascii="Times New Roman" w:hAnsi="Times New Roman" w:cs="Times New Roman"/>
          <w:sz w:val="28"/>
          <w:szCs w:val="28"/>
        </w:rPr>
        <w:t xml:space="preserve">3.4.5. </w:t>
      </w:r>
      <w:proofErr w:type="gramStart"/>
      <w:r w:rsidRPr="00011DD6">
        <w:rPr>
          <w:rFonts w:ascii="Times New Roman" w:hAnsi="Times New Roman" w:cs="Times New Roman"/>
          <w:sz w:val="28"/>
          <w:szCs w:val="28"/>
        </w:rPr>
        <w:t xml:space="preserve">Для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50" w:history="1">
        <w:r w:rsidRPr="00011DD6">
          <w:rPr>
            <w:rFonts w:ascii="Times New Roman" w:hAnsi="Times New Roman" w:cs="Times New Roman"/>
            <w:color w:val="0000FF"/>
            <w:sz w:val="28"/>
            <w:szCs w:val="28"/>
          </w:rPr>
          <w:t>подпункте 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при получении сведений, указанных в </w:t>
      </w:r>
      <w:hyperlink r:id="rId36" w:history="1">
        <w:r w:rsidRPr="00011DD6">
          <w:rPr>
            <w:rFonts w:ascii="Times New Roman" w:hAnsi="Times New Roman" w:cs="Times New Roman"/>
            <w:color w:val="0000FF"/>
            <w:sz w:val="28"/>
            <w:szCs w:val="28"/>
          </w:rPr>
          <w:t>пунктах 1</w:t>
        </w:r>
      </w:hyperlink>
      <w:r w:rsidRPr="00011DD6">
        <w:rPr>
          <w:rFonts w:ascii="Times New Roman" w:hAnsi="Times New Roman" w:cs="Times New Roman"/>
          <w:sz w:val="28"/>
          <w:szCs w:val="28"/>
        </w:rPr>
        <w:t>-</w:t>
      </w:r>
      <w:hyperlink r:id="rId37" w:history="1">
        <w:r w:rsidRPr="00011DD6">
          <w:rPr>
            <w:rFonts w:ascii="Times New Roman" w:hAnsi="Times New Roman" w:cs="Times New Roman"/>
            <w:color w:val="0000FF"/>
            <w:sz w:val="28"/>
            <w:szCs w:val="28"/>
          </w:rPr>
          <w:t>3 части 21.1 статьи 51</w:t>
        </w:r>
      </w:hyperlink>
      <w:r w:rsidRPr="00011DD6">
        <w:rPr>
          <w:rFonts w:ascii="Times New Roman" w:hAnsi="Times New Roman" w:cs="Times New Roman"/>
          <w:sz w:val="28"/>
          <w:szCs w:val="28"/>
        </w:rPr>
        <w:t xml:space="preserve"> Градостроительного кодекса Российской Федерации, или уведомлений, указанных в </w:t>
      </w:r>
      <w:hyperlink r:id="rId38" w:history="1">
        <w:r w:rsidRPr="00011DD6">
          <w:rPr>
            <w:rFonts w:ascii="Times New Roman" w:hAnsi="Times New Roman" w:cs="Times New Roman"/>
            <w:color w:val="0000FF"/>
            <w:sz w:val="28"/>
            <w:szCs w:val="28"/>
          </w:rPr>
          <w:t>пунктах 1</w:t>
        </w:r>
      </w:hyperlink>
      <w:r w:rsidRPr="00011DD6">
        <w:rPr>
          <w:rFonts w:ascii="Times New Roman" w:hAnsi="Times New Roman" w:cs="Times New Roman"/>
          <w:sz w:val="28"/>
          <w:szCs w:val="28"/>
        </w:rPr>
        <w:t xml:space="preserve"> и </w:t>
      </w:r>
      <w:hyperlink r:id="rId39" w:history="1">
        <w:r w:rsidRPr="00011DD6">
          <w:rPr>
            <w:rFonts w:ascii="Times New Roman" w:hAnsi="Times New Roman" w:cs="Times New Roman"/>
            <w:color w:val="0000FF"/>
            <w:sz w:val="28"/>
            <w:szCs w:val="28"/>
          </w:rPr>
          <w:t>2 части 21.4 статьи 51</w:t>
        </w:r>
      </w:hyperlink>
      <w:r w:rsidRPr="00011DD6">
        <w:rPr>
          <w:rFonts w:ascii="Times New Roman" w:hAnsi="Times New Roman" w:cs="Times New Roman"/>
          <w:sz w:val="28"/>
          <w:szCs w:val="28"/>
        </w:rPr>
        <w:t xml:space="preserve"> Градостроительного кодекса Российской Федерации, подготавливает письменный</w:t>
      </w:r>
      <w:proofErr w:type="gramEnd"/>
      <w:r w:rsidRPr="00011DD6">
        <w:rPr>
          <w:rFonts w:ascii="Times New Roman" w:hAnsi="Times New Roman" w:cs="Times New Roman"/>
          <w:sz w:val="28"/>
          <w:szCs w:val="28"/>
        </w:rPr>
        <w:t xml:space="preserve"> проект мотивированного решения о прекращении действия разрешения на строительство с указанием оснований принятого решения на бланке УЗИВ и предоставляет его начальнику УЗИВ для подписания.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Срок подписания начальником УЗИВ решения о прекращении действия разрешения на строительство - не более 1 рабочего дня со дня его предоставления специалистом, ответственным за предоставление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3.4.6. Результатом административной процедуры является подписанное начальником УЗИВ решение о прекращении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3.4.7. Срок исполнения административной процедуры составляет не более 28 рабочих дней со дня поступления специалисту, ответственному за предоставление муниципальной услуги, сведений или информации, указанной в </w:t>
      </w:r>
      <w:hyperlink w:anchor="P351" w:history="1">
        <w:r w:rsidRPr="00011DD6">
          <w:rPr>
            <w:rFonts w:ascii="Times New Roman" w:hAnsi="Times New Roman" w:cs="Times New Roman"/>
            <w:color w:val="0000FF"/>
            <w:sz w:val="28"/>
            <w:szCs w:val="28"/>
          </w:rPr>
          <w:t>пункте 3.4.5</w:t>
        </w:r>
      </w:hyperlink>
      <w:r w:rsidRPr="00011DD6">
        <w:rPr>
          <w:rFonts w:ascii="Times New Roman" w:hAnsi="Times New Roman" w:cs="Times New Roman"/>
          <w:sz w:val="28"/>
          <w:szCs w:val="28"/>
        </w:rPr>
        <w:t xml:space="preserve"> настоящего раздела.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3.4.8. Рассмотрение заявления (уведомления) о предоставлении муниципальной услуги в виде </w:t>
      </w:r>
      <w:proofErr w:type="spellStart"/>
      <w:r w:rsidRPr="00011DD6">
        <w:rPr>
          <w:rFonts w:ascii="Times New Roman" w:hAnsi="Times New Roman" w:cs="Times New Roman"/>
          <w:sz w:val="28"/>
          <w:szCs w:val="28"/>
        </w:rPr>
        <w:t>подуслуг</w:t>
      </w:r>
      <w:proofErr w:type="spellEnd"/>
      <w:r w:rsidRPr="00011DD6">
        <w:rPr>
          <w:rFonts w:ascii="Times New Roman" w:hAnsi="Times New Roman" w:cs="Times New Roman"/>
          <w:sz w:val="28"/>
          <w:szCs w:val="28"/>
        </w:rPr>
        <w:t xml:space="preserve">, указанных в </w:t>
      </w:r>
      <w:hyperlink w:anchor="P48" w:history="1">
        <w:r w:rsidRPr="00011DD6">
          <w:rPr>
            <w:rFonts w:ascii="Times New Roman" w:hAnsi="Times New Roman" w:cs="Times New Roman"/>
            <w:color w:val="0000FF"/>
            <w:sz w:val="28"/>
            <w:szCs w:val="28"/>
          </w:rPr>
          <w:t>подпунктах 1.1.2.1</w:t>
        </w:r>
      </w:hyperlink>
      <w:r w:rsidRPr="00011DD6">
        <w:rPr>
          <w:rFonts w:ascii="Times New Roman" w:hAnsi="Times New Roman" w:cs="Times New Roman"/>
          <w:sz w:val="28"/>
          <w:szCs w:val="28"/>
        </w:rPr>
        <w:t xml:space="preserve"> и </w:t>
      </w:r>
      <w:hyperlink w:anchor="P49" w:history="1">
        <w:r w:rsidRPr="00011DD6">
          <w:rPr>
            <w:rFonts w:ascii="Times New Roman" w:hAnsi="Times New Roman" w:cs="Times New Roman"/>
            <w:color w:val="0000FF"/>
            <w:sz w:val="28"/>
            <w:szCs w:val="28"/>
          </w:rPr>
          <w:t>1.1.2.2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может быть прекращено при поступлении от заявителя (его представителя) письменного обращения о прекращении рассмотрения заявления (уведомления) либо отзыве заявления (уведомления) при личном обращении в УЗИВ, в этом случае на заявлении (</w:t>
      </w:r>
      <w:proofErr w:type="gramStart"/>
      <w:r w:rsidRPr="00011DD6">
        <w:rPr>
          <w:rFonts w:ascii="Times New Roman" w:hAnsi="Times New Roman" w:cs="Times New Roman"/>
          <w:sz w:val="28"/>
          <w:szCs w:val="28"/>
        </w:rPr>
        <w:t xml:space="preserve">уведомлении) </w:t>
      </w:r>
      <w:proofErr w:type="gramEnd"/>
      <w:r w:rsidRPr="00011DD6">
        <w:rPr>
          <w:rFonts w:ascii="Times New Roman" w:hAnsi="Times New Roman" w:cs="Times New Roman"/>
          <w:sz w:val="28"/>
          <w:szCs w:val="28"/>
        </w:rPr>
        <w:t>заявитель выполняет запись: "прошу отозвать заявку", заверяет своей подписью с указанием фамилии, имени, отчества (последнее - при наличии) и даты отзыва заявления.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3.5. Выдача (направление) разрешения на строительство или письма об отказе в выдаче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3.5.1. Основанием для начала административной процедуры является поступление специалисту, ответственному за регистрацию документов, </w:t>
      </w:r>
      <w:r w:rsidRPr="00011DD6">
        <w:rPr>
          <w:rFonts w:ascii="Times New Roman" w:hAnsi="Times New Roman" w:cs="Times New Roman"/>
          <w:sz w:val="28"/>
          <w:szCs w:val="28"/>
        </w:rPr>
        <w:lastRenderedPageBreak/>
        <w:t xml:space="preserve">подписанного начальником УЗИВ результата предоставления муниципальной услуги в виде </w:t>
      </w:r>
      <w:proofErr w:type="spellStart"/>
      <w:r w:rsidRPr="00011DD6">
        <w:rPr>
          <w:rFonts w:ascii="Times New Roman" w:hAnsi="Times New Roman" w:cs="Times New Roman"/>
          <w:sz w:val="28"/>
          <w:szCs w:val="28"/>
        </w:rPr>
        <w:t>подуслуг</w:t>
      </w:r>
      <w:proofErr w:type="spellEnd"/>
      <w:r w:rsidRPr="00011DD6">
        <w:rPr>
          <w:rFonts w:ascii="Times New Roman" w:hAnsi="Times New Roman" w:cs="Times New Roman"/>
          <w:sz w:val="28"/>
          <w:szCs w:val="28"/>
        </w:rPr>
        <w:t xml:space="preserve">, указанных в </w:t>
      </w:r>
      <w:hyperlink w:anchor="P48" w:history="1">
        <w:r w:rsidRPr="00011DD6">
          <w:rPr>
            <w:rFonts w:ascii="Times New Roman" w:hAnsi="Times New Roman" w:cs="Times New Roman"/>
            <w:color w:val="0000FF"/>
            <w:sz w:val="28"/>
            <w:szCs w:val="28"/>
          </w:rPr>
          <w:t>подпунктах 1.1.2.1</w:t>
        </w:r>
      </w:hyperlink>
      <w:r w:rsidRPr="00011DD6">
        <w:rPr>
          <w:rFonts w:ascii="Times New Roman" w:hAnsi="Times New Roman" w:cs="Times New Roman"/>
          <w:sz w:val="28"/>
          <w:szCs w:val="28"/>
        </w:rPr>
        <w:t>-</w:t>
      </w:r>
      <w:hyperlink w:anchor="P50" w:history="1">
        <w:r w:rsidRPr="00011DD6">
          <w:rPr>
            <w:rFonts w:ascii="Times New Roman" w:hAnsi="Times New Roman" w:cs="Times New Roman"/>
            <w:color w:val="0000FF"/>
            <w:sz w:val="28"/>
            <w:szCs w:val="28"/>
          </w:rPr>
          <w:t>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3.5.2. Результат предоставления муниципальной услуги регистрируется специалистом, ответственным за регистрацию документов, в соответствии с требованиями, указанными в </w:t>
      </w:r>
      <w:hyperlink w:anchor="P312" w:history="1">
        <w:r w:rsidRPr="00011DD6">
          <w:rPr>
            <w:rFonts w:ascii="Times New Roman" w:hAnsi="Times New Roman" w:cs="Times New Roman"/>
            <w:color w:val="0000FF"/>
            <w:sz w:val="28"/>
            <w:szCs w:val="28"/>
          </w:rPr>
          <w:t>подпункте 3.3.4.3 пункта 3.3.4</w:t>
        </w:r>
      </w:hyperlink>
      <w:r w:rsidRPr="00011DD6">
        <w:rPr>
          <w:rFonts w:ascii="Times New Roman" w:hAnsi="Times New Roman" w:cs="Times New Roman"/>
          <w:sz w:val="28"/>
          <w:szCs w:val="28"/>
        </w:rPr>
        <w:t xml:space="preserve"> настоящего раздела. Один экземпляр результата предоставления муниципальной услуги выдается (направляется) заявителю (его представителю), второй экземпляр вместе с комплектом представленных документов хранится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3.5.3. Специалист, ответственный за регистрацию документов, при поступлении результата предоставления муниципальной услуги в виде </w:t>
      </w:r>
      <w:proofErr w:type="spellStart"/>
      <w:r w:rsidRPr="00011DD6">
        <w:rPr>
          <w:rFonts w:ascii="Times New Roman" w:hAnsi="Times New Roman" w:cs="Times New Roman"/>
          <w:sz w:val="28"/>
          <w:szCs w:val="28"/>
        </w:rPr>
        <w:t>подуслуг</w:t>
      </w:r>
      <w:proofErr w:type="spellEnd"/>
      <w:r w:rsidRPr="00011DD6">
        <w:rPr>
          <w:rFonts w:ascii="Times New Roman" w:hAnsi="Times New Roman" w:cs="Times New Roman"/>
          <w:sz w:val="28"/>
          <w:szCs w:val="28"/>
        </w:rPr>
        <w:t xml:space="preserve">, указанных в </w:t>
      </w:r>
      <w:hyperlink w:anchor="P48" w:history="1">
        <w:r w:rsidRPr="00011DD6">
          <w:rPr>
            <w:rFonts w:ascii="Times New Roman" w:hAnsi="Times New Roman" w:cs="Times New Roman"/>
            <w:color w:val="0000FF"/>
            <w:sz w:val="28"/>
            <w:szCs w:val="28"/>
          </w:rPr>
          <w:t>подпунктах 1.1.2.1</w:t>
        </w:r>
      </w:hyperlink>
      <w:r w:rsidRPr="00011DD6">
        <w:rPr>
          <w:rFonts w:ascii="Times New Roman" w:hAnsi="Times New Roman" w:cs="Times New Roman"/>
          <w:sz w:val="28"/>
          <w:szCs w:val="28"/>
        </w:rPr>
        <w:t xml:space="preserve"> и </w:t>
      </w:r>
      <w:hyperlink w:anchor="P49" w:history="1">
        <w:r w:rsidRPr="00011DD6">
          <w:rPr>
            <w:rFonts w:ascii="Times New Roman" w:hAnsi="Times New Roman" w:cs="Times New Roman"/>
            <w:color w:val="0000FF"/>
            <w:sz w:val="28"/>
            <w:szCs w:val="28"/>
          </w:rPr>
          <w:t>1.1.2.2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3.5.3.1. в случае, если заявитель (его представитель) указал в заявлении о предоставлении муниципальной услуги способ получения результата муниципальной услуги лично, уведомляет заявителя (его представителя) по номеру контактного телефона, указанному в заявлении о времени и дате получения муниципальной услуги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3.5.3.2. в случае, если заявитель (его представитель) указал в заявлении о предоставлении муниципальной услуги способ получения результата муниципальной услуги почтовым отправлением или через МФЦ, направляет результат предоставления муниципальной услуги по почтовому адресу, указанному в заявлении, или в МФЦ.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В случае направления заявителю (его представителю) решения об отказе в предоставлении муниципальной услуги комплект представленных заявителем (его представителем) в УЗИВ документов, необходимых для предоставления муниципальной услуги, и оригинал проектной документации возвращается заявителю (его представителю).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3.5.4. В случае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с использованием Единого портала в личном кабинете на Едином портале отображается статус "Исполнено", в поле "Комментарий" отображается те</w:t>
      </w:r>
      <w:proofErr w:type="gramStart"/>
      <w:r w:rsidRPr="00011DD6">
        <w:rPr>
          <w:rFonts w:ascii="Times New Roman" w:hAnsi="Times New Roman" w:cs="Times New Roman"/>
          <w:sz w:val="28"/>
          <w:szCs w:val="28"/>
        </w:rPr>
        <w:t>кст сл</w:t>
      </w:r>
      <w:proofErr w:type="gramEnd"/>
      <w:r w:rsidRPr="00011DD6">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3.5.5. В случае отказа в предоставлении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с использованием Единого портала в личном кабинете на Едином портале отображается статус "Отказ", в поле "Комментарий" отображается те</w:t>
      </w:r>
      <w:proofErr w:type="gramStart"/>
      <w:r w:rsidRPr="00011DD6">
        <w:rPr>
          <w:rFonts w:ascii="Times New Roman" w:hAnsi="Times New Roman" w:cs="Times New Roman"/>
          <w:sz w:val="28"/>
          <w:szCs w:val="28"/>
        </w:rPr>
        <w:t>кст сл</w:t>
      </w:r>
      <w:proofErr w:type="gramEnd"/>
      <w:r w:rsidRPr="00011DD6">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3.5.6. </w:t>
      </w:r>
      <w:proofErr w:type="gramStart"/>
      <w:r w:rsidRPr="00011DD6">
        <w:rPr>
          <w:rFonts w:ascii="Times New Roman" w:hAnsi="Times New Roman" w:cs="Times New Roman"/>
          <w:sz w:val="28"/>
          <w:szCs w:val="28"/>
        </w:rPr>
        <w:t xml:space="preserve">В случае предоставления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50" w:history="1">
        <w:r w:rsidRPr="00011DD6">
          <w:rPr>
            <w:rFonts w:ascii="Times New Roman" w:hAnsi="Times New Roman" w:cs="Times New Roman"/>
            <w:color w:val="0000FF"/>
            <w:sz w:val="28"/>
            <w:szCs w:val="28"/>
          </w:rPr>
          <w:t>подпункте 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специалист, ответственный за регистрацию документов, направляет результат предоставления муниципальной услуги в уполномоченные органы, указанные в </w:t>
      </w:r>
      <w:hyperlink r:id="rId40" w:history="1">
        <w:r w:rsidRPr="00011DD6">
          <w:rPr>
            <w:rFonts w:ascii="Times New Roman" w:hAnsi="Times New Roman" w:cs="Times New Roman"/>
            <w:color w:val="0000FF"/>
            <w:sz w:val="28"/>
            <w:szCs w:val="28"/>
          </w:rPr>
          <w:t>части 21.16 статьи 51</w:t>
        </w:r>
      </w:hyperlink>
      <w:r w:rsidRPr="00011DD6">
        <w:rPr>
          <w:rFonts w:ascii="Times New Roman" w:hAnsi="Times New Roman" w:cs="Times New Roman"/>
          <w:sz w:val="28"/>
          <w:szCs w:val="28"/>
        </w:rPr>
        <w:t xml:space="preserve"> Градостроительного кодекса Российской Федерации, и лицу, в отношении которого принято решение о прекращении действия разрешения на строительство.</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3.5.7. Результатом административной процедуры является одно из следующих действий:</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уведомление заявителя (его представителя) о времени и дате получения муниципальной услуги лично в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направление заявителю (его представителю) почтовым отправлением или через МФЦ результата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при предоставлении с использованием Единого портала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48" w:history="1">
        <w:r w:rsidRPr="00011DD6">
          <w:rPr>
            <w:rFonts w:ascii="Times New Roman" w:hAnsi="Times New Roman" w:cs="Times New Roman"/>
            <w:color w:val="0000FF"/>
            <w:sz w:val="28"/>
            <w:szCs w:val="28"/>
          </w:rPr>
          <w:t>подпункте 1.1.2.1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отображение в личном кабинете на Едином портале результата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при предоставлении муниципальной услуги в виде </w:t>
      </w:r>
      <w:proofErr w:type="spellStart"/>
      <w:r w:rsidRPr="00011DD6">
        <w:rPr>
          <w:rFonts w:ascii="Times New Roman" w:hAnsi="Times New Roman" w:cs="Times New Roman"/>
          <w:sz w:val="28"/>
          <w:szCs w:val="28"/>
        </w:rPr>
        <w:t>подуслуги</w:t>
      </w:r>
      <w:proofErr w:type="spellEnd"/>
      <w:r w:rsidRPr="00011DD6">
        <w:rPr>
          <w:rFonts w:ascii="Times New Roman" w:hAnsi="Times New Roman" w:cs="Times New Roman"/>
          <w:sz w:val="28"/>
          <w:szCs w:val="28"/>
        </w:rPr>
        <w:t xml:space="preserve">, указанной в </w:t>
      </w:r>
      <w:hyperlink w:anchor="P50" w:history="1">
        <w:r w:rsidRPr="00011DD6">
          <w:rPr>
            <w:rFonts w:ascii="Times New Roman" w:hAnsi="Times New Roman" w:cs="Times New Roman"/>
            <w:color w:val="0000FF"/>
            <w:sz w:val="28"/>
            <w:szCs w:val="28"/>
          </w:rPr>
          <w:t>подпункте 1.1.2.3 пункта 1.1.2 подраздела 1.1 раздела I</w:t>
        </w:r>
      </w:hyperlink>
      <w:r w:rsidRPr="00011DD6">
        <w:rPr>
          <w:rFonts w:ascii="Times New Roman" w:hAnsi="Times New Roman" w:cs="Times New Roman"/>
          <w:sz w:val="28"/>
          <w:szCs w:val="28"/>
        </w:rPr>
        <w:t xml:space="preserve"> настоящего Административного регламента, направление в уполномоченные органы и лицу, в отношении которого принято решение о прекращении действия разрешения на строительство, результата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3.5.8. Срок исполнения административной процедуры составляет 1 рабочий день со дня поступления специалисту, ответственному за регистрацию документов, результата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1"/>
        <w:rPr>
          <w:rFonts w:ascii="Times New Roman" w:hAnsi="Times New Roman" w:cs="Times New Roman"/>
          <w:sz w:val="28"/>
          <w:szCs w:val="28"/>
        </w:rPr>
      </w:pPr>
      <w:r w:rsidRPr="00011DD6">
        <w:rPr>
          <w:rFonts w:ascii="Times New Roman" w:hAnsi="Times New Roman" w:cs="Times New Roman"/>
          <w:sz w:val="28"/>
          <w:szCs w:val="28"/>
        </w:rPr>
        <w:t xml:space="preserve">IV. Формы </w:t>
      </w:r>
      <w:proofErr w:type="gramStart"/>
      <w:r w:rsidRPr="00011DD6">
        <w:rPr>
          <w:rFonts w:ascii="Times New Roman" w:hAnsi="Times New Roman" w:cs="Times New Roman"/>
          <w:sz w:val="28"/>
          <w:szCs w:val="28"/>
        </w:rPr>
        <w:t>контроля за</w:t>
      </w:r>
      <w:proofErr w:type="gramEnd"/>
      <w:r w:rsidRPr="00011DD6">
        <w:rPr>
          <w:rFonts w:ascii="Times New Roman" w:hAnsi="Times New Roman" w:cs="Times New Roman"/>
          <w:sz w:val="28"/>
          <w:szCs w:val="28"/>
        </w:rPr>
        <w:t xml:space="preserve"> исполнением настоящего</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Административного регламента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 xml:space="preserve">4.1. Порядок осуществления текущего </w:t>
      </w:r>
      <w:proofErr w:type="gramStart"/>
      <w:r w:rsidRPr="00011DD6">
        <w:rPr>
          <w:rFonts w:ascii="Times New Roman" w:hAnsi="Times New Roman" w:cs="Times New Roman"/>
          <w:sz w:val="28"/>
          <w:szCs w:val="28"/>
        </w:rPr>
        <w:t>контроля за</w:t>
      </w:r>
      <w:proofErr w:type="gramEnd"/>
      <w:r w:rsidRPr="00011DD6">
        <w:rPr>
          <w:rFonts w:ascii="Times New Roman" w:hAnsi="Times New Roman" w:cs="Times New Roman"/>
          <w:sz w:val="28"/>
          <w:szCs w:val="28"/>
        </w:rPr>
        <w:t xml:space="preserve"> соблюдением</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исполнением должностными лицами, муниципальными служащими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органа, предоставляющего муниципальную услугу, положений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регламента и иных нормативных правовых актов,</w:t>
      </w:r>
    </w:p>
    <w:p w:rsidR="00011DD6" w:rsidRPr="00011DD6" w:rsidRDefault="00011DD6" w:rsidP="00011DD6">
      <w:pPr>
        <w:pStyle w:val="ConsPlusTitle"/>
        <w:jc w:val="center"/>
        <w:rPr>
          <w:rFonts w:ascii="Times New Roman" w:hAnsi="Times New Roman" w:cs="Times New Roman"/>
          <w:sz w:val="28"/>
          <w:szCs w:val="28"/>
        </w:rPr>
      </w:pPr>
      <w:proofErr w:type="gramStart"/>
      <w:r w:rsidRPr="00011DD6">
        <w:rPr>
          <w:rFonts w:ascii="Times New Roman" w:hAnsi="Times New Roman" w:cs="Times New Roman"/>
          <w:sz w:val="28"/>
          <w:szCs w:val="28"/>
        </w:rPr>
        <w:t>устанавливающих</w:t>
      </w:r>
      <w:proofErr w:type="gramEnd"/>
      <w:r w:rsidRPr="00011DD6">
        <w:rPr>
          <w:rFonts w:ascii="Times New Roman" w:hAnsi="Times New Roman" w:cs="Times New Roman"/>
          <w:sz w:val="28"/>
          <w:szCs w:val="28"/>
        </w:rPr>
        <w:t xml:space="preserve"> требования к предоставлению муниципальной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услуги, а также принятием ими решений</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4.1.1. Общий контроль предоставления муниципальной услуги возложен на начальника УЗИВ в соответствии с его должностными обязанностями.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ведущим специалистом по градостроительству  УЗИВ в соответствии с его должностными обязанностями.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 xml:space="preserve">4.2. Порядок и периодичность осуществления </w:t>
      </w:r>
      <w:proofErr w:type="gramStart"/>
      <w:r w:rsidRPr="00011DD6">
        <w:rPr>
          <w:rFonts w:ascii="Times New Roman" w:hAnsi="Times New Roman" w:cs="Times New Roman"/>
          <w:sz w:val="28"/>
          <w:szCs w:val="28"/>
        </w:rPr>
        <w:t>плановых</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внеплановых проверок полноты и качества предоставления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муниципальной услуги, в том числе порядок и формы контроля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за полнотой и качеством предоставления муниципальной 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4.2.1. </w:t>
      </w:r>
      <w:proofErr w:type="gramStart"/>
      <w:r w:rsidRPr="00011DD6">
        <w:rPr>
          <w:rFonts w:ascii="Times New Roman" w:hAnsi="Times New Roman" w:cs="Times New Roman"/>
          <w:sz w:val="28"/>
          <w:szCs w:val="28"/>
        </w:rPr>
        <w:t>Контроль за</w:t>
      </w:r>
      <w:proofErr w:type="gramEnd"/>
      <w:r w:rsidRPr="00011DD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w:t>
      </w:r>
      <w:r w:rsidRPr="00011DD6">
        <w:rPr>
          <w:rFonts w:ascii="Times New Roman" w:hAnsi="Times New Roman" w:cs="Times New Roman"/>
          <w:sz w:val="28"/>
          <w:szCs w:val="28"/>
        </w:rPr>
        <w:lastRenderedPageBreak/>
        <w:t>должностных лиц, муниципальных служащих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4.2.2. Периодичность и сроки проведения проверок устанавливаются начальником УЗИВ в соответствии с должностными обязанностями, но не менее одного раза в год. В рамках проведения проверки должны быть установлены такие показатели, как:</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4.2.2.1. количество оказанных муниципальных услуг за контрольный период;</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4.2.2.2. количество муниципальных услуг, оказанных с нарушением сроков, в разрезе административных процедур;</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4.2.2.3. количество решений, оспоренных в судах, в том числе признанных незаконными.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4.2.5. Внеплановые проверки проводятся в следующих случаях:</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по жалобам заявителей - в случае принятия решения, предусмотренного </w:t>
      </w:r>
      <w:hyperlink w:anchor="P485" w:history="1">
        <w:r w:rsidRPr="00011DD6">
          <w:rPr>
            <w:rFonts w:ascii="Times New Roman" w:hAnsi="Times New Roman" w:cs="Times New Roman"/>
            <w:color w:val="0000FF"/>
            <w:sz w:val="28"/>
            <w:szCs w:val="28"/>
          </w:rPr>
          <w:t>подпунктом 5.6.4.1 пункта 5.6.4 подраздела 5.6 раздела V</w:t>
        </w:r>
      </w:hyperlink>
      <w:r w:rsidRPr="00011DD6">
        <w:rPr>
          <w:rFonts w:ascii="Times New Roman" w:hAnsi="Times New Roman" w:cs="Times New Roman"/>
          <w:sz w:val="28"/>
          <w:szCs w:val="28"/>
        </w:rPr>
        <w:t xml:space="preserve">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4.2.5.2. поступление информации о нарушении положений настоящего Административного регламента.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Срок проведения внеплановой проверки - 15 рабочих дней </w:t>
      </w:r>
      <w:proofErr w:type="gramStart"/>
      <w:r w:rsidRPr="00011DD6">
        <w:rPr>
          <w:rFonts w:ascii="Times New Roman" w:hAnsi="Times New Roman" w:cs="Times New Roman"/>
          <w:sz w:val="28"/>
          <w:szCs w:val="28"/>
        </w:rPr>
        <w:t>с даты принятия</w:t>
      </w:r>
      <w:proofErr w:type="gramEnd"/>
      <w:r w:rsidRPr="00011DD6">
        <w:rPr>
          <w:rFonts w:ascii="Times New Roman" w:hAnsi="Times New Roman" w:cs="Times New Roman"/>
          <w:sz w:val="28"/>
          <w:szCs w:val="28"/>
        </w:rPr>
        <w:t xml:space="preserve"> решения по жалобе заявителя, предусмотренного </w:t>
      </w:r>
      <w:hyperlink w:anchor="P485" w:history="1">
        <w:r w:rsidRPr="00011DD6">
          <w:rPr>
            <w:rFonts w:ascii="Times New Roman" w:hAnsi="Times New Roman" w:cs="Times New Roman"/>
            <w:color w:val="0000FF"/>
            <w:sz w:val="28"/>
            <w:szCs w:val="28"/>
          </w:rPr>
          <w:t>подпунктом 5.6.4.1 пункта 5.6.4 подраздела 5.6 раздела V</w:t>
        </w:r>
      </w:hyperlink>
      <w:r w:rsidRPr="00011DD6">
        <w:rPr>
          <w:rFonts w:ascii="Times New Roman" w:hAnsi="Times New Roman" w:cs="Times New Roman"/>
          <w:sz w:val="28"/>
          <w:szCs w:val="28"/>
        </w:rPr>
        <w:t xml:space="preserve"> настоящего Административного регламента, либо поступления информации, указанной в абзаце третьем настоящего пункта. Срок доведения результатов внеплановой проверки по жалобе заявителя до заявителя - 15 рабочих дней </w:t>
      </w:r>
      <w:proofErr w:type="gramStart"/>
      <w:r w:rsidRPr="00011DD6">
        <w:rPr>
          <w:rFonts w:ascii="Times New Roman" w:hAnsi="Times New Roman" w:cs="Times New Roman"/>
          <w:sz w:val="28"/>
          <w:szCs w:val="28"/>
        </w:rPr>
        <w:t>с даты окончания</w:t>
      </w:r>
      <w:proofErr w:type="gramEnd"/>
      <w:r w:rsidRPr="00011DD6">
        <w:rPr>
          <w:rFonts w:ascii="Times New Roman" w:hAnsi="Times New Roman" w:cs="Times New Roman"/>
          <w:sz w:val="28"/>
          <w:szCs w:val="28"/>
        </w:rPr>
        <w:t xml:space="preserve"> проверки.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4.2.6. Результаты проверки оформляются в письменном виде с указанием выявленных недостатков и предложений по их устранению.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4.2.7. По результатам проведенных проверок в случае выявления нарушений прав заявителей осуществляется привлечение виновных должностных лиц, муниципальных служащих УЗИВ к ответственности в соответствии с действующим законодательством Российской Федерации.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4.3. Требования к порядку и формам контроля</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за предоставлением муниципальной услуги, в том числе</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со стороны граждан, их объединений и организаций</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4.3.1. Должностные лица, муниципальные служащие УЗИВ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4.3.2. Персональная ответственность должностных лиц, муниципальных служащих УЗИВ закрепляется в должностных инструкциях в соответствии с требованиями действующего законодательства Российской Федерации.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4.3.3. Должностные лица, муниципальные служащие УЗИВ, </w:t>
      </w:r>
      <w:r w:rsidRPr="00011DD6">
        <w:rPr>
          <w:rFonts w:ascii="Times New Roman" w:hAnsi="Times New Roman" w:cs="Times New Roman"/>
          <w:sz w:val="28"/>
          <w:szCs w:val="28"/>
        </w:rPr>
        <w:lastRenderedPageBreak/>
        <w:t>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4.3.4. </w:t>
      </w:r>
      <w:proofErr w:type="gramStart"/>
      <w:r w:rsidRPr="00011DD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УЗИВ, должностных лиц, муниципальных служащих УЗИВ,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4.3.5. </w:t>
      </w:r>
      <w:proofErr w:type="gramStart"/>
      <w:r w:rsidRPr="00011DD6">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УЗИВ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УЗИВ, предоставляющими муниципальную услугу, требований настоящего Административного регламента, законов и иных нормативных правовых актов.</w:t>
      </w:r>
      <w:proofErr w:type="gramEnd"/>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1"/>
        <w:rPr>
          <w:rFonts w:ascii="Times New Roman" w:hAnsi="Times New Roman" w:cs="Times New Roman"/>
          <w:sz w:val="28"/>
          <w:szCs w:val="28"/>
        </w:rPr>
      </w:pPr>
      <w:r w:rsidRPr="00011DD6">
        <w:rPr>
          <w:rFonts w:ascii="Times New Roman" w:hAnsi="Times New Roman" w:cs="Times New Roman"/>
          <w:sz w:val="28"/>
          <w:szCs w:val="28"/>
        </w:rPr>
        <w:t>V. Досудебный (внесудебный) порядок обжалования решений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действий (бездействия) органа, предоставляющего</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муниципальную услугу, а также его должностных лиц</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(муниципальных служащих)</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5.1. Информация для заявителя о его праве подать жалобу</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на решение и (или) действие (бездействие) органа,</w:t>
      </w:r>
    </w:p>
    <w:p w:rsidR="00011DD6" w:rsidRPr="00011DD6" w:rsidRDefault="00011DD6" w:rsidP="00011DD6">
      <w:pPr>
        <w:pStyle w:val="ConsPlusTitle"/>
        <w:jc w:val="center"/>
        <w:rPr>
          <w:rFonts w:ascii="Times New Roman" w:hAnsi="Times New Roman" w:cs="Times New Roman"/>
          <w:sz w:val="28"/>
          <w:szCs w:val="28"/>
        </w:rPr>
      </w:pPr>
      <w:proofErr w:type="gramStart"/>
      <w:r w:rsidRPr="00011DD6">
        <w:rPr>
          <w:rFonts w:ascii="Times New Roman" w:hAnsi="Times New Roman" w:cs="Times New Roman"/>
          <w:sz w:val="28"/>
          <w:szCs w:val="28"/>
        </w:rPr>
        <w:t>предоставляющего</w:t>
      </w:r>
      <w:proofErr w:type="gramEnd"/>
      <w:r w:rsidRPr="00011DD6">
        <w:rPr>
          <w:rFonts w:ascii="Times New Roman" w:hAnsi="Times New Roman" w:cs="Times New Roman"/>
          <w:sz w:val="28"/>
          <w:szCs w:val="28"/>
        </w:rPr>
        <w:t xml:space="preserve"> муниципальную услугу, должностных лиц</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органа, предоставляющего муниципальную услугу, либо</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муниципальных служащих</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5.1.1. Обжалование решений и действий (бездействия) УЗИВ, а также должностных лиц, муниципальных служащих УЗИВ осуществляется в досудебном (внесудебном) и судебном порядках.</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5.2. Предмет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 Заявитель может обратиться с жалобой, в том числе в следующих случаях:</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5.2.1.2. нарушение срока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5.2.1.4. отказ в приеме документов, предоставление которых предусмотрено нормативными правовыми актами Российской Федерации, </w:t>
      </w:r>
      <w:r w:rsidRPr="00011DD6">
        <w:rPr>
          <w:rFonts w:ascii="Times New Roman" w:hAnsi="Times New Roman" w:cs="Times New Roman"/>
          <w:sz w:val="28"/>
          <w:szCs w:val="28"/>
        </w:rPr>
        <w:lastRenderedPageBreak/>
        <w:t>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 у заявителя;</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5.2.1.7. отказ УЗИВ, должностного лица, муниципального служащего УЗИВ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roofErr w:type="gramEnd"/>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011DD6">
          <w:rPr>
            <w:rFonts w:ascii="Times New Roman" w:hAnsi="Times New Roman" w:cs="Times New Roman"/>
            <w:color w:val="0000FF"/>
            <w:sz w:val="28"/>
            <w:szCs w:val="28"/>
          </w:rPr>
          <w:t>пунктом 4 части 1 статьи 7</w:t>
        </w:r>
      </w:hyperlink>
      <w:r w:rsidRPr="00011DD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5.2.2. Жалоба должна содержать:</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5.2.2.1. наименование УЗИВ, должностного лица, муниципального служащего УЗИВ, решения и действия (бездействие) которых обжалуются;</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5.2.2.2. 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5.2.2.3. сведения об обжалуемых решениях и действиях (бездействии) УЗИВ, должностного лица, муниципального служащего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5.2.2.4. доводы, на основании которых заявитель не согласен с решением и (или) действием (бездействием) УЗИВ, должностного лица, муниципального служащего УЗИВ. Заявителем могут быть представлены документы (при </w:t>
      </w:r>
      <w:r w:rsidRPr="00011DD6">
        <w:rPr>
          <w:rFonts w:ascii="Times New Roman" w:hAnsi="Times New Roman" w:cs="Times New Roman"/>
          <w:sz w:val="28"/>
          <w:szCs w:val="28"/>
        </w:rPr>
        <w:lastRenderedPageBreak/>
        <w:t>наличии), подтверждающие доводы заявителя, либо их копии.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5.2.3. В конце жалобы заявитель ставит подпись и дату написания жалобы.</w:t>
      </w:r>
    </w:p>
    <w:p w:rsidR="00011DD6" w:rsidRPr="00011DD6" w:rsidRDefault="00011DD6" w:rsidP="00011DD6">
      <w:pPr>
        <w:pStyle w:val="ConsPlusNormal"/>
        <w:ind w:firstLine="540"/>
        <w:jc w:val="both"/>
        <w:rPr>
          <w:rFonts w:ascii="Times New Roman" w:hAnsi="Times New Roman" w:cs="Times New Roman"/>
          <w:sz w:val="28"/>
          <w:szCs w:val="28"/>
        </w:rPr>
      </w:pPr>
      <w:bookmarkStart w:id="13" w:name="P447"/>
      <w:bookmarkEnd w:id="13"/>
      <w:r w:rsidRPr="00011DD6">
        <w:rPr>
          <w:rFonts w:ascii="Times New Roman" w:hAnsi="Times New Roman" w:cs="Times New Roman"/>
          <w:sz w:val="28"/>
          <w:szCs w:val="28"/>
        </w:rPr>
        <w:t xml:space="preserve">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011DD6">
        <w:rPr>
          <w:rFonts w:ascii="Times New Roman" w:hAnsi="Times New Roman" w:cs="Times New Roman"/>
          <w:sz w:val="28"/>
          <w:szCs w:val="28"/>
        </w:rPr>
        <w:t>предоставлена</w:t>
      </w:r>
      <w:proofErr w:type="gram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5.2.4.1. оформленная в соответствии с действующим законодательством Российской Федерации доверенность (для физических лиц);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5.2.4.2. 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5.3. Орган, предоставляющий муниципальную услугу,</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уполномоченные на рассмотрение жалобы должностные</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лица, которым может быть направлена жалоба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bookmarkStart w:id="14" w:name="P456"/>
      <w:bookmarkEnd w:id="14"/>
      <w:r w:rsidRPr="00011DD6">
        <w:rPr>
          <w:rFonts w:ascii="Times New Roman" w:hAnsi="Times New Roman" w:cs="Times New Roman"/>
          <w:sz w:val="28"/>
          <w:szCs w:val="28"/>
        </w:rPr>
        <w:t>5.3.1. Для обжалования действий (бездействия) УЗИВ, должностного лица, муниципального служащего УЗИВ, а также принятых ими решений при предоставлении муниципальной услуги в досудебном (внесудебном) порядке заявитель направляет жалобу: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5.3.1.1. на имя начальника УЗИВ - при обжаловании действий (бездействия) должностного лица, муниципального служащего УЗИВ, участвующего в предоставлении муниципальной услуги, а также принятого решения в результате предоставления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5.3.1.2. на имя главы города Березники - главы администрации города Березники (далее - глава города) - при обжаловании действий (бездействия) и (или) решений начальника УЗИВ.</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5.4. Порядок подачи и 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5.4.1. 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5.4.2. При подаче жалобы в электронном виде документы, указанные в </w:t>
      </w:r>
      <w:hyperlink w:anchor="P447" w:history="1">
        <w:r w:rsidRPr="00011DD6">
          <w:rPr>
            <w:rFonts w:ascii="Times New Roman" w:hAnsi="Times New Roman" w:cs="Times New Roman"/>
            <w:color w:val="0000FF"/>
            <w:sz w:val="28"/>
            <w:szCs w:val="28"/>
          </w:rPr>
          <w:t>пункте 5.2.4 подраздела 5.2</w:t>
        </w:r>
      </w:hyperlink>
      <w:r w:rsidRPr="00011DD6">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5.4.3. Жалоба также может быть подана заявителем через МФЦ. При поступлении жалобы МФЦ обеспечивает ее передачу в УЗИВ в порядке и сроки, которые установлены соглашением о взаимодействии с момента </w:t>
      </w:r>
      <w:r w:rsidRPr="00011DD6">
        <w:rPr>
          <w:rFonts w:ascii="Times New Roman" w:hAnsi="Times New Roman" w:cs="Times New Roman"/>
          <w:sz w:val="28"/>
          <w:szCs w:val="28"/>
        </w:rPr>
        <w:lastRenderedPageBreak/>
        <w:t>вступления его в силу, но не позднее следующего рабочего дня со дня поступления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5.5. Сроки 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5.5.1. Жалоба подлежит регистрации в администрации города Березники или УЗИВ не позднее следующего рабочего дня со дня ее поступления и направлению в день ее регистрации должностному лицу, наделенному полномочиями по ее рассмотрению в соответствии с </w:t>
      </w:r>
      <w:hyperlink w:anchor="P456" w:history="1">
        <w:r w:rsidRPr="00011DD6">
          <w:rPr>
            <w:rFonts w:ascii="Times New Roman" w:hAnsi="Times New Roman" w:cs="Times New Roman"/>
            <w:color w:val="0000FF"/>
            <w:sz w:val="28"/>
            <w:szCs w:val="28"/>
          </w:rPr>
          <w:t>пунктом 5.3.1 подраздела 5.3</w:t>
        </w:r>
      </w:hyperlink>
      <w:r w:rsidRPr="00011DD6">
        <w:rPr>
          <w:rFonts w:ascii="Times New Roman" w:hAnsi="Times New Roman" w:cs="Times New Roman"/>
          <w:sz w:val="28"/>
          <w:szCs w:val="28"/>
        </w:rPr>
        <w:t xml:space="preserve"> настоящего раздела.</w:t>
      </w:r>
    </w:p>
    <w:p w:rsidR="00011DD6" w:rsidRPr="00011DD6" w:rsidRDefault="00011DD6" w:rsidP="00011DD6">
      <w:pPr>
        <w:pStyle w:val="ConsPlusNormal"/>
        <w:ind w:firstLine="540"/>
        <w:jc w:val="both"/>
        <w:rPr>
          <w:rFonts w:ascii="Times New Roman" w:hAnsi="Times New Roman" w:cs="Times New Roman"/>
          <w:sz w:val="28"/>
          <w:szCs w:val="28"/>
        </w:rPr>
      </w:pPr>
      <w:bookmarkStart w:id="15" w:name="P469"/>
      <w:bookmarkEnd w:id="15"/>
      <w:r w:rsidRPr="00011DD6">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администрации города Березники или УЗИВ.</w:t>
      </w:r>
    </w:p>
    <w:p w:rsidR="00011DD6" w:rsidRPr="00011DD6" w:rsidRDefault="00011DD6" w:rsidP="00011DD6">
      <w:pPr>
        <w:pStyle w:val="ConsPlusNormal"/>
        <w:ind w:firstLine="540"/>
        <w:jc w:val="both"/>
        <w:rPr>
          <w:rFonts w:ascii="Times New Roman" w:hAnsi="Times New Roman" w:cs="Times New Roman"/>
          <w:sz w:val="28"/>
          <w:szCs w:val="28"/>
        </w:rPr>
      </w:pPr>
      <w:bookmarkStart w:id="16" w:name="P470"/>
      <w:bookmarkEnd w:id="16"/>
      <w:r w:rsidRPr="00011DD6">
        <w:rPr>
          <w:rFonts w:ascii="Times New Roman" w:hAnsi="Times New Roman" w:cs="Times New Roman"/>
          <w:sz w:val="28"/>
          <w:szCs w:val="28"/>
        </w:rPr>
        <w:t>5.5.3. Срок рассмотрения жалобы - 15 рабочих дней со дня ее регистрации.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5.5.4. В случае обжалования отказа УЗИВ либо должностных лиц, муниципальных служащих УЗИВ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5.6. Результат 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5.6.1. Основаниями для отказа в рассмотрении жалобы являются: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5.6.1.1. наличие в жалобе нецензурных либо оскорбительных выражений, угрозы жизни, здоровью и имуществу должностных лиц, муниципальных служащих УЗИВ, а также членов их семей. Глава города или начальник УЗИВ,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5.6.1.2. наличие в жалобе вопроса,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города или начальник УЗИВ, в зависимости от того, кому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УЗИВ. О данном решении заявитель уведомляется в письменной форме;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5.6.1.3. невозможность прочтения текста жалобы, о чем сообщается заявителю в течение 7 календарных дней со дня регистрации жалобы, если его фамилия и (или) почтовый адрес поддается прочтению.</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5.6.2. 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5.6.3. Рассмотрение жалобы обеспечивается путем:</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5.6.3.1. ее объективного, всестороннего и своевременного рассмотрения;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5.6.3.2. 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lastRenderedPageBreak/>
        <w:t>5.6.3.3. подготовки письменного ответа по существу поставленных в жалобе вопросов.</w:t>
      </w:r>
    </w:p>
    <w:p w:rsidR="00011DD6" w:rsidRPr="00011DD6" w:rsidRDefault="00011DD6" w:rsidP="00011DD6">
      <w:pPr>
        <w:pStyle w:val="ConsPlusNormal"/>
        <w:ind w:firstLine="540"/>
        <w:jc w:val="both"/>
        <w:rPr>
          <w:rFonts w:ascii="Times New Roman" w:hAnsi="Times New Roman" w:cs="Times New Roman"/>
          <w:sz w:val="28"/>
          <w:szCs w:val="28"/>
        </w:rPr>
      </w:pPr>
      <w:bookmarkStart w:id="17" w:name="P484"/>
      <w:bookmarkEnd w:id="17"/>
      <w:r w:rsidRPr="00011DD6">
        <w:rPr>
          <w:rFonts w:ascii="Times New Roman" w:hAnsi="Times New Roman" w:cs="Times New Roman"/>
          <w:sz w:val="28"/>
          <w:szCs w:val="28"/>
        </w:rPr>
        <w:t>5.6.4. По результатам рассмотрения жалобы принимается одно из следующих решений:</w:t>
      </w:r>
    </w:p>
    <w:p w:rsidR="00011DD6" w:rsidRPr="00011DD6" w:rsidRDefault="00011DD6" w:rsidP="00011DD6">
      <w:pPr>
        <w:pStyle w:val="ConsPlusNormal"/>
        <w:ind w:firstLine="540"/>
        <w:jc w:val="both"/>
        <w:rPr>
          <w:rFonts w:ascii="Times New Roman" w:hAnsi="Times New Roman" w:cs="Times New Roman"/>
          <w:sz w:val="28"/>
          <w:szCs w:val="28"/>
        </w:rPr>
      </w:pPr>
      <w:bookmarkStart w:id="18" w:name="P485"/>
      <w:bookmarkEnd w:id="18"/>
      <w:proofErr w:type="gramStart"/>
      <w:r w:rsidRPr="00011DD6">
        <w:rPr>
          <w:rFonts w:ascii="Times New Roman" w:hAnsi="Times New Roman" w:cs="Times New Roman"/>
          <w:sz w:val="28"/>
          <w:szCs w:val="28"/>
        </w:rPr>
        <w:t xml:space="preserve">5.6.4.1.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25F97">
        <w:rPr>
          <w:rFonts w:ascii="Times New Roman" w:hAnsi="Times New Roman" w:cs="Times New Roman"/>
          <w:sz w:val="28"/>
          <w:szCs w:val="28"/>
        </w:rPr>
        <w:t>администрации Бардымского муниципального округа</w:t>
      </w:r>
      <w:r w:rsidRPr="00011DD6">
        <w:rPr>
          <w:rFonts w:ascii="Times New Roman" w:hAnsi="Times New Roman" w:cs="Times New Roman"/>
          <w:sz w:val="28"/>
          <w:szCs w:val="28"/>
        </w:rPr>
        <w:t>;</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5.6.4.2. в удовлетворении жалобы отказывается.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5.6.5. В случае установления в ходе или по результатам </w:t>
      </w:r>
      <w:proofErr w:type="gramStart"/>
      <w:r w:rsidRPr="00011D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1DD6">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456" w:history="1">
        <w:r w:rsidRPr="00011DD6">
          <w:rPr>
            <w:rFonts w:ascii="Times New Roman" w:hAnsi="Times New Roman" w:cs="Times New Roman"/>
            <w:color w:val="0000FF"/>
            <w:sz w:val="28"/>
            <w:szCs w:val="28"/>
          </w:rPr>
          <w:t>пунктом 5.3.1 подраздела 5.3</w:t>
        </w:r>
      </w:hyperlink>
      <w:r w:rsidRPr="00011DD6">
        <w:rPr>
          <w:rFonts w:ascii="Times New Roman" w:hAnsi="Times New Roman" w:cs="Times New Roman"/>
          <w:sz w:val="28"/>
          <w:szCs w:val="28"/>
        </w:rPr>
        <w:t xml:space="preserve"> настоящего раздела, незамедлительно направляет имеющиеся материалы в органы прокуратуры.</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5.6.6.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5.7. Порядок информирования заявителя о результатах</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bookmarkStart w:id="19" w:name="P493"/>
      <w:bookmarkEnd w:id="19"/>
      <w:r w:rsidRPr="00011DD6">
        <w:rPr>
          <w:rFonts w:ascii="Times New Roman" w:hAnsi="Times New Roman" w:cs="Times New Roman"/>
          <w:sz w:val="28"/>
          <w:szCs w:val="28"/>
        </w:rPr>
        <w:t xml:space="preserve">5.7.1. Не позднее дня, следующего за днем принятия решения, указанного в </w:t>
      </w:r>
      <w:hyperlink w:anchor="P484" w:history="1">
        <w:r w:rsidRPr="00011DD6">
          <w:rPr>
            <w:rFonts w:ascii="Times New Roman" w:hAnsi="Times New Roman" w:cs="Times New Roman"/>
            <w:color w:val="0000FF"/>
            <w:sz w:val="28"/>
            <w:szCs w:val="28"/>
          </w:rPr>
          <w:t>пункте 5.6.4 подраздела 5.6</w:t>
        </w:r>
      </w:hyperlink>
      <w:r w:rsidRPr="00011DD6">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Письменный ответ офор</w:t>
      </w:r>
      <w:r w:rsidR="00037F7D">
        <w:rPr>
          <w:rFonts w:ascii="Times New Roman" w:hAnsi="Times New Roman" w:cs="Times New Roman"/>
          <w:sz w:val="28"/>
          <w:szCs w:val="28"/>
        </w:rPr>
        <w:t xml:space="preserve">мляется на бланке </w:t>
      </w:r>
      <w:r w:rsidRPr="00011DD6">
        <w:rPr>
          <w:rFonts w:ascii="Times New Roman" w:hAnsi="Times New Roman" w:cs="Times New Roman"/>
          <w:sz w:val="28"/>
          <w:szCs w:val="28"/>
        </w:rPr>
        <w:t>УЗИВ соответственно начальника УЗИВ.</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hyperlink w:anchor="P493" w:history="1">
        <w:r w:rsidRPr="00011DD6">
          <w:rPr>
            <w:rFonts w:ascii="Times New Roman" w:hAnsi="Times New Roman" w:cs="Times New Roman"/>
            <w:color w:val="0000FF"/>
            <w:sz w:val="28"/>
            <w:szCs w:val="28"/>
          </w:rPr>
          <w:t>пункте 5.7.1</w:t>
        </w:r>
      </w:hyperlink>
      <w:r w:rsidRPr="00011DD6">
        <w:rPr>
          <w:rFonts w:ascii="Times New Roman" w:hAnsi="Times New Roman" w:cs="Times New Roman"/>
          <w:sz w:val="28"/>
          <w:szCs w:val="28"/>
        </w:rPr>
        <w:t xml:space="preserve"> настоящего подраздела, дается информация о действиях, осуществляемых УЗИВ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1DD6">
        <w:rPr>
          <w:rFonts w:ascii="Times New Roman" w:hAnsi="Times New Roman" w:cs="Times New Roman"/>
          <w:sz w:val="28"/>
          <w:szCs w:val="28"/>
        </w:rPr>
        <w:t>неудобства</w:t>
      </w:r>
      <w:proofErr w:type="gramEnd"/>
      <w:r w:rsidRPr="00011DD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5.7.3. В случае признания </w:t>
      </w:r>
      <w:proofErr w:type="gramStart"/>
      <w:r w:rsidRPr="00011DD6">
        <w:rPr>
          <w:rFonts w:ascii="Times New Roman" w:hAnsi="Times New Roman" w:cs="Times New Roman"/>
          <w:sz w:val="28"/>
          <w:szCs w:val="28"/>
        </w:rPr>
        <w:t>жалобы</w:t>
      </w:r>
      <w:proofErr w:type="gramEnd"/>
      <w:r w:rsidRPr="00011DD6">
        <w:rPr>
          <w:rFonts w:ascii="Times New Roman" w:hAnsi="Times New Roman" w:cs="Times New Roman"/>
          <w:sz w:val="28"/>
          <w:szCs w:val="28"/>
        </w:rPr>
        <w:t xml:space="preserve"> не подлежащей удовлетворению в ответе заявителю, указанном в </w:t>
      </w:r>
      <w:hyperlink w:anchor="P493" w:history="1">
        <w:r w:rsidRPr="00011DD6">
          <w:rPr>
            <w:rFonts w:ascii="Times New Roman" w:hAnsi="Times New Roman" w:cs="Times New Roman"/>
            <w:color w:val="0000FF"/>
            <w:sz w:val="28"/>
            <w:szCs w:val="28"/>
          </w:rPr>
          <w:t>пункте 5.7.1</w:t>
        </w:r>
      </w:hyperlink>
      <w:r w:rsidRPr="00011DD6">
        <w:rPr>
          <w:rFonts w:ascii="Times New Roman" w:hAnsi="Times New Roman" w:cs="Times New Roman"/>
          <w:sz w:val="28"/>
          <w:szCs w:val="28"/>
        </w:rP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5.8. Порядок обжалования решения по жалобе</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5.8.1. Действия (бездействие) УЗИВ, должностных лиц, муниципальных служащих УЗИВ и решения, принятые в ходе предоставления муниципальной услуги, могут быть обжалованы заявителем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lastRenderedPageBreak/>
        <w:t>5.9. Право заявителя на получение информации и документов,</w:t>
      </w:r>
    </w:p>
    <w:p w:rsidR="00011DD6" w:rsidRPr="00011DD6" w:rsidRDefault="00011DD6" w:rsidP="00011DD6">
      <w:pPr>
        <w:pStyle w:val="ConsPlusTitle"/>
        <w:jc w:val="center"/>
        <w:rPr>
          <w:rFonts w:ascii="Times New Roman" w:hAnsi="Times New Roman" w:cs="Times New Roman"/>
          <w:sz w:val="28"/>
          <w:szCs w:val="28"/>
        </w:rPr>
      </w:pPr>
      <w:proofErr w:type="gramStart"/>
      <w:r w:rsidRPr="00011DD6">
        <w:rPr>
          <w:rFonts w:ascii="Times New Roman" w:hAnsi="Times New Roman" w:cs="Times New Roman"/>
          <w:sz w:val="28"/>
          <w:szCs w:val="28"/>
        </w:rPr>
        <w:t>необходимых</w:t>
      </w:r>
      <w:proofErr w:type="gramEnd"/>
      <w:r w:rsidRPr="00011DD6">
        <w:rPr>
          <w:rFonts w:ascii="Times New Roman" w:hAnsi="Times New Roman" w:cs="Times New Roman"/>
          <w:sz w:val="28"/>
          <w:szCs w:val="28"/>
        </w:rPr>
        <w:t xml:space="preserve"> для обоснования и 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5.9.1. </w:t>
      </w:r>
      <w:proofErr w:type="gramStart"/>
      <w:r w:rsidRPr="00011DD6">
        <w:rPr>
          <w:rFonts w:ascii="Times New Roman" w:hAnsi="Times New Roman" w:cs="Times New Roman"/>
          <w:sz w:val="28"/>
          <w:szCs w:val="28"/>
        </w:rPr>
        <w:t xml:space="preserve">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находящиеся в УЗИВ, соответствующие информация и документы представляются ему для ознакомления в УЗИВ в срок, не превышающий сроков рассмотрения, указанных в </w:t>
      </w:r>
      <w:hyperlink w:anchor="P469" w:history="1">
        <w:r w:rsidRPr="00011DD6">
          <w:rPr>
            <w:rFonts w:ascii="Times New Roman" w:hAnsi="Times New Roman" w:cs="Times New Roman"/>
            <w:color w:val="0000FF"/>
            <w:sz w:val="28"/>
            <w:szCs w:val="28"/>
          </w:rPr>
          <w:t>пунктах 5.5.2</w:t>
        </w:r>
      </w:hyperlink>
      <w:r w:rsidRPr="00011DD6">
        <w:rPr>
          <w:rFonts w:ascii="Times New Roman" w:hAnsi="Times New Roman" w:cs="Times New Roman"/>
          <w:sz w:val="28"/>
          <w:szCs w:val="28"/>
        </w:rPr>
        <w:t xml:space="preserve"> и </w:t>
      </w:r>
      <w:hyperlink w:anchor="P470" w:history="1">
        <w:r w:rsidRPr="00011DD6">
          <w:rPr>
            <w:rFonts w:ascii="Times New Roman" w:hAnsi="Times New Roman" w:cs="Times New Roman"/>
            <w:color w:val="0000FF"/>
            <w:sz w:val="28"/>
            <w:szCs w:val="28"/>
          </w:rPr>
          <w:t>5.5.3 подраздела 5.5</w:t>
        </w:r>
      </w:hyperlink>
      <w:r w:rsidRPr="00011DD6">
        <w:rPr>
          <w:rFonts w:ascii="Times New Roman" w:hAnsi="Times New Roman" w:cs="Times New Roman"/>
          <w:sz w:val="28"/>
          <w:szCs w:val="28"/>
        </w:rPr>
        <w:t xml:space="preserve"> настоящего раздела, если это не затрагивает права, свободы и законные интересы других лиц, а</w:t>
      </w:r>
      <w:proofErr w:type="gramEnd"/>
      <w:r w:rsidRPr="00011DD6">
        <w:rPr>
          <w:rFonts w:ascii="Times New Roman" w:hAnsi="Times New Roman" w:cs="Times New Roman"/>
          <w:sz w:val="28"/>
          <w:szCs w:val="28"/>
        </w:rPr>
        <w:t xml:space="preserve">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outlineLvl w:val="2"/>
        <w:rPr>
          <w:rFonts w:ascii="Times New Roman" w:hAnsi="Times New Roman" w:cs="Times New Roman"/>
          <w:sz w:val="28"/>
          <w:szCs w:val="28"/>
        </w:rPr>
      </w:pPr>
      <w:r w:rsidRPr="00011DD6">
        <w:rPr>
          <w:rFonts w:ascii="Times New Roman" w:hAnsi="Times New Roman" w:cs="Times New Roman"/>
          <w:sz w:val="28"/>
          <w:szCs w:val="28"/>
        </w:rPr>
        <w:t>5.10. Способы информирования заявителей о порядке подачи</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и рассмотрения жалобы</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5.10.1. УЗИВ обеспечивает информирование заявителей о порядке обжалования решений и действий (бездействия) УЗИВ, должностных лиц, муниципальных служащих УЗИВ посредством размещения информации на стендах в местах предоставления муниципальных услуг, на официальном сайте, Едином портале.</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011DD6" w:rsidRPr="00011DD6" w:rsidRDefault="00011DD6" w:rsidP="00011DD6">
      <w:pPr>
        <w:pStyle w:val="ConsPlusNormal"/>
        <w:jc w:val="right"/>
        <w:outlineLvl w:val="1"/>
        <w:rPr>
          <w:rFonts w:ascii="Times New Roman" w:hAnsi="Times New Roman" w:cs="Times New Roman"/>
          <w:sz w:val="28"/>
          <w:szCs w:val="28"/>
        </w:rPr>
      </w:pPr>
      <w:r w:rsidRPr="00011DD6">
        <w:rPr>
          <w:rFonts w:ascii="Times New Roman" w:hAnsi="Times New Roman" w:cs="Times New Roman"/>
          <w:sz w:val="28"/>
          <w:szCs w:val="28"/>
        </w:rPr>
        <w:lastRenderedPageBreak/>
        <w:t>Приложение 1</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к Административному регламенту</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 xml:space="preserve">по предоставлению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услуги "Выдача разрешений</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на строительство, реконструкцию</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rPr>
          <w:rFonts w:ascii="Times New Roman" w:hAnsi="Times New Roman" w:cs="Times New Roman"/>
          <w:sz w:val="28"/>
          <w:szCs w:val="28"/>
        </w:rPr>
      </w:pPr>
      <w:bookmarkStart w:id="20" w:name="P523"/>
      <w:bookmarkEnd w:id="20"/>
      <w:r w:rsidRPr="00011DD6">
        <w:rPr>
          <w:rFonts w:ascii="Times New Roman" w:hAnsi="Times New Roman" w:cs="Times New Roman"/>
          <w:sz w:val="28"/>
          <w:szCs w:val="28"/>
        </w:rPr>
        <w:t>ИСЧЕРПЫВАЮЩИЙ ПЕРЕЧЕНЬ</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документов, необходимых для предоставления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услуги</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ind w:firstLine="540"/>
        <w:jc w:val="both"/>
        <w:rPr>
          <w:rFonts w:ascii="Times New Roman" w:hAnsi="Times New Roman" w:cs="Times New Roman"/>
          <w:sz w:val="28"/>
          <w:szCs w:val="28"/>
        </w:rPr>
      </w:pPr>
      <w:bookmarkStart w:id="21" w:name="P527"/>
      <w:bookmarkEnd w:id="21"/>
      <w:r w:rsidRPr="00011DD6">
        <w:rPr>
          <w:rFonts w:ascii="Times New Roman" w:hAnsi="Times New Roman" w:cs="Times New Roman"/>
          <w:sz w:val="28"/>
          <w:szCs w:val="28"/>
        </w:rPr>
        <w:t>1. Исчерпывающий перечень документов, необходимых для выдачи разрешения на строительство, реконструкцию объекта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 </w:t>
      </w:r>
      <w:hyperlink w:anchor="P679" w:history="1">
        <w:r w:rsidRPr="00011DD6">
          <w:rPr>
            <w:rFonts w:ascii="Times New Roman" w:hAnsi="Times New Roman" w:cs="Times New Roman"/>
            <w:color w:val="0000FF"/>
            <w:sz w:val="28"/>
            <w:szCs w:val="28"/>
          </w:rPr>
          <w:t>заявление</w:t>
        </w:r>
      </w:hyperlink>
      <w:r w:rsidRPr="00011DD6">
        <w:rPr>
          <w:rFonts w:ascii="Times New Roman" w:hAnsi="Times New Roman" w:cs="Times New Roman"/>
          <w:sz w:val="28"/>
          <w:szCs w:val="28"/>
        </w:rPr>
        <w:t xml:space="preserve"> о выдаче разрешения на строительство, реконструкцию объекта капитального строительства, составленное по форме согласно приложению 3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утвержденному муниципальным правовым актом администрации города (далее - Административный регламент);</w:t>
      </w:r>
    </w:p>
    <w:p w:rsidR="00011DD6" w:rsidRPr="00011DD6" w:rsidRDefault="00011DD6" w:rsidP="00011DD6">
      <w:pPr>
        <w:pStyle w:val="ConsPlusNormal"/>
        <w:ind w:firstLine="540"/>
        <w:jc w:val="both"/>
        <w:rPr>
          <w:rFonts w:ascii="Times New Roman" w:hAnsi="Times New Roman" w:cs="Times New Roman"/>
          <w:sz w:val="28"/>
          <w:szCs w:val="28"/>
        </w:rPr>
      </w:pPr>
      <w:bookmarkStart w:id="22" w:name="P529"/>
      <w:bookmarkEnd w:id="22"/>
      <w:proofErr w:type="gramStart"/>
      <w:r w:rsidRPr="00011DD6">
        <w:rPr>
          <w:rFonts w:ascii="Times New Roman" w:hAnsi="Times New Roman" w:cs="Times New Roman"/>
          <w:sz w:val="28"/>
          <w:szCs w:val="28"/>
        </w:rPr>
        <w:t xml:space="preserve">1.2.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 в случае, предусмотренном </w:t>
      </w:r>
      <w:hyperlink r:id="rId42" w:history="1">
        <w:r w:rsidRPr="00011DD6">
          <w:rPr>
            <w:rFonts w:ascii="Times New Roman" w:hAnsi="Times New Roman" w:cs="Times New Roman"/>
            <w:color w:val="0000FF"/>
            <w:sz w:val="28"/>
            <w:szCs w:val="28"/>
          </w:rPr>
          <w:t>частью 1.1 статьи 57.3</w:t>
        </w:r>
      </w:hyperlink>
      <w:r w:rsidRPr="00011DD6">
        <w:rPr>
          <w:rFonts w:ascii="Times New Roman" w:hAnsi="Times New Roman" w:cs="Times New Roman"/>
          <w:sz w:val="28"/>
          <w:szCs w:val="28"/>
        </w:rPr>
        <w:t xml:space="preserve"> Градостроительного кодекса Российской Федерации (далее - Градостроительный кодекс);</w:t>
      </w:r>
      <w:proofErr w:type="gramEnd"/>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11DD6">
        <w:rPr>
          <w:rFonts w:ascii="Times New Roman" w:hAnsi="Times New Roman" w:cs="Times New Roman"/>
          <w:sz w:val="28"/>
          <w:szCs w:val="28"/>
        </w:rPr>
        <w:t>Росатом</w:t>
      </w:r>
      <w:proofErr w:type="spellEnd"/>
      <w:r w:rsidRPr="00011DD6">
        <w:rPr>
          <w:rFonts w:ascii="Times New Roman" w:hAnsi="Times New Roman" w:cs="Times New Roman"/>
          <w:sz w:val="28"/>
          <w:szCs w:val="28"/>
        </w:rPr>
        <w:t>", государственной корпорацией по космической деятельности "</w:t>
      </w:r>
      <w:proofErr w:type="spellStart"/>
      <w:r w:rsidRPr="00011DD6">
        <w:rPr>
          <w:rFonts w:ascii="Times New Roman" w:hAnsi="Times New Roman" w:cs="Times New Roman"/>
          <w:sz w:val="28"/>
          <w:szCs w:val="28"/>
        </w:rPr>
        <w:t>Роскосмос</w:t>
      </w:r>
      <w:proofErr w:type="spellEnd"/>
      <w:r w:rsidRPr="00011DD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11DD6">
        <w:rPr>
          <w:rFonts w:ascii="Times New Roman" w:hAnsi="Times New Roman" w:cs="Times New Roman"/>
          <w:sz w:val="28"/>
          <w:szCs w:val="28"/>
        </w:rPr>
        <w:t xml:space="preserve"> соглашение;</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 в</w:t>
      </w:r>
      <w:proofErr w:type="gramEnd"/>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случае</w:t>
      </w:r>
      <w:proofErr w:type="gramEnd"/>
      <w:r w:rsidRPr="00011DD6">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011DD6" w:rsidRPr="00011DD6" w:rsidRDefault="00011DD6" w:rsidP="00011DD6">
      <w:pPr>
        <w:pStyle w:val="ConsPlusNormal"/>
        <w:ind w:firstLine="540"/>
        <w:jc w:val="both"/>
        <w:rPr>
          <w:rFonts w:ascii="Times New Roman" w:hAnsi="Times New Roman" w:cs="Times New Roman"/>
          <w:sz w:val="28"/>
          <w:szCs w:val="28"/>
        </w:rPr>
      </w:pPr>
      <w:bookmarkStart w:id="23" w:name="P532"/>
      <w:bookmarkEnd w:id="23"/>
      <w:r w:rsidRPr="00011DD6">
        <w:rPr>
          <w:rFonts w:ascii="Times New Roman" w:hAnsi="Times New Roman" w:cs="Times New Roman"/>
          <w:sz w:val="28"/>
          <w:szCs w:val="28"/>
        </w:rPr>
        <w:t xml:space="preserve">1.5. результаты инженерных изысканий и следующие материалы, содержащиеся в утвержденной в соответствии с </w:t>
      </w:r>
      <w:hyperlink r:id="rId43" w:history="1">
        <w:r w:rsidRPr="00011DD6">
          <w:rPr>
            <w:rFonts w:ascii="Times New Roman" w:hAnsi="Times New Roman" w:cs="Times New Roman"/>
            <w:color w:val="0000FF"/>
            <w:sz w:val="28"/>
            <w:szCs w:val="28"/>
          </w:rPr>
          <w:t>частью 15 статьи 48</w:t>
        </w:r>
      </w:hyperlink>
      <w:r w:rsidRPr="00011DD6">
        <w:rPr>
          <w:rFonts w:ascii="Times New Roman" w:hAnsi="Times New Roman" w:cs="Times New Roman"/>
          <w:sz w:val="28"/>
          <w:szCs w:val="28"/>
        </w:rPr>
        <w:t xml:space="preserve"> </w:t>
      </w:r>
      <w:r w:rsidRPr="00011DD6">
        <w:rPr>
          <w:rFonts w:ascii="Times New Roman" w:hAnsi="Times New Roman" w:cs="Times New Roman"/>
          <w:sz w:val="28"/>
          <w:szCs w:val="28"/>
        </w:rPr>
        <w:lastRenderedPageBreak/>
        <w:t>Градостроительного кодекса проектной документации: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1.5.1. пояснительная записка;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1.5.2.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1.5.3.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1DD6" w:rsidRPr="00011DD6" w:rsidRDefault="00011DD6" w:rsidP="00011DD6">
      <w:pPr>
        <w:pStyle w:val="ConsPlusNormal"/>
        <w:ind w:firstLine="540"/>
        <w:jc w:val="both"/>
        <w:rPr>
          <w:rFonts w:ascii="Times New Roman" w:hAnsi="Times New Roman" w:cs="Times New Roman"/>
          <w:sz w:val="28"/>
          <w:szCs w:val="28"/>
        </w:rPr>
      </w:pPr>
      <w:bookmarkStart w:id="24" w:name="P537"/>
      <w:bookmarkEnd w:id="24"/>
      <w:proofErr w:type="gramStart"/>
      <w:r w:rsidRPr="00011DD6">
        <w:rPr>
          <w:rFonts w:ascii="Times New Roman" w:hAnsi="Times New Roman" w:cs="Times New Roman"/>
          <w:sz w:val="28"/>
          <w:szCs w:val="28"/>
        </w:rPr>
        <w:t xml:space="preserve">1.6.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 в случае, предусмотренном </w:t>
      </w:r>
      <w:hyperlink r:id="rId44" w:history="1">
        <w:r w:rsidRPr="00011DD6">
          <w:rPr>
            <w:rFonts w:ascii="Times New Roman" w:hAnsi="Times New Roman" w:cs="Times New Roman"/>
            <w:color w:val="0000FF"/>
            <w:sz w:val="28"/>
            <w:szCs w:val="28"/>
          </w:rPr>
          <w:t>частью 12.1 статьи 48</w:t>
        </w:r>
      </w:hyperlink>
      <w:r w:rsidRPr="00011DD6">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45" w:history="1">
        <w:r w:rsidRPr="00011DD6">
          <w:rPr>
            <w:rFonts w:ascii="Times New Roman" w:hAnsi="Times New Roman" w:cs="Times New Roman"/>
            <w:color w:val="0000FF"/>
            <w:sz w:val="28"/>
            <w:szCs w:val="28"/>
          </w:rPr>
          <w:t>статьей</w:t>
        </w:r>
        <w:proofErr w:type="gramEnd"/>
        <w:r w:rsidRPr="00011DD6">
          <w:rPr>
            <w:rFonts w:ascii="Times New Roman" w:hAnsi="Times New Roman" w:cs="Times New Roman"/>
            <w:color w:val="0000FF"/>
            <w:sz w:val="28"/>
            <w:szCs w:val="28"/>
          </w:rPr>
          <w:t xml:space="preserve"> 49</w:t>
        </w:r>
      </w:hyperlink>
      <w:r w:rsidRPr="00011DD6">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 в случаях, предусмотренных </w:t>
      </w:r>
      <w:hyperlink r:id="rId46" w:history="1">
        <w:r w:rsidRPr="00011DD6">
          <w:rPr>
            <w:rFonts w:ascii="Times New Roman" w:hAnsi="Times New Roman" w:cs="Times New Roman"/>
            <w:color w:val="0000FF"/>
            <w:sz w:val="28"/>
            <w:szCs w:val="28"/>
          </w:rPr>
          <w:t>частью 3.4 статьи 49</w:t>
        </w:r>
      </w:hyperlink>
      <w:r w:rsidRPr="00011DD6">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 в случаях, предусмотренных </w:t>
      </w:r>
      <w:hyperlink r:id="rId47" w:history="1">
        <w:r w:rsidRPr="00011DD6">
          <w:rPr>
            <w:rFonts w:ascii="Times New Roman" w:hAnsi="Times New Roman" w:cs="Times New Roman"/>
            <w:color w:val="0000FF"/>
            <w:sz w:val="28"/>
            <w:szCs w:val="28"/>
          </w:rPr>
          <w:t>частью 6 статьи 49</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1.7. подтверждение соответствия вносимых в проектную документацию изменений требованиям, указанным в </w:t>
      </w:r>
      <w:hyperlink r:id="rId48" w:history="1">
        <w:r w:rsidRPr="00011DD6">
          <w:rPr>
            <w:rFonts w:ascii="Times New Roman" w:hAnsi="Times New Roman" w:cs="Times New Roman"/>
            <w:color w:val="0000FF"/>
            <w:sz w:val="28"/>
            <w:szCs w:val="28"/>
          </w:rPr>
          <w:t>части 3.8 статьи 49</w:t>
        </w:r>
      </w:hyperlink>
      <w:r w:rsidRPr="00011DD6">
        <w:rPr>
          <w:rFonts w:ascii="Times New Roman" w:hAnsi="Times New Roman" w:cs="Times New Roman"/>
          <w:sz w:val="28"/>
          <w:szCs w:val="28"/>
        </w:rPr>
        <w:t xml:space="preserve"> Градостроительного кодекса, предоставленное лицом, являющимся членом </w:t>
      </w:r>
      <w:proofErr w:type="spellStart"/>
      <w:r w:rsidRPr="00011DD6">
        <w:rPr>
          <w:rFonts w:ascii="Times New Roman" w:hAnsi="Times New Roman" w:cs="Times New Roman"/>
          <w:sz w:val="28"/>
          <w:szCs w:val="28"/>
        </w:rPr>
        <w:t>саморегулируемой</w:t>
      </w:r>
      <w:proofErr w:type="spellEnd"/>
      <w:r w:rsidRPr="00011DD6">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9" w:history="1">
        <w:r w:rsidRPr="00011DD6">
          <w:rPr>
            <w:rFonts w:ascii="Times New Roman" w:hAnsi="Times New Roman" w:cs="Times New Roman"/>
            <w:color w:val="0000FF"/>
            <w:sz w:val="28"/>
            <w:szCs w:val="28"/>
          </w:rPr>
          <w:t>кодексом</w:t>
        </w:r>
      </w:hyperlink>
      <w:r w:rsidRPr="00011DD6">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 в случае внесения изменений в проектную документацию в соответствии</w:t>
      </w:r>
      <w:proofErr w:type="gramEnd"/>
      <w:r w:rsidRPr="00011DD6">
        <w:rPr>
          <w:rFonts w:ascii="Times New Roman" w:hAnsi="Times New Roman" w:cs="Times New Roman"/>
          <w:sz w:val="28"/>
          <w:szCs w:val="28"/>
        </w:rPr>
        <w:t xml:space="preserve"> с </w:t>
      </w:r>
      <w:hyperlink r:id="rId50" w:history="1">
        <w:r w:rsidRPr="00011DD6">
          <w:rPr>
            <w:rFonts w:ascii="Times New Roman" w:hAnsi="Times New Roman" w:cs="Times New Roman"/>
            <w:color w:val="0000FF"/>
            <w:sz w:val="28"/>
            <w:szCs w:val="28"/>
          </w:rPr>
          <w:t>частью 3.8 статьи 49</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1.8. подтверждение соответствия вносимых в проектную документацию изменений требованиям, указанным в </w:t>
      </w:r>
      <w:hyperlink r:id="rId51" w:history="1">
        <w:r w:rsidRPr="00011DD6">
          <w:rPr>
            <w:rFonts w:ascii="Times New Roman" w:hAnsi="Times New Roman" w:cs="Times New Roman"/>
            <w:color w:val="0000FF"/>
            <w:sz w:val="28"/>
            <w:szCs w:val="28"/>
          </w:rPr>
          <w:t>части 3.9 статьи 49</w:t>
        </w:r>
      </w:hyperlink>
      <w:r w:rsidRPr="00011DD6">
        <w:rPr>
          <w:rFonts w:ascii="Times New Roman" w:hAnsi="Times New Roman" w:cs="Times New Roman"/>
          <w:sz w:val="28"/>
          <w:szCs w:val="28"/>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 в случае внесения изменений в проектную документацию в ходе экспертного сопровождения в </w:t>
      </w:r>
      <w:r w:rsidRPr="00011DD6">
        <w:rPr>
          <w:rFonts w:ascii="Times New Roman" w:hAnsi="Times New Roman" w:cs="Times New Roman"/>
          <w:sz w:val="28"/>
          <w:szCs w:val="28"/>
        </w:rPr>
        <w:lastRenderedPageBreak/>
        <w:t xml:space="preserve">соответствии с </w:t>
      </w:r>
      <w:hyperlink r:id="rId52" w:history="1">
        <w:r w:rsidRPr="00011DD6">
          <w:rPr>
            <w:rFonts w:ascii="Times New Roman" w:hAnsi="Times New Roman" w:cs="Times New Roman"/>
            <w:color w:val="0000FF"/>
            <w:sz w:val="28"/>
            <w:szCs w:val="28"/>
          </w:rPr>
          <w:t>частью 3.9 статьи 49</w:t>
        </w:r>
      </w:hyperlink>
      <w:r w:rsidRPr="00011DD6">
        <w:rPr>
          <w:rFonts w:ascii="Times New Roman" w:hAnsi="Times New Roman" w:cs="Times New Roman"/>
          <w:sz w:val="28"/>
          <w:szCs w:val="28"/>
        </w:rPr>
        <w:t xml:space="preserve"> Градостроительного кодекса;</w:t>
      </w:r>
      <w:proofErr w:type="gramEnd"/>
    </w:p>
    <w:p w:rsidR="00011DD6" w:rsidRPr="00011DD6" w:rsidRDefault="00011DD6" w:rsidP="00011DD6">
      <w:pPr>
        <w:pStyle w:val="ConsPlusNormal"/>
        <w:ind w:firstLine="540"/>
        <w:jc w:val="both"/>
        <w:rPr>
          <w:rFonts w:ascii="Times New Roman" w:hAnsi="Times New Roman" w:cs="Times New Roman"/>
          <w:sz w:val="28"/>
          <w:szCs w:val="28"/>
        </w:rPr>
      </w:pPr>
      <w:bookmarkStart w:id="25" w:name="P540"/>
      <w:bookmarkEnd w:id="25"/>
      <w:r w:rsidRPr="00011DD6">
        <w:rPr>
          <w:rFonts w:ascii="Times New Roman" w:hAnsi="Times New Roman" w:cs="Times New Roman"/>
          <w:sz w:val="28"/>
          <w:szCs w:val="28"/>
        </w:rPr>
        <w:t xml:space="preserve">1.9.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3" w:history="1">
        <w:r w:rsidRPr="00011DD6">
          <w:rPr>
            <w:rFonts w:ascii="Times New Roman" w:hAnsi="Times New Roman" w:cs="Times New Roman"/>
            <w:color w:val="0000FF"/>
            <w:sz w:val="28"/>
            <w:szCs w:val="28"/>
          </w:rPr>
          <w:t>статьей 40</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1.10. согласие всех правообладателей объекта капитального строительства - в случае реконструкции такого объекта, за исключением указанных в </w:t>
      </w:r>
      <w:hyperlink r:id="rId54" w:history="1">
        <w:r w:rsidRPr="00011DD6">
          <w:rPr>
            <w:rFonts w:ascii="Times New Roman" w:hAnsi="Times New Roman" w:cs="Times New Roman"/>
            <w:color w:val="0000FF"/>
            <w:sz w:val="28"/>
            <w:szCs w:val="28"/>
          </w:rPr>
          <w:t>пункте 6.2 части 7 статьи 51</w:t>
        </w:r>
      </w:hyperlink>
      <w:r w:rsidRPr="00011DD6">
        <w:rPr>
          <w:rFonts w:ascii="Times New Roman" w:hAnsi="Times New Roman" w:cs="Times New Roman"/>
          <w:sz w:val="28"/>
          <w:szCs w:val="28"/>
        </w:rPr>
        <w:t xml:space="preserve"> Градостроительного кодекса случаев реконструкции многоквартирного дома;</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11DD6">
        <w:rPr>
          <w:rFonts w:ascii="Times New Roman" w:hAnsi="Times New Roman" w:cs="Times New Roman"/>
          <w:sz w:val="28"/>
          <w:szCs w:val="28"/>
        </w:rPr>
        <w:t>Росатом</w:t>
      </w:r>
      <w:proofErr w:type="spellEnd"/>
      <w:r w:rsidRPr="00011DD6">
        <w:rPr>
          <w:rFonts w:ascii="Times New Roman" w:hAnsi="Times New Roman" w:cs="Times New Roman"/>
          <w:sz w:val="28"/>
          <w:szCs w:val="28"/>
        </w:rPr>
        <w:t>", государственной корпорацией по космической деятельности "</w:t>
      </w:r>
      <w:proofErr w:type="spellStart"/>
      <w:r w:rsidRPr="00011DD6">
        <w:rPr>
          <w:rFonts w:ascii="Times New Roman" w:hAnsi="Times New Roman" w:cs="Times New Roman"/>
          <w:sz w:val="28"/>
          <w:szCs w:val="28"/>
        </w:rPr>
        <w:t>Роскосмос</w:t>
      </w:r>
      <w:proofErr w:type="spellEnd"/>
      <w:r w:rsidRPr="00011DD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11DD6">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11DD6">
        <w:rPr>
          <w:rFonts w:ascii="Times New Roman" w:hAnsi="Times New Roman" w:cs="Times New Roman"/>
          <w:sz w:val="28"/>
          <w:szCs w:val="28"/>
        </w:rPr>
        <w:t>определяющее</w:t>
      </w:r>
      <w:proofErr w:type="gramEnd"/>
      <w:r w:rsidRPr="00011DD6">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1.12. решение общего собрания собственников помещений и </w:t>
      </w:r>
      <w:proofErr w:type="spellStart"/>
      <w:r w:rsidRPr="00011DD6">
        <w:rPr>
          <w:rFonts w:ascii="Times New Roman" w:hAnsi="Times New Roman" w:cs="Times New Roman"/>
          <w:sz w:val="28"/>
          <w:szCs w:val="28"/>
        </w:rPr>
        <w:t>машино-мест</w:t>
      </w:r>
      <w:proofErr w:type="spellEnd"/>
      <w:r w:rsidRPr="00011DD6">
        <w:rPr>
          <w:rFonts w:ascii="Times New Roman" w:hAnsi="Times New Roman" w:cs="Times New Roman"/>
          <w:sz w:val="28"/>
          <w:szCs w:val="28"/>
        </w:rPr>
        <w:t xml:space="preserve"> в многоквартирном доме, принятое в соответствии с жилищным законодательством,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11DD6">
        <w:rPr>
          <w:rFonts w:ascii="Times New Roman" w:hAnsi="Times New Roman" w:cs="Times New Roman"/>
          <w:sz w:val="28"/>
          <w:szCs w:val="28"/>
        </w:rPr>
        <w:t>машино-мест</w:t>
      </w:r>
      <w:proofErr w:type="spellEnd"/>
      <w:r w:rsidRPr="00011DD6">
        <w:rPr>
          <w:rFonts w:ascii="Times New Roman" w:hAnsi="Times New Roman" w:cs="Times New Roman"/>
          <w:sz w:val="28"/>
          <w:szCs w:val="28"/>
        </w:rPr>
        <w:t xml:space="preserve"> в многоквартирном доме;</w:t>
      </w:r>
    </w:p>
    <w:p w:rsidR="00011DD6" w:rsidRPr="00011DD6" w:rsidRDefault="00011DD6" w:rsidP="00011DD6">
      <w:pPr>
        <w:pStyle w:val="ConsPlusNormal"/>
        <w:ind w:firstLine="540"/>
        <w:jc w:val="both"/>
        <w:rPr>
          <w:rFonts w:ascii="Times New Roman" w:hAnsi="Times New Roman" w:cs="Times New Roman"/>
          <w:sz w:val="28"/>
          <w:szCs w:val="28"/>
        </w:rPr>
      </w:pPr>
      <w:bookmarkStart w:id="26" w:name="P544"/>
      <w:bookmarkEnd w:id="26"/>
      <w:r w:rsidRPr="00011DD6">
        <w:rPr>
          <w:rFonts w:ascii="Times New Roman" w:hAnsi="Times New Roman" w:cs="Times New Roman"/>
          <w:sz w:val="28"/>
          <w:szCs w:val="28"/>
        </w:rPr>
        <w:t>1.13.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1.14. документы, предусмотренные законодательством Российской Федерации об объектах культурного наследия, -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1DD6" w:rsidRPr="00011DD6" w:rsidRDefault="00011DD6" w:rsidP="00011DD6">
      <w:pPr>
        <w:pStyle w:val="ConsPlusNormal"/>
        <w:ind w:firstLine="540"/>
        <w:jc w:val="both"/>
        <w:rPr>
          <w:rFonts w:ascii="Times New Roman" w:hAnsi="Times New Roman" w:cs="Times New Roman"/>
          <w:sz w:val="28"/>
          <w:szCs w:val="28"/>
        </w:rPr>
      </w:pPr>
      <w:bookmarkStart w:id="27" w:name="P546"/>
      <w:bookmarkEnd w:id="27"/>
      <w:proofErr w:type="gramStart"/>
      <w:r w:rsidRPr="00011DD6">
        <w:rPr>
          <w:rFonts w:ascii="Times New Roman" w:hAnsi="Times New Roman" w:cs="Times New Roman"/>
          <w:sz w:val="28"/>
          <w:szCs w:val="28"/>
        </w:rPr>
        <w:t>1.15.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11DD6">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011DD6" w:rsidRPr="00011DD6" w:rsidRDefault="00011DD6" w:rsidP="00011DD6">
      <w:pPr>
        <w:pStyle w:val="ConsPlusNormal"/>
        <w:ind w:firstLine="540"/>
        <w:jc w:val="both"/>
        <w:rPr>
          <w:rFonts w:ascii="Times New Roman" w:hAnsi="Times New Roman" w:cs="Times New Roman"/>
          <w:sz w:val="28"/>
          <w:szCs w:val="28"/>
        </w:rPr>
      </w:pPr>
      <w:bookmarkStart w:id="28" w:name="P547"/>
      <w:bookmarkEnd w:id="28"/>
      <w:proofErr w:type="gramStart"/>
      <w:r w:rsidRPr="00011DD6">
        <w:rPr>
          <w:rFonts w:ascii="Times New Roman" w:hAnsi="Times New Roman" w:cs="Times New Roman"/>
          <w:sz w:val="28"/>
          <w:szCs w:val="28"/>
        </w:rPr>
        <w:t xml:space="preserve">1.16. копия договора о развитии застроенной территории или договора о комплексном развитии территории - в случае, если строительство, реконструкцию объектов капитального строительства планируется </w:t>
      </w:r>
      <w:r w:rsidRPr="00011DD6">
        <w:rPr>
          <w:rFonts w:ascii="Times New Roman" w:hAnsi="Times New Roman" w:cs="Times New Roman"/>
          <w:sz w:val="28"/>
          <w:szCs w:val="28"/>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11DD6" w:rsidRPr="00011DD6" w:rsidRDefault="00011DD6" w:rsidP="00011DD6">
      <w:pPr>
        <w:pStyle w:val="ConsPlusNormal"/>
        <w:ind w:firstLine="540"/>
        <w:jc w:val="both"/>
        <w:rPr>
          <w:rFonts w:ascii="Times New Roman" w:hAnsi="Times New Roman" w:cs="Times New Roman"/>
          <w:sz w:val="28"/>
          <w:szCs w:val="28"/>
        </w:rPr>
      </w:pPr>
      <w:bookmarkStart w:id="29" w:name="P548"/>
      <w:bookmarkEnd w:id="29"/>
      <w:r w:rsidRPr="00011DD6">
        <w:rPr>
          <w:rFonts w:ascii="Times New Roman" w:hAnsi="Times New Roman" w:cs="Times New Roman"/>
          <w:sz w:val="28"/>
          <w:szCs w:val="28"/>
        </w:rPr>
        <w:t xml:space="preserve">1.17. документы, указанные в </w:t>
      </w:r>
      <w:hyperlink w:anchor="P529" w:history="1">
        <w:r w:rsidRPr="00011DD6">
          <w:rPr>
            <w:rFonts w:ascii="Times New Roman" w:hAnsi="Times New Roman" w:cs="Times New Roman"/>
            <w:color w:val="0000FF"/>
            <w:sz w:val="28"/>
            <w:szCs w:val="28"/>
          </w:rPr>
          <w:t>подпунктах 1.2</w:t>
        </w:r>
      </w:hyperlink>
      <w:r w:rsidRPr="00011DD6">
        <w:rPr>
          <w:rFonts w:ascii="Times New Roman" w:hAnsi="Times New Roman" w:cs="Times New Roman"/>
          <w:sz w:val="28"/>
          <w:szCs w:val="28"/>
        </w:rPr>
        <w:t xml:space="preserve">, </w:t>
      </w:r>
      <w:hyperlink w:anchor="P532" w:history="1">
        <w:r w:rsidRPr="00011DD6">
          <w:rPr>
            <w:rFonts w:ascii="Times New Roman" w:hAnsi="Times New Roman" w:cs="Times New Roman"/>
            <w:color w:val="0000FF"/>
            <w:sz w:val="28"/>
            <w:szCs w:val="28"/>
          </w:rPr>
          <w:t>1.5</w:t>
        </w:r>
      </w:hyperlink>
      <w:r w:rsidRPr="00011DD6">
        <w:rPr>
          <w:rFonts w:ascii="Times New Roman" w:hAnsi="Times New Roman" w:cs="Times New Roman"/>
          <w:sz w:val="28"/>
          <w:szCs w:val="28"/>
        </w:rPr>
        <w:t xml:space="preserve"> и </w:t>
      </w:r>
      <w:hyperlink w:anchor="P537" w:history="1">
        <w:r w:rsidRPr="00011DD6">
          <w:rPr>
            <w:rFonts w:ascii="Times New Roman" w:hAnsi="Times New Roman" w:cs="Times New Roman"/>
            <w:color w:val="0000FF"/>
            <w:sz w:val="28"/>
            <w:szCs w:val="28"/>
          </w:rPr>
          <w:t>1.6</w:t>
        </w:r>
      </w:hyperlink>
      <w:r w:rsidRPr="00011DD6">
        <w:rPr>
          <w:rFonts w:ascii="Times New Roman" w:hAnsi="Times New Roman" w:cs="Times New Roman"/>
          <w:sz w:val="28"/>
          <w:szCs w:val="28"/>
        </w:rPr>
        <w:t xml:space="preserve"> настоящего пункта, направляются заявителем (его представителем)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11DD6" w:rsidRPr="00011DD6" w:rsidRDefault="00011DD6" w:rsidP="00011DD6">
      <w:pPr>
        <w:pStyle w:val="ConsPlusNormal"/>
        <w:ind w:firstLine="540"/>
        <w:jc w:val="both"/>
        <w:rPr>
          <w:rFonts w:ascii="Times New Roman" w:hAnsi="Times New Roman" w:cs="Times New Roman"/>
          <w:sz w:val="28"/>
          <w:szCs w:val="28"/>
        </w:rPr>
      </w:pPr>
      <w:proofErr w:type="gramStart"/>
      <w:r w:rsidRPr="00011DD6">
        <w:rPr>
          <w:rFonts w:ascii="Times New Roman" w:hAnsi="Times New Roman" w:cs="Times New Roman"/>
          <w:sz w:val="28"/>
          <w:szCs w:val="28"/>
        </w:rPr>
        <w:t xml:space="preserve">1.18. документы, указанные в </w:t>
      </w:r>
      <w:hyperlink w:anchor="P527" w:history="1">
        <w:r w:rsidRPr="00011DD6">
          <w:rPr>
            <w:rFonts w:ascii="Times New Roman" w:hAnsi="Times New Roman" w:cs="Times New Roman"/>
            <w:color w:val="0000FF"/>
            <w:sz w:val="28"/>
            <w:szCs w:val="28"/>
          </w:rPr>
          <w:t>пункте 1</w:t>
        </w:r>
      </w:hyperlink>
      <w:r w:rsidRPr="00011DD6">
        <w:rPr>
          <w:rFonts w:ascii="Times New Roman" w:hAnsi="Times New Roman" w:cs="Times New Roman"/>
          <w:sz w:val="28"/>
          <w:szCs w:val="28"/>
        </w:rPr>
        <w:t xml:space="preserve"> настоящего приложения, направляются в УЗИВ исключительно в электронной форме в соответствии с требованиями, установленными Министерством строительства и жилищно-коммунального хозяйства Российской Федерации,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w:t>
      </w:r>
      <w:proofErr w:type="gramEnd"/>
      <w:r w:rsidRPr="00011DD6">
        <w:rPr>
          <w:rFonts w:ascii="Times New Roman" w:hAnsi="Times New Roman" w:cs="Times New Roman"/>
          <w:sz w:val="28"/>
          <w:szCs w:val="28"/>
        </w:rPr>
        <w:t xml:space="preserve"> инженерных изысканий, представлялись в электронной форме;</w:t>
      </w:r>
    </w:p>
    <w:p w:rsidR="00011DD6" w:rsidRPr="00011DD6" w:rsidRDefault="00011DD6" w:rsidP="00011DD6">
      <w:pPr>
        <w:pStyle w:val="ConsPlusNormal"/>
        <w:ind w:firstLine="540"/>
        <w:jc w:val="both"/>
        <w:rPr>
          <w:rFonts w:ascii="Times New Roman" w:hAnsi="Times New Roman" w:cs="Times New Roman"/>
          <w:sz w:val="28"/>
          <w:szCs w:val="28"/>
        </w:rPr>
      </w:pPr>
      <w:bookmarkStart w:id="30" w:name="P550"/>
      <w:bookmarkEnd w:id="30"/>
      <w:proofErr w:type="gramStart"/>
      <w:r w:rsidRPr="00011DD6">
        <w:rPr>
          <w:rFonts w:ascii="Times New Roman" w:hAnsi="Times New Roman" w:cs="Times New Roman"/>
          <w:sz w:val="28"/>
          <w:szCs w:val="28"/>
        </w:rPr>
        <w:t xml:space="preserve">1.19. в рамках межведомственного взаимодействия Управлением архитектуры и градостроительства администрации города (далее - УЗИВ) запрашиваются документы (их копии или сведения, содержащиеся в них), указанные в </w:t>
      </w:r>
      <w:hyperlink w:anchor="P529" w:history="1">
        <w:r w:rsidRPr="00011DD6">
          <w:rPr>
            <w:rFonts w:ascii="Times New Roman" w:hAnsi="Times New Roman" w:cs="Times New Roman"/>
            <w:color w:val="0000FF"/>
            <w:sz w:val="28"/>
            <w:szCs w:val="28"/>
          </w:rPr>
          <w:t>подпунктах 1.2</w:t>
        </w:r>
      </w:hyperlink>
      <w:r w:rsidRPr="00011DD6">
        <w:rPr>
          <w:rFonts w:ascii="Times New Roman" w:hAnsi="Times New Roman" w:cs="Times New Roman"/>
          <w:sz w:val="28"/>
          <w:szCs w:val="28"/>
        </w:rPr>
        <w:t>-</w:t>
      </w:r>
      <w:hyperlink w:anchor="P540" w:history="1">
        <w:r w:rsidRPr="00011DD6">
          <w:rPr>
            <w:rFonts w:ascii="Times New Roman" w:hAnsi="Times New Roman" w:cs="Times New Roman"/>
            <w:color w:val="0000FF"/>
            <w:sz w:val="28"/>
            <w:szCs w:val="28"/>
          </w:rPr>
          <w:t>1.9</w:t>
        </w:r>
      </w:hyperlink>
      <w:r w:rsidRPr="00011DD6">
        <w:rPr>
          <w:rFonts w:ascii="Times New Roman" w:hAnsi="Times New Roman" w:cs="Times New Roman"/>
          <w:sz w:val="28"/>
          <w:szCs w:val="28"/>
        </w:rPr>
        <w:t xml:space="preserve">, </w:t>
      </w:r>
      <w:hyperlink w:anchor="P544" w:history="1">
        <w:r w:rsidRPr="00011DD6">
          <w:rPr>
            <w:rFonts w:ascii="Times New Roman" w:hAnsi="Times New Roman" w:cs="Times New Roman"/>
            <w:color w:val="0000FF"/>
            <w:sz w:val="28"/>
            <w:szCs w:val="28"/>
          </w:rPr>
          <w:t>1.13</w:t>
        </w:r>
      </w:hyperlink>
      <w:r w:rsidRPr="00011DD6">
        <w:rPr>
          <w:rFonts w:ascii="Times New Roman" w:hAnsi="Times New Roman" w:cs="Times New Roman"/>
          <w:sz w:val="28"/>
          <w:szCs w:val="28"/>
        </w:rPr>
        <w:t xml:space="preserve">, </w:t>
      </w:r>
      <w:hyperlink w:anchor="P546" w:history="1">
        <w:r w:rsidRPr="00011DD6">
          <w:rPr>
            <w:rFonts w:ascii="Times New Roman" w:hAnsi="Times New Roman" w:cs="Times New Roman"/>
            <w:color w:val="0000FF"/>
            <w:sz w:val="28"/>
            <w:szCs w:val="28"/>
          </w:rPr>
          <w:t>1.15</w:t>
        </w:r>
      </w:hyperlink>
      <w:r w:rsidRPr="00011DD6">
        <w:rPr>
          <w:rFonts w:ascii="Times New Roman" w:hAnsi="Times New Roman" w:cs="Times New Roman"/>
          <w:sz w:val="28"/>
          <w:szCs w:val="28"/>
        </w:rPr>
        <w:t xml:space="preserve"> и </w:t>
      </w:r>
      <w:hyperlink w:anchor="P547" w:history="1">
        <w:r w:rsidRPr="00011DD6">
          <w:rPr>
            <w:rFonts w:ascii="Times New Roman" w:hAnsi="Times New Roman" w:cs="Times New Roman"/>
            <w:color w:val="0000FF"/>
            <w:sz w:val="28"/>
            <w:szCs w:val="28"/>
          </w:rPr>
          <w:t>1.16</w:t>
        </w:r>
      </w:hyperlink>
      <w:r w:rsidRPr="00011DD6">
        <w:rPr>
          <w:rFonts w:ascii="Times New Roman" w:hAnsi="Times New Roman" w:cs="Times New Roman"/>
          <w:sz w:val="28"/>
          <w:szCs w:val="28"/>
        </w:rPr>
        <w:t xml:space="preserve">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(его представитель) не представил</w:t>
      </w:r>
      <w:proofErr w:type="gramEnd"/>
      <w:r w:rsidRPr="00011DD6">
        <w:rPr>
          <w:rFonts w:ascii="Times New Roman" w:hAnsi="Times New Roman" w:cs="Times New Roman"/>
          <w:sz w:val="28"/>
          <w:szCs w:val="28"/>
        </w:rPr>
        <w:t xml:space="preserve"> указанные документы самостоятельно;</w:t>
      </w:r>
    </w:p>
    <w:p w:rsidR="00011DD6" w:rsidRPr="00011DD6" w:rsidRDefault="00011DD6" w:rsidP="00011DD6">
      <w:pPr>
        <w:pStyle w:val="ConsPlusNormal"/>
        <w:ind w:firstLine="540"/>
        <w:jc w:val="both"/>
        <w:rPr>
          <w:rFonts w:ascii="Times New Roman" w:hAnsi="Times New Roman" w:cs="Times New Roman"/>
          <w:sz w:val="28"/>
          <w:szCs w:val="28"/>
        </w:rPr>
      </w:pPr>
      <w:bookmarkStart w:id="31" w:name="P551"/>
      <w:bookmarkEnd w:id="31"/>
      <w:r w:rsidRPr="00011DD6">
        <w:rPr>
          <w:rFonts w:ascii="Times New Roman" w:hAnsi="Times New Roman" w:cs="Times New Roman"/>
          <w:sz w:val="28"/>
          <w:szCs w:val="28"/>
        </w:rPr>
        <w:t xml:space="preserve">1.20. документы (их копии или сведения в них), указанные в </w:t>
      </w:r>
      <w:hyperlink w:anchor="P550" w:history="1">
        <w:r w:rsidRPr="00011DD6">
          <w:rPr>
            <w:rFonts w:ascii="Times New Roman" w:hAnsi="Times New Roman" w:cs="Times New Roman"/>
            <w:color w:val="0000FF"/>
            <w:sz w:val="28"/>
            <w:szCs w:val="28"/>
          </w:rPr>
          <w:t>подпункте 1.19</w:t>
        </w:r>
      </w:hyperlink>
      <w:r w:rsidRPr="00011DD6">
        <w:rPr>
          <w:rFonts w:ascii="Times New Roman" w:hAnsi="Times New Roman" w:cs="Times New Roman"/>
          <w:sz w:val="28"/>
          <w:szCs w:val="28"/>
        </w:rPr>
        <w:t xml:space="preserve"> настоящего пункта, не могут быть затребованы УЗИВ у заявителя (его представителя), заявитель (его представитель) вправе представить указанные документы и сведения по собственной инициативе;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1.21. заявление о выдаче разрешения на строительство, реконструкцию объекта капитального строительства подписывается заявителем (его представителем) и удостоверяется печатью заявителя (при наличии).</w:t>
      </w:r>
    </w:p>
    <w:p w:rsidR="00011DD6" w:rsidRPr="00011DD6" w:rsidRDefault="00011DD6" w:rsidP="00011DD6">
      <w:pPr>
        <w:pStyle w:val="ConsPlusNormal"/>
        <w:ind w:firstLine="540"/>
        <w:jc w:val="both"/>
        <w:rPr>
          <w:rFonts w:ascii="Times New Roman" w:hAnsi="Times New Roman" w:cs="Times New Roman"/>
          <w:sz w:val="28"/>
          <w:szCs w:val="28"/>
        </w:rPr>
      </w:pPr>
      <w:bookmarkStart w:id="32" w:name="P553"/>
      <w:bookmarkEnd w:id="32"/>
      <w:r w:rsidRPr="00011DD6">
        <w:rPr>
          <w:rFonts w:ascii="Times New Roman" w:hAnsi="Times New Roman" w:cs="Times New Roman"/>
          <w:sz w:val="28"/>
          <w:szCs w:val="28"/>
        </w:rPr>
        <w:t>2. Исчерпывающий перечень документов, необходимых для внесения изменений в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 Исчерпывающий перечень документов, необходимых при внесении изменений в разрешение на строительство в связи с переходом прав на земельные участки, образованием земельного участка, переходом права пользования недрами, - в случаях, предусмотренных </w:t>
      </w:r>
      <w:hyperlink r:id="rId55" w:history="1">
        <w:r w:rsidRPr="00011DD6">
          <w:rPr>
            <w:rFonts w:ascii="Times New Roman" w:hAnsi="Times New Roman" w:cs="Times New Roman"/>
            <w:color w:val="0000FF"/>
            <w:sz w:val="28"/>
            <w:szCs w:val="28"/>
          </w:rPr>
          <w:t>частями 21.5</w:t>
        </w:r>
      </w:hyperlink>
      <w:r w:rsidRPr="00011DD6">
        <w:rPr>
          <w:rFonts w:ascii="Times New Roman" w:hAnsi="Times New Roman" w:cs="Times New Roman"/>
          <w:sz w:val="28"/>
          <w:szCs w:val="28"/>
        </w:rPr>
        <w:t>-</w:t>
      </w:r>
      <w:hyperlink r:id="rId56" w:history="1">
        <w:r w:rsidRPr="00011DD6">
          <w:rPr>
            <w:rFonts w:ascii="Times New Roman" w:hAnsi="Times New Roman" w:cs="Times New Roman"/>
            <w:color w:val="0000FF"/>
            <w:sz w:val="28"/>
            <w:szCs w:val="28"/>
          </w:rPr>
          <w:t>21.7</w:t>
        </w:r>
      </w:hyperlink>
      <w:r w:rsidRPr="00011DD6">
        <w:rPr>
          <w:rFonts w:ascii="Times New Roman" w:hAnsi="Times New Roman" w:cs="Times New Roman"/>
          <w:sz w:val="28"/>
          <w:szCs w:val="28"/>
        </w:rPr>
        <w:t xml:space="preserve"> и </w:t>
      </w:r>
      <w:hyperlink r:id="rId57" w:history="1">
        <w:r w:rsidRPr="00011DD6">
          <w:rPr>
            <w:rFonts w:ascii="Times New Roman" w:hAnsi="Times New Roman" w:cs="Times New Roman"/>
            <w:color w:val="0000FF"/>
            <w:sz w:val="28"/>
            <w:szCs w:val="28"/>
          </w:rPr>
          <w:t>21.9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bookmarkStart w:id="33" w:name="P555"/>
      <w:bookmarkEnd w:id="33"/>
      <w:r w:rsidRPr="00011DD6">
        <w:rPr>
          <w:rFonts w:ascii="Times New Roman" w:hAnsi="Times New Roman" w:cs="Times New Roman"/>
          <w:sz w:val="28"/>
          <w:szCs w:val="28"/>
        </w:rPr>
        <w:t xml:space="preserve">2.1.1. </w:t>
      </w:r>
      <w:hyperlink w:anchor="P852" w:history="1">
        <w:r w:rsidRPr="00011DD6">
          <w:rPr>
            <w:rFonts w:ascii="Times New Roman" w:hAnsi="Times New Roman" w:cs="Times New Roman"/>
            <w:color w:val="0000FF"/>
            <w:sz w:val="28"/>
            <w:szCs w:val="28"/>
          </w:rPr>
          <w:t>Уведомление</w:t>
        </w:r>
      </w:hyperlink>
      <w:r w:rsidRPr="00011DD6">
        <w:rPr>
          <w:rFonts w:ascii="Times New Roman" w:hAnsi="Times New Roman" w:cs="Times New Roman"/>
          <w:sz w:val="28"/>
          <w:szCs w:val="28"/>
        </w:rPr>
        <w:t>, составленное по форме согласно приложению 4 к Административному регламенту, с указанием следующих реквизитов:</w:t>
      </w:r>
    </w:p>
    <w:p w:rsidR="00011DD6" w:rsidRPr="00011DD6" w:rsidRDefault="00011DD6" w:rsidP="00011DD6">
      <w:pPr>
        <w:pStyle w:val="ConsPlusNormal"/>
        <w:ind w:firstLine="540"/>
        <w:jc w:val="both"/>
        <w:rPr>
          <w:rFonts w:ascii="Times New Roman" w:hAnsi="Times New Roman" w:cs="Times New Roman"/>
          <w:sz w:val="28"/>
          <w:szCs w:val="28"/>
        </w:rPr>
      </w:pPr>
      <w:bookmarkStart w:id="34" w:name="P556"/>
      <w:bookmarkEnd w:id="34"/>
      <w:r w:rsidRPr="00011DD6">
        <w:rPr>
          <w:rFonts w:ascii="Times New Roman" w:hAnsi="Times New Roman" w:cs="Times New Roman"/>
          <w:sz w:val="28"/>
          <w:szCs w:val="28"/>
        </w:rPr>
        <w:t xml:space="preserve">а) правоустанавливающих документов на земельные участки - в случае, указанном в </w:t>
      </w:r>
      <w:hyperlink r:id="rId58" w:history="1">
        <w:r w:rsidRPr="00011DD6">
          <w:rPr>
            <w:rFonts w:ascii="Times New Roman" w:hAnsi="Times New Roman" w:cs="Times New Roman"/>
            <w:color w:val="0000FF"/>
            <w:sz w:val="28"/>
            <w:szCs w:val="28"/>
          </w:rPr>
          <w:t>части 21.5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б) решения об образовании земельных участков - в случаях, </w:t>
      </w:r>
      <w:r w:rsidRPr="00011DD6">
        <w:rPr>
          <w:rFonts w:ascii="Times New Roman" w:hAnsi="Times New Roman" w:cs="Times New Roman"/>
          <w:sz w:val="28"/>
          <w:szCs w:val="28"/>
        </w:rPr>
        <w:lastRenderedPageBreak/>
        <w:t xml:space="preserve">предусмотренных </w:t>
      </w:r>
      <w:hyperlink r:id="rId59" w:history="1">
        <w:r w:rsidRPr="00011DD6">
          <w:rPr>
            <w:rFonts w:ascii="Times New Roman" w:hAnsi="Times New Roman" w:cs="Times New Roman"/>
            <w:color w:val="0000FF"/>
            <w:sz w:val="28"/>
            <w:szCs w:val="28"/>
          </w:rPr>
          <w:t>частями 21.6</w:t>
        </w:r>
      </w:hyperlink>
      <w:r w:rsidRPr="00011DD6">
        <w:rPr>
          <w:rFonts w:ascii="Times New Roman" w:hAnsi="Times New Roman" w:cs="Times New Roman"/>
          <w:sz w:val="28"/>
          <w:szCs w:val="28"/>
        </w:rPr>
        <w:t xml:space="preserve"> и </w:t>
      </w:r>
      <w:hyperlink r:id="rId60" w:history="1">
        <w:r w:rsidRPr="00011DD6">
          <w:rPr>
            <w:rFonts w:ascii="Times New Roman" w:hAnsi="Times New Roman" w:cs="Times New Roman"/>
            <w:color w:val="0000FF"/>
            <w:sz w:val="28"/>
            <w:szCs w:val="28"/>
          </w:rPr>
          <w:t>21.7 статьи 51</w:t>
        </w:r>
      </w:hyperlink>
      <w:r w:rsidRPr="00011DD6">
        <w:rPr>
          <w:rFonts w:ascii="Times New Roman" w:hAnsi="Times New Roman" w:cs="Times New Roman"/>
          <w:sz w:val="28"/>
          <w:szCs w:val="28"/>
        </w:rPr>
        <w:t xml:space="preserve">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предусмотренном </w:t>
      </w:r>
      <w:hyperlink r:id="rId61" w:history="1">
        <w:r w:rsidRPr="00011DD6">
          <w:rPr>
            <w:rFonts w:ascii="Times New Roman" w:hAnsi="Times New Roman" w:cs="Times New Roman"/>
            <w:color w:val="0000FF"/>
            <w:sz w:val="28"/>
            <w:szCs w:val="28"/>
          </w:rPr>
          <w:t>частью 21.7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г) решения о предоставлении права пользования недрами и решения о переоформлении лицензии на право пользования недрами - в случае, предусмотренном </w:t>
      </w:r>
      <w:hyperlink r:id="rId62" w:history="1">
        <w:r w:rsidRPr="00011DD6">
          <w:rPr>
            <w:rFonts w:ascii="Times New Roman" w:hAnsi="Times New Roman" w:cs="Times New Roman"/>
            <w:color w:val="0000FF"/>
            <w:sz w:val="28"/>
            <w:szCs w:val="28"/>
          </w:rPr>
          <w:t>частью 21.9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2.1.2. Копия документа, указанного в </w:t>
      </w:r>
      <w:hyperlink w:anchor="P556" w:history="1">
        <w:r w:rsidRPr="00011DD6">
          <w:rPr>
            <w:rFonts w:ascii="Times New Roman" w:hAnsi="Times New Roman" w:cs="Times New Roman"/>
            <w:color w:val="0000FF"/>
            <w:sz w:val="28"/>
            <w:szCs w:val="28"/>
          </w:rPr>
          <w:t>абзаце а) подпункта 2.1.1</w:t>
        </w:r>
      </w:hyperlink>
      <w:r w:rsidRPr="00011DD6">
        <w:rPr>
          <w:rFonts w:ascii="Times New Roman" w:hAnsi="Times New Roman" w:cs="Times New Roman"/>
          <w:sz w:val="28"/>
          <w:szCs w:val="28"/>
        </w:rPr>
        <w:t xml:space="preserve"> настоящего пункта, предоставляется заявителем самостоятельно -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2.1.3. В рамках межведомственного взаимодействия УЗИВ запрашиваются документы (сведения, содержащиеся в них), указанные в </w:t>
      </w:r>
      <w:hyperlink w:anchor="P555" w:history="1">
        <w:r w:rsidRPr="00011DD6">
          <w:rPr>
            <w:rFonts w:ascii="Times New Roman" w:hAnsi="Times New Roman" w:cs="Times New Roman"/>
            <w:color w:val="0000FF"/>
            <w:sz w:val="28"/>
            <w:szCs w:val="28"/>
          </w:rPr>
          <w:t>подпункте 2.1.1</w:t>
        </w:r>
      </w:hyperlink>
      <w:r w:rsidRPr="00011DD6">
        <w:rPr>
          <w:rFonts w:ascii="Times New Roman" w:hAnsi="Times New Roman" w:cs="Times New Roman"/>
          <w:sz w:val="28"/>
          <w:szCs w:val="28"/>
        </w:rPr>
        <w:t xml:space="preserve"> настоящего пункта, в соответствующих органах государственной власти или органах местного самоуправления.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Документы (сведения, содержащиеся в них), указанные в настоящем подпункте, не могут быть затребованы УЗИВ у заявителя (его представителя), заявитель (его представитель) вправе представить указанные документы и сведения по собственной инициативе.</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2.2. Исчерпывающий перечень документов, необходимых для внесения изменений в разрешение на строительство, за исключением случаев, указанных в </w:t>
      </w:r>
      <w:hyperlink r:id="rId63" w:history="1">
        <w:r w:rsidRPr="00011DD6">
          <w:rPr>
            <w:rFonts w:ascii="Times New Roman" w:hAnsi="Times New Roman" w:cs="Times New Roman"/>
            <w:color w:val="0000FF"/>
            <w:sz w:val="28"/>
            <w:szCs w:val="28"/>
          </w:rPr>
          <w:t>частях 21.5</w:t>
        </w:r>
      </w:hyperlink>
      <w:r w:rsidRPr="00011DD6">
        <w:rPr>
          <w:rFonts w:ascii="Times New Roman" w:hAnsi="Times New Roman" w:cs="Times New Roman"/>
          <w:sz w:val="28"/>
          <w:szCs w:val="28"/>
        </w:rPr>
        <w:t>-</w:t>
      </w:r>
      <w:hyperlink r:id="rId64" w:history="1">
        <w:r w:rsidRPr="00011DD6">
          <w:rPr>
            <w:rFonts w:ascii="Times New Roman" w:hAnsi="Times New Roman" w:cs="Times New Roman"/>
            <w:color w:val="0000FF"/>
            <w:sz w:val="28"/>
            <w:szCs w:val="28"/>
          </w:rPr>
          <w:t>21.7</w:t>
        </w:r>
      </w:hyperlink>
      <w:r w:rsidRPr="00011DD6">
        <w:rPr>
          <w:rFonts w:ascii="Times New Roman" w:hAnsi="Times New Roman" w:cs="Times New Roman"/>
          <w:sz w:val="28"/>
          <w:szCs w:val="28"/>
        </w:rPr>
        <w:t xml:space="preserve"> и </w:t>
      </w:r>
      <w:hyperlink r:id="rId65" w:history="1">
        <w:r w:rsidRPr="00011DD6">
          <w:rPr>
            <w:rFonts w:ascii="Times New Roman" w:hAnsi="Times New Roman" w:cs="Times New Roman"/>
            <w:color w:val="0000FF"/>
            <w:sz w:val="28"/>
            <w:szCs w:val="28"/>
          </w:rPr>
          <w:t>21.9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bookmarkStart w:id="35" w:name="P564"/>
      <w:bookmarkEnd w:id="35"/>
      <w:r w:rsidRPr="00011DD6">
        <w:rPr>
          <w:rFonts w:ascii="Times New Roman" w:hAnsi="Times New Roman" w:cs="Times New Roman"/>
          <w:sz w:val="28"/>
          <w:szCs w:val="28"/>
        </w:rPr>
        <w:t xml:space="preserve">2.2.1. </w:t>
      </w:r>
      <w:hyperlink w:anchor="P924" w:history="1">
        <w:r w:rsidRPr="00011DD6">
          <w:rPr>
            <w:rFonts w:ascii="Times New Roman" w:hAnsi="Times New Roman" w:cs="Times New Roman"/>
            <w:color w:val="0000FF"/>
            <w:sz w:val="28"/>
            <w:szCs w:val="28"/>
          </w:rPr>
          <w:t>заявление</w:t>
        </w:r>
      </w:hyperlink>
      <w:r w:rsidRPr="00011DD6">
        <w:rPr>
          <w:rFonts w:ascii="Times New Roman" w:hAnsi="Times New Roman" w:cs="Times New Roman"/>
          <w:sz w:val="28"/>
          <w:szCs w:val="28"/>
        </w:rPr>
        <w:t xml:space="preserve"> о внесении изменений в разрешение на строительство, составленное по форме согласно приложению 5 к Административному регламенту;</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2.2.2. документы, указанные в </w:t>
      </w:r>
      <w:hyperlink w:anchor="P527" w:history="1">
        <w:r w:rsidRPr="00011DD6">
          <w:rPr>
            <w:rFonts w:ascii="Times New Roman" w:hAnsi="Times New Roman" w:cs="Times New Roman"/>
            <w:color w:val="0000FF"/>
            <w:sz w:val="28"/>
            <w:szCs w:val="28"/>
          </w:rPr>
          <w:t>пункте 1</w:t>
        </w:r>
      </w:hyperlink>
      <w:r w:rsidRPr="00011DD6">
        <w:rPr>
          <w:rFonts w:ascii="Times New Roman" w:hAnsi="Times New Roman" w:cs="Times New Roman"/>
          <w:sz w:val="28"/>
          <w:szCs w:val="28"/>
        </w:rPr>
        <w:t xml:space="preserve"> настоящего приложения.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2.2.3. Предоставление документов, указанных в подпункте 2.2.2 настоящего пункта, осуществляется в соответствии с требованиями, установленными </w:t>
      </w:r>
      <w:hyperlink w:anchor="P548" w:history="1">
        <w:r w:rsidRPr="00011DD6">
          <w:rPr>
            <w:rFonts w:ascii="Times New Roman" w:hAnsi="Times New Roman" w:cs="Times New Roman"/>
            <w:color w:val="0000FF"/>
            <w:sz w:val="28"/>
            <w:szCs w:val="28"/>
          </w:rPr>
          <w:t>подпунктами 1.17</w:t>
        </w:r>
      </w:hyperlink>
      <w:r w:rsidRPr="00011DD6">
        <w:rPr>
          <w:rFonts w:ascii="Times New Roman" w:hAnsi="Times New Roman" w:cs="Times New Roman"/>
          <w:sz w:val="28"/>
          <w:szCs w:val="28"/>
        </w:rPr>
        <w:t>-</w:t>
      </w:r>
      <w:hyperlink w:anchor="P551" w:history="1">
        <w:r w:rsidRPr="00011DD6">
          <w:rPr>
            <w:rFonts w:ascii="Times New Roman" w:hAnsi="Times New Roman" w:cs="Times New Roman"/>
            <w:color w:val="0000FF"/>
            <w:sz w:val="28"/>
            <w:szCs w:val="28"/>
          </w:rPr>
          <w:t>1.20 пункта 1</w:t>
        </w:r>
      </w:hyperlink>
      <w:r w:rsidRPr="00011DD6">
        <w:rPr>
          <w:rFonts w:ascii="Times New Roman" w:hAnsi="Times New Roman" w:cs="Times New Roman"/>
          <w:sz w:val="28"/>
          <w:szCs w:val="28"/>
        </w:rPr>
        <w:t xml:space="preserve"> настоящего приложения.</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2.2.4. Заявление о внесении изменений в разрешение на строительство подписывается заявителем (его представителем) и удостоверяется печатью (при наличии).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2.3. Исчерпывающий перечень документов, необходимых для внесения изменений в разрешение на строительство в связи с продлением срока действия такого разрешения:</w:t>
      </w:r>
    </w:p>
    <w:p w:rsidR="00011DD6" w:rsidRPr="00011DD6" w:rsidRDefault="00011DD6" w:rsidP="00011DD6">
      <w:pPr>
        <w:pStyle w:val="ConsPlusNormal"/>
        <w:ind w:firstLine="540"/>
        <w:jc w:val="both"/>
        <w:rPr>
          <w:rFonts w:ascii="Times New Roman" w:hAnsi="Times New Roman" w:cs="Times New Roman"/>
          <w:sz w:val="28"/>
          <w:szCs w:val="28"/>
        </w:rPr>
      </w:pPr>
      <w:bookmarkStart w:id="36" w:name="P569"/>
      <w:bookmarkEnd w:id="36"/>
      <w:r w:rsidRPr="00011DD6">
        <w:rPr>
          <w:rFonts w:ascii="Times New Roman" w:hAnsi="Times New Roman" w:cs="Times New Roman"/>
          <w:sz w:val="28"/>
          <w:szCs w:val="28"/>
        </w:rPr>
        <w:t xml:space="preserve">2.3.1. заявление о внесении изменений в разрешение на строительство в связи с необходимостью продления срока действия такого разрешения, составленное по форме согласно приложению 6 (не приводится) к Административному регламенту и поданное в срок не </w:t>
      </w:r>
      <w:proofErr w:type="gramStart"/>
      <w:r w:rsidRPr="00011DD6">
        <w:rPr>
          <w:rFonts w:ascii="Times New Roman" w:hAnsi="Times New Roman" w:cs="Times New Roman"/>
          <w:sz w:val="28"/>
          <w:szCs w:val="28"/>
        </w:rPr>
        <w:t>позднее</w:t>
      </w:r>
      <w:proofErr w:type="gramEnd"/>
      <w:r w:rsidRPr="00011DD6">
        <w:rPr>
          <w:rFonts w:ascii="Times New Roman" w:hAnsi="Times New Roman" w:cs="Times New Roman"/>
          <w:sz w:val="28"/>
          <w:szCs w:val="28"/>
        </w:rPr>
        <w:t xml:space="preserve"> чем за 10 рабочих дней до истечения срока действия разрешения на строительство.</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2.3.2. Заявление </w:t>
      </w:r>
      <w:proofErr w:type="gramStart"/>
      <w:r w:rsidRPr="00011DD6">
        <w:rPr>
          <w:rFonts w:ascii="Times New Roman" w:hAnsi="Times New Roman" w:cs="Times New Roman"/>
          <w:sz w:val="28"/>
          <w:szCs w:val="28"/>
        </w:rPr>
        <w:t>о внесении изменений в разрешение на строительство в связи с необходимостью</w:t>
      </w:r>
      <w:proofErr w:type="gramEnd"/>
      <w:r w:rsidRPr="00011DD6">
        <w:rPr>
          <w:rFonts w:ascii="Times New Roman" w:hAnsi="Times New Roman" w:cs="Times New Roman"/>
          <w:sz w:val="28"/>
          <w:szCs w:val="28"/>
        </w:rPr>
        <w:t xml:space="preserve"> продления срока действия такого разрешения подписывается заявителем (его представителем) и удостоверяется печатью (при наличии).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3. Исчерпывающий перечень документов, необходимых для прекращения </w:t>
      </w:r>
      <w:r w:rsidRPr="00011DD6">
        <w:rPr>
          <w:rFonts w:ascii="Times New Roman" w:hAnsi="Times New Roman" w:cs="Times New Roman"/>
          <w:sz w:val="28"/>
          <w:szCs w:val="28"/>
        </w:rPr>
        <w:lastRenderedPageBreak/>
        <w:t xml:space="preserve">действия разрешения на строительство, действующим законодательством Российской Федерации не установлен, основания для прекращения действия разрешения на строительство установлены </w:t>
      </w:r>
      <w:hyperlink r:id="rId66" w:history="1">
        <w:r w:rsidRPr="00011DD6">
          <w:rPr>
            <w:rFonts w:ascii="Times New Roman" w:hAnsi="Times New Roman" w:cs="Times New Roman"/>
            <w:color w:val="0000FF"/>
            <w:sz w:val="28"/>
            <w:szCs w:val="28"/>
          </w:rPr>
          <w:t>частями 21.1</w:t>
        </w:r>
      </w:hyperlink>
      <w:r w:rsidRPr="00011DD6">
        <w:rPr>
          <w:rFonts w:ascii="Times New Roman" w:hAnsi="Times New Roman" w:cs="Times New Roman"/>
          <w:sz w:val="28"/>
          <w:szCs w:val="28"/>
        </w:rPr>
        <w:t xml:space="preserve">, </w:t>
      </w:r>
      <w:hyperlink r:id="rId67" w:history="1">
        <w:r w:rsidRPr="00011DD6">
          <w:rPr>
            <w:rFonts w:ascii="Times New Roman" w:hAnsi="Times New Roman" w:cs="Times New Roman"/>
            <w:color w:val="0000FF"/>
            <w:sz w:val="28"/>
            <w:szCs w:val="28"/>
          </w:rPr>
          <w:t>21.4 статьи 51</w:t>
        </w:r>
      </w:hyperlink>
      <w:r w:rsidRPr="00011DD6">
        <w:rPr>
          <w:rFonts w:ascii="Times New Roman" w:hAnsi="Times New Roman" w:cs="Times New Roman"/>
          <w:sz w:val="28"/>
          <w:szCs w:val="28"/>
        </w:rPr>
        <w:t xml:space="preserve"> Градостроительного кодекса.</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 xml:space="preserve">4. В случае если заявление (уведомление), указанное в пунктах 1-3 настоящего приложения,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w:t>
      </w:r>
      <w:proofErr w:type="gramStart"/>
      <w:r w:rsidRPr="00011DD6">
        <w:rPr>
          <w:rFonts w:ascii="Times New Roman" w:hAnsi="Times New Roman" w:cs="Times New Roman"/>
          <w:sz w:val="28"/>
          <w:szCs w:val="28"/>
        </w:rPr>
        <w:t>представлена</w:t>
      </w:r>
      <w:proofErr w:type="gramEnd"/>
      <w:r w:rsidRPr="00011DD6">
        <w:rPr>
          <w:rFonts w:ascii="Times New Roman" w:hAnsi="Times New Roman" w:cs="Times New Roman"/>
          <w:sz w:val="28"/>
          <w:szCs w:val="28"/>
        </w:rPr>
        <w:t>:</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4.1. 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1DD6" w:rsidRPr="00011DD6" w:rsidRDefault="00011DD6" w:rsidP="00011DD6">
      <w:pPr>
        <w:pStyle w:val="ConsPlusNormal"/>
        <w:ind w:firstLine="540"/>
        <w:jc w:val="both"/>
        <w:rPr>
          <w:rFonts w:ascii="Times New Roman" w:hAnsi="Times New Roman" w:cs="Times New Roman"/>
          <w:sz w:val="28"/>
          <w:szCs w:val="28"/>
        </w:rPr>
      </w:pPr>
      <w:r w:rsidRPr="00011DD6">
        <w:rPr>
          <w:rFonts w:ascii="Times New Roman" w:hAnsi="Times New Roman" w:cs="Times New Roman"/>
          <w:sz w:val="28"/>
          <w:szCs w:val="28"/>
        </w:rPr>
        <w:t>4.3. оформленная в соответствии с действующим законодательством Российской Федерации доверенность (для физических лиц).</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011DD6" w:rsidRPr="00011DD6" w:rsidRDefault="00011DD6" w:rsidP="00011DD6">
      <w:pPr>
        <w:pStyle w:val="ConsPlusNormal"/>
        <w:jc w:val="right"/>
        <w:outlineLvl w:val="1"/>
        <w:rPr>
          <w:rFonts w:ascii="Times New Roman" w:hAnsi="Times New Roman" w:cs="Times New Roman"/>
          <w:sz w:val="28"/>
          <w:szCs w:val="28"/>
        </w:rPr>
      </w:pPr>
      <w:r w:rsidRPr="00011DD6">
        <w:rPr>
          <w:rFonts w:ascii="Times New Roman" w:hAnsi="Times New Roman" w:cs="Times New Roman"/>
          <w:sz w:val="28"/>
          <w:szCs w:val="28"/>
        </w:rPr>
        <w:lastRenderedPageBreak/>
        <w:t>Приложение 2</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к Административному регламенту</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 xml:space="preserve">по предоставлению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услуги "Выдача разрешений</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на строительство, реконструкцию</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Title"/>
        <w:jc w:val="center"/>
        <w:rPr>
          <w:rFonts w:ascii="Times New Roman" w:hAnsi="Times New Roman" w:cs="Times New Roman"/>
          <w:sz w:val="28"/>
          <w:szCs w:val="28"/>
        </w:rPr>
      </w:pPr>
      <w:bookmarkStart w:id="37" w:name="P588"/>
      <w:bookmarkEnd w:id="37"/>
      <w:r w:rsidRPr="00011DD6">
        <w:rPr>
          <w:rFonts w:ascii="Times New Roman" w:hAnsi="Times New Roman" w:cs="Times New Roman"/>
          <w:sz w:val="28"/>
          <w:szCs w:val="28"/>
        </w:rPr>
        <w:t>БЛОК-СХЕМА</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по предоставлению муниципальной услуги "Выдача разрешений</w:t>
      </w:r>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 xml:space="preserve">на строительство, реконструкцию объектов </w:t>
      </w:r>
      <w:proofErr w:type="gramStart"/>
      <w:r w:rsidRPr="00011DD6">
        <w:rPr>
          <w:rFonts w:ascii="Times New Roman" w:hAnsi="Times New Roman" w:cs="Times New Roman"/>
          <w:sz w:val="28"/>
          <w:szCs w:val="28"/>
        </w:rPr>
        <w:t>капитального</w:t>
      </w:r>
      <w:proofErr w:type="gramEnd"/>
    </w:p>
    <w:p w:rsidR="00011DD6" w:rsidRPr="00011DD6" w:rsidRDefault="00011DD6" w:rsidP="00011DD6">
      <w:pPr>
        <w:pStyle w:val="ConsPlusTitle"/>
        <w:jc w:val="center"/>
        <w:rPr>
          <w:rFonts w:ascii="Times New Roman" w:hAnsi="Times New Roman" w:cs="Times New Roman"/>
          <w:sz w:val="28"/>
          <w:szCs w:val="28"/>
        </w:rPr>
      </w:pPr>
      <w:r w:rsidRPr="00011DD6">
        <w:rPr>
          <w:rFonts w:ascii="Times New Roman" w:hAnsi="Times New Roman" w:cs="Times New Roman"/>
          <w:sz w:val="28"/>
          <w:szCs w:val="28"/>
        </w:rPr>
        <w:t>строительства"</w:t>
      </w:r>
    </w:p>
    <w:p w:rsidR="00825F97" w:rsidRDefault="00825F97" w:rsidP="00825F97">
      <w:pPr>
        <w:pStyle w:val="ConsPlusNormal"/>
        <w:jc w:val="right"/>
        <w:outlineLvl w:val="1"/>
      </w:pPr>
      <w:r>
        <w:t>Приложение 2</w:t>
      </w:r>
    </w:p>
    <w:p w:rsidR="00825F97" w:rsidRDefault="00825F97" w:rsidP="00825F97">
      <w:pPr>
        <w:pStyle w:val="ConsPlusNormal"/>
        <w:jc w:val="right"/>
      </w:pPr>
      <w:r>
        <w:t>к Административному регламенту</w:t>
      </w:r>
    </w:p>
    <w:p w:rsidR="00825F97" w:rsidRDefault="00825F97" w:rsidP="00825F97">
      <w:pPr>
        <w:pStyle w:val="ConsPlusNormal"/>
        <w:jc w:val="right"/>
      </w:pPr>
      <w:r>
        <w:t xml:space="preserve">по предоставлению </w:t>
      </w:r>
      <w:proofErr w:type="gramStart"/>
      <w:r>
        <w:t>муниципальной</w:t>
      </w:r>
      <w:proofErr w:type="gramEnd"/>
    </w:p>
    <w:p w:rsidR="00825F97" w:rsidRDefault="00825F97" w:rsidP="00825F97">
      <w:pPr>
        <w:pStyle w:val="ConsPlusNormal"/>
        <w:jc w:val="right"/>
      </w:pPr>
      <w:r>
        <w:t>услуги "Выдача разрешений</w:t>
      </w:r>
    </w:p>
    <w:p w:rsidR="00825F97" w:rsidRDefault="00825F97" w:rsidP="00825F97">
      <w:pPr>
        <w:pStyle w:val="ConsPlusNormal"/>
        <w:jc w:val="right"/>
      </w:pPr>
      <w:r>
        <w:t>на строительство, реконструкцию</w:t>
      </w:r>
    </w:p>
    <w:p w:rsidR="00825F97" w:rsidRDefault="00825F97" w:rsidP="00825F97">
      <w:pPr>
        <w:pStyle w:val="ConsPlusNormal"/>
        <w:jc w:val="right"/>
      </w:pPr>
      <w:r>
        <w:t>объектов капитального строительства"</w:t>
      </w:r>
    </w:p>
    <w:p w:rsidR="00825F97" w:rsidRDefault="00825F97" w:rsidP="00825F97">
      <w:pPr>
        <w:pStyle w:val="ConsPlusNormal"/>
        <w:jc w:val="both"/>
      </w:pPr>
    </w:p>
    <w:p w:rsidR="00825F97" w:rsidRDefault="00825F97" w:rsidP="00825F97">
      <w:pPr>
        <w:pStyle w:val="ConsPlusTitle"/>
        <w:jc w:val="center"/>
      </w:pPr>
      <w:r>
        <w:t>БЛОК-СХЕМА</w:t>
      </w:r>
    </w:p>
    <w:p w:rsidR="00825F97" w:rsidRDefault="00825F97" w:rsidP="00825F97">
      <w:pPr>
        <w:pStyle w:val="ConsPlusTitle"/>
        <w:jc w:val="center"/>
      </w:pPr>
      <w:r>
        <w:t>по предоставлению муниципальной услуги "Выдача разрешений</w:t>
      </w:r>
    </w:p>
    <w:p w:rsidR="00825F97" w:rsidRDefault="00825F97" w:rsidP="00825F97">
      <w:pPr>
        <w:pStyle w:val="ConsPlusTitle"/>
        <w:jc w:val="center"/>
      </w:pPr>
      <w:r>
        <w:t xml:space="preserve">на строительство, реконструкцию объектов </w:t>
      </w:r>
      <w:proofErr w:type="gramStart"/>
      <w:r>
        <w:t>капитального</w:t>
      </w:r>
      <w:proofErr w:type="gramEnd"/>
    </w:p>
    <w:p w:rsidR="00825F97" w:rsidRDefault="00825F97" w:rsidP="00825F97">
      <w:pPr>
        <w:pStyle w:val="ConsPlusTitle"/>
        <w:jc w:val="center"/>
      </w:pPr>
      <w:r>
        <w:t>строительства"</w:t>
      </w:r>
    </w:p>
    <w:p w:rsidR="00825F97" w:rsidRDefault="00825F97" w:rsidP="00825F97">
      <w:pPr>
        <w:pStyle w:val="ConsPlusNormal"/>
        <w:jc w:val="both"/>
      </w:pPr>
    </w:p>
    <w:p w:rsidR="00825F97" w:rsidRDefault="00825F97" w:rsidP="00825F97">
      <w:pPr>
        <w:pStyle w:val="ConsPlusNonformat"/>
        <w:jc w:val="both"/>
      </w:pPr>
      <w:r>
        <w:t>┌─────────────────────────────────────────────────────────────────────────┐</w:t>
      </w:r>
    </w:p>
    <w:p w:rsidR="00825F97" w:rsidRDefault="00825F97" w:rsidP="00825F97">
      <w:pPr>
        <w:pStyle w:val="ConsPlusNonformat"/>
        <w:jc w:val="both"/>
      </w:pPr>
      <w:r>
        <w:t xml:space="preserve">│       Прием заявления (уведомления) и документов, необходимых </w:t>
      </w:r>
      <w:proofErr w:type="gramStart"/>
      <w:r>
        <w:t>для</w:t>
      </w:r>
      <w:proofErr w:type="gramEnd"/>
      <w:r>
        <w:t xml:space="preserve">       │</w:t>
      </w:r>
    </w:p>
    <w:p w:rsidR="00825F97" w:rsidRDefault="00825F97" w:rsidP="00825F97">
      <w:pPr>
        <w:pStyle w:val="ConsPlusNonformat"/>
        <w:jc w:val="both"/>
      </w:pPr>
      <w:r>
        <w:t>│                   предоставления муниципальной услуги                   │</w:t>
      </w:r>
    </w:p>
    <w:p w:rsidR="00825F97" w:rsidRDefault="00825F97" w:rsidP="00825F97">
      <w:pPr>
        <w:pStyle w:val="ConsPlusNonformat"/>
        <w:jc w:val="both"/>
      </w:pPr>
      <w:r>
        <w:t>└─────────────────┬──────────────────────────────────────┬────────────────┘</w:t>
      </w:r>
    </w:p>
    <w:p w:rsidR="00825F97" w:rsidRDefault="00825F97" w:rsidP="00825F97">
      <w:pPr>
        <w:pStyle w:val="ConsPlusNonformat"/>
        <w:jc w:val="both"/>
      </w:pPr>
      <w:r>
        <w:t xml:space="preserve">                  </w:t>
      </w:r>
      <w:proofErr w:type="spellStart"/>
      <w:r>
        <w:t>v</w:t>
      </w:r>
      <w:proofErr w:type="spellEnd"/>
      <w:r>
        <w:t xml:space="preserve">                                      </w:t>
      </w:r>
      <w:proofErr w:type="spellStart"/>
      <w:r>
        <w:t>v</w:t>
      </w:r>
      <w:proofErr w:type="spellEnd"/>
    </w:p>
    <w:p w:rsidR="00825F97" w:rsidRDefault="00825F97" w:rsidP="00825F97">
      <w:pPr>
        <w:pStyle w:val="ConsPlusNonformat"/>
        <w:jc w:val="both"/>
      </w:pPr>
      <w:r>
        <w:t xml:space="preserve">┌──────────────────────────────────┐   </w:t>
      </w:r>
      <w:proofErr w:type="spellStart"/>
      <w:r>
        <w:t>┌──────────────────────────────────┐</w:t>
      </w:r>
      <w:proofErr w:type="spellEnd"/>
    </w:p>
    <w:p w:rsidR="00825F97" w:rsidRDefault="00825F97" w:rsidP="00825F97">
      <w:pPr>
        <w:pStyle w:val="ConsPlusNonformat"/>
        <w:jc w:val="both"/>
      </w:pPr>
      <w:proofErr w:type="spellStart"/>
      <w:r>
        <w:t>│Мотивированный</w:t>
      </w:r>
      <w:proofErr w:type="spellEnd"/>
      <w:r>
        <w:t xml:space="preserve"> отказ в </w:t>
      </w:r>
      <w:proofErr w:type="spellStart"/>
      <w:r>
        <w:t>регистрации│</w:t>
      </w:r>
      <w:proofErr w:type="spellEnd"/>
      <w:r>
        <w:t xml:space="preserve">   │      Регистрация заявления       │</w:t>
      </w:r>
    </w:p>
    <w:p w:rsidR="00825F97" w:rsidRDefault="00825F97" w:rsidP="00825F97">
      <w:pPr>
        <w:pStyle w:val="ConsPlusNonformat"/>
        <w:jc w:val="both"/>
      </w:pPr>
      <w:r>
        <w:t xml:space="preserve">│    заявления (уведомления) и     │   </w:t>
      </w:r>
      <w:proofErr w:type="spellStart"/>
      <w:r>
        <w:t>│</w:t>
      </w:r>
      <w:proofErr w:type="spellEnd"/>
      <w:r>
        <w:t xml:space="preserve">   (уведомления) и документов,    │</w:t>
      </w:r>
    </w:p>
    <w:p w:rsidR="00825F97" w:rsidRDefault="00825F97" w:rsidP="00825F97">
      <w:pPr>
        <w:pStyle w:val="ConsPlusNonformat"/>
        <w:jc w:val="both"/>
      </w:pPr>
      <w:proofErr w:type="gramStart"/>
      <w:r>
        <w:t xml:space="preserve">│   документов, необходимых для    │   </w:t>
      </w:r>
      <w:proofErr w:type="spellStart"/>
      <w:r>
        <w:t>│</w:t>
      </w:r>
      <w:proofErr w:type="spellEnd"/>
      <w:r>
        <w:t xml:space="preserve">  необходимых для предоставления  │</w:t>
      </w:r>
      <w:proofErr w:type="gramEnd"/>
    </w:p>
    <w:p w:rsidR="00825F97" w:rsidRDefault="00825F97" w:rsidP="00825F97">
      <w:pPr>
        <w:pStyle w:val="ConsPlusNonformat"/>
        <w:jc w:val="both"/>
      </w:pPr>
      <w:r>
        <w:t xml:space="preserve">│   предоставления муниципальной   │   </w:t>
      </w:r>
      <w:proofErr w:type="spellStart"/>
      <w:r>
        <w:t>│</w:t>
      </w:r>
      <w:proofErr w:type="spellEnd"/>
      <w:r>
        <w:t xml:space="preserve">       </w:t>
      </w:r>
      <w:proofErr w:type="gramStart"/>
      <w:r>
        <w:t>муниципальной</w:t>
      </w:r>
      <w:proofErr w:type="gramEnd"/>
      <w:r>
        <w:t xml:space="preserve"> услуги       │</w:t>
      </w:r>
    </w:p>
    <w:p w:rsidR="00825F97" w:rsidRDefault="00825F97" w:rsidP="00825F97">
      <w:pPr>
        <w:pStyle w:val="ConsPlusNonformat"/>
        <w:jc w:val="both"/>
      </w:pPr>
      <w:r>
        <w:t xml:space="preserve">│     услуги, в соответствии </w:t>
      </w:r>
      <w:proofErr w:type="gramStart"/>
      <w:r>
        <w:t>с</w:t>
      </w:r>
      <w:proofErr w:type="gramEnd"/>
      <w:r>
        <w:t xml:space="preserve">     │   └─────────────────┬────────────────┘</w:t>
      </w:r>
    </w:p>
    <w:p w:rsidR="00825F97" w:rsidRDefault="00825F97" w:rsidP="00825F97">
      <w:pPr>
        <w:pStyle w:val="ConsPlusNonformat"/>
        <w:jc w:val="both"/>
      </w:pPr>
      <w:r>
        <w:t xml:space="preserve">│    </w:t>
      </w:r>
      <w:hyperlink w:anchor="P169" w:history="1">
        <w:r>
          <w:rPr>
            <w:color w:val="0000FF"/>
          </w:rPr>
          <w:t>подразделом 2.7 раздела II</w:t>
        </w:r>
      </w:hyperlink>
      <w:r>
        <w:t xml:space="preserve">    │                     </w:t>
      </w:r>
      <w:proofErr w:type="spellStart"/>
      <w:r>
        <w:t>│</w:t>
      </w:r>
      <w:proofErr w:type="spellEnd"/>
    </w:p>
    <w:p w:rsidR="00825F97" w:rsidRDefault="00825F97" w:rsidP="00825F97">
      <w:pPr>
        <w:pStyle w:val="ConsPlusNonformat"/>
        <w:jc w:val="both"/>
      </w:pPr>
      <w:r>
        <w:t xml:space="preserve">│ Административного регламента </w:t>
      </w:r>
      <w:proofErr w:type="gramStart"/>
      <w:r>
        <w:t>по</w:t>
      </w:r>
      <w:proofErr w:type="gramEnd"/>
      <w:r>
        <w:t xml:space="preserve">  │                     </w:t>
      </w:r>
      <w:proofErr w:type="spellStart"/>
      <w:r>
        <w:t>│</w:t>
      </w:r>
      <w:proofErr w:type="spellEnd"/>
    </w:p>
    <w:p w:rsidR="00825F97" w:rsidRDefault="00825F97" w:rsidP="00825F97">
      <w:pPr>
        <w:pStyle w:val="ConsPlusNonformat"/>
        <w:jc w:val="both"/>
      </w:pPr>
      <w:r>
        <w:t xml:space="preserve">│   предоставлению </w:t>
      </w:r>
      <w:proofErr w:type="gramStart"/>
      <w:r>
        <w:t>муниципальной</w:t>
      </w:r>
      <w:proofErr w:type="gramEnd"/>
      <w:r>
        <w:t xml:space="preserve">   │                     </w:t>
      </w:r>
      <w:proofErr w:type="spellStart"/>
      <w:r>
        <w:t>│</w:t>
      </w:r>
      <w:proofErr w:type="spellEnd"/>
    </w:p>
    <w:p w:rsidR="00825F97" w:rsidRDefault="00825F97" w:rsidP="00825F97">
      <w:pPr>
        <w:pStyle w:val="ConsPlusNonformat"/>
        <w:jc w:val="both"/>
      </w:pPr>
      <w:r>
        <w:t xml:space="preserve">│   услуги "Выдача разрешений </w:t>
      </w:r>
      <w:proofErr w:type="gramStart"/>
      <w:r>
        <w:t>на</w:t>
      </w:r>
      <w:proofErr w:type="gramEnd"/>
      <w:r>
        <w:t xml:space="preserve">   │                     </w:t>
      </w:r>
      <w:proofErr w:type="spellStart"/>
      <w:r>
        <w:t>│</w:t>
      </w:r>
      <w:proofErr w:type="spellEnd"/>
    </w:p>
    <w:p w:rsidR="00825F97" w:rsidRDefault="00825F97" w:rsidP="00825F97">
      <w:pPr>
        <w:pStyle w:val="ConsPlusNonformat"/>
        <w:jc w:val="both"/>
      </w:pPr>
      <w:r>
        <w:t xml:space="preserve">│   строительство, реконструкцию   │                     </w:t>
      </w:r>
      <w:proofErr w:type="spellStart"/>
      <w:r>
        <w:t>│</w:t>
      </w:r>
      <w:proofErr w:type="spellEnd"/>
    </w:p>
    <w:p w:rsidR="00825F97" w:rsidRDefault="00825F97" w:rsidP="00825F97">
      <w:pPr>
        <w:pStyle w:val="ConsPlusNonformat"/>
        <w:jc w:val="both"/>
      </w:pPr>
      <w:r>
        <w:t xml:space="preserve">│      объектов </w:t>
      </w:r>
      <w:proofErr w:type="gramStart"/>
      <w:r>
        <w:t>капитального</w:t>
      </w:r>
      <w:proofErr w:type="gramEnd"/>
      <w:r>
        <w:t xml:space="preserve">       │                     </w:t>
      </w:r>
      <w:proofErr w:type="spellStart"/>
      <w:r>
        <w:t>│</w:t>
      </w:r>
      <w:proofErr w:type="spellEnd"/>
    </w:p>
    <w:p w:rsidR="00825F97" w:rsidRDefault="00825F97" w:rsidP="00825F97">
      <w:pPr>
        <w:pStyle w:val="ConsPlusNonformat"/>
        <w:jc w:val="both"/>
      </w:pPr>
      <w:r>
        <w:t xml:space="preserve">│          строительства"          │                     </w:t>
      </w:r>
      <w:proofErr w:type="spellStart"/>
      <w:r>
        <w:t>│</w:t>
      </w:r>
      <w:proofErr w:type="spellEnd"/>
    </w:p>
    <w:p w:rsidR="00825F97" w:rsidRDefault="00825F97" w:rsidP="00825F97">
      <w:pPr>
        <w:pStyle w:val="ConsPlusNonformat"/>
        <w:jc w:val="both"/>
      </w:pPr>
      <w:r>
        <w:t>└──────────────────────────────────┘                     │</w:t>
      </w:r>
    </w:p>
    <w:p w:rsidR="00825F97" w:rsidRDefault="00825F97" w:rsidP="00825F97">
      <w:pPr>
        <w:pStyle w:val="ConsPlusNonformat"/>
        <w:jc w:val="both"/>
      </w:pPr>
      <w:r>
        <w:t xml:space="preserve">                                                         </w:t>
      </w:r>
      <w:proofErr w:type="spellStart"/>
      <w:r>
        <w:t>v</w:t>
      </w:r>
      <w:proofErr w:type="spellEnd"/>
    </w:p>
    <w:p w:rsidR="00825F97" w:rsidRDefault="00825F97" w:rsidP="00825F97">
      <w:pPr>
        <w:pStyle w:val="ConsPlusNonformat"/>
        <w:jc w:val="both"/>
      </w:pPr>
      <w:r>
        <w:t>┌─────────────────────────────────────────────────────────────────────────┐</w:t>
      </w:r>
    </w:p>
    <w:p w:rsidR="00825F97" w:rsidRDefault="00825F97" w:rsidP="00825F97">
      <w:pPr>
        <w:pStyle w:val="ConsPlusNonformat"/>
        <w:jc w:val="both"/>
      </w:pPr>
      <w:r>
        <w:t>│    Рассмотрение заявления (уведомления) и документов (уведомления),     │</w:t>
      </w:r>
    </w:p>
    <w:p w:rsidR="00825F97" w:rsidRDefault="00825F97" w:rsidP="00825F97">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825F97" w:rsidRDefault="00825F97" w:rsidP="00825F97">
      <w:pPr>
        <w:pStyle w:val="ConsPlusNonformat"/>
        <w:jc w:val="both"/>
      </w:pPr>
      <w:r>
        <w:t>└────────────────────────────────────┬────────────────────────────────────┘</w:t>
      </w:r>
    </w:p>
    <w:p w:rsidR="00825F97" w:rsidRDefault="00825F97" w:rsidP="00825F97">
      <w:pPr>
        <w:pStyle w:val="ConsPlusNonformat"/>
        <w:jc w:val="both"/>
      </w:pPr>
      <w:r>
        <w:t xml:space="preserve">                                     </w:t>
      </w:r>
      <w:proofErr w:type="spellStart"/>
      <w:r>
        <w:t>v</w:t>
      </w:r>
      <w:proofErr w:type="spellEnd"/>
    </w:p>
    <w:p w:rsidR="00825F97" w:rsidRDefault="00825F97" w:rsidP="00825F97">
      <w:pPr>
        <w:pStyle w:val="ConsPlusNonformat"/>
        <w:jc w:val="both"/>
      </w:pPr>
      <w:r>
        <w:t>┌─────────────────────────────────────────────────────────────────────────┐</w:t>
      </w:r>
    </w:p>
    <w:p w:rsidR="00825F97" w:rsidRDefault="00825F97" w:rsidP="00825F97">
      <w:pPr>
        <w:pStyle w:val="ConsPlusNonformat"/>
        <w:jc w:val="both"/>
      </w:pPr>
      <w:proofErr w:type="spellStart"/>
      <w:r>
        <w:t>│Запрос</w:t>
      </w:r>
      <w:proofErr w:type="spellEnd"/>
      <w:r>
        <w:t xml:space="preserve"> и получение от уполномоченных органов документов, необходимых </w:t>
      </w:r>
      <w:proofErr w:type="gramStart"/>
      <w:r>
        <w:t>для</w:t>
      </w:r>
      <w:proofErr w:type="gramEnd"/>
      <w:r>
        <w:t xml:space="preserve"> │</w:t>
      </w:r>
    </w:p>
    <w:p w:rsidR="00825F97" w:rsidRDefault="00825F97" w:rsidP="00825F97">
      <w:pPr>
        <w:pStyle w:val="ConsPlusNonformat"/>
        <w:jc w:val="both"/>
      </w:pPr>
      <w:proofErr w:type="gramStart"/>
      <w:r>
        <w:t>│    предоставления муниципальной услуги (в случае, если документы не     │</w:t>
      </w:r>
      <w:proofErr w:type="gramEnd"/>
    </w:p>
    <w:p w:rsidR="00825F97" w:rsidRDefault="00825F97" w:rsidP="00825F97">
      <w:pPr>
        <w:pStyle w:val="ConsPlusNonformat"/>
        <w:jc w:val="both"/>
      </w:pPr>
      <w:r>
        <w:t xml:space="preserve">│      </w:t>
      </w:r>
      <w:proofErr w:type="gramStart"/>
      <w:r>
        <w:t>представлены</w:t>
      </w:r>
      <w:proofErr w:type="gramEnd"/>
      <w:r>
        <w:t xml:space="preserve"> заявителем (его представителем) самостоятельно)       │</w:t>
      </w:r>
    </w:p>
    <w:p w:rsidR="00825F97" w:rsidRDefault="00825F97" w:rsidP="00825F97">
      <w:pPr>
        <w:pStyle w:val="ConsPlusNonformat"/>
        <w:jc w:val="both"/>
      </w:pPr>
      <w:r>
        <w:t>└────────────────────────────────────┬────────────────────────────────────┘</w:t>
      </w:r>
    </w:p>
    <w:p w:rsidR="00825F97" w:rsidRDefault="00825F97" w:rsidP="00825F97">
      <w:pPr>
        <w:pStyle w:val="ConsPlusNonformat"/>
        <w:jc w:val="both"/>
      </w:pPr>
      <w:r>
        <w:t xml:space="preserve">                                     </w:t>
      </w:r>
      <w:proofErr w:type="spellStart"/>
      <w:r>
        <w:t>v</w:t>
      </w:r>
      <w:proofErr w:type="spellEnd"/>
    </w:p>
    <w:p w:rsidR="00825F97" w:rsidRDefault="00825F97" w:rsidP="00825F97">
      <w:pPr>
        <w:pStyle w:val="ConsPlusNonformat"/>
        <w:jc w:val="both"/>
      </w:pPr>
      <w:r>
        <w:t>┌─────────────────────────────────────────────────────────────────────────┐</w:t>
      </w:r>
    </w:p>
    <w:p w:rsidR="00825F97" w:rsidRDefault="00825F97" w:rsidP="00825F97">
      <w:pPr>
        <w:pStyle w:val="ConsPlusNonformat"/>
        <w:jc w:val="both"/>
      </w:pPr>
      <w:r>
        <w:t>│                  Принятие одного из следующих решений:                  │</w:t>
      </w:r>
    </w:p>
    <w:p w:rsidR="00825F97" w:rsidRDefault="00825F97" w:rsidP="00825F97">
      <w:pPr>
        <w:pStyle w:val="ConsPlusNonformat"/>
        <w:jc w:val="both"/>
      </w:pPr>
      <w:proofErr w:type="spellStart"/>
      <w:r>
        <w:t>│о</w:t>
      </w:r>
      <w:proofErr w:type="spellEnd"/>
      <w:r>
        <w:t xml:space="preserve"> выдаче разрешения на строительство, реконструкцию объекта капитального │</w:t>
      </w:r>
    </w:p>
    <w:p w:rsidR="00825F97" w:rsidRDefault="00825F97" w:rsidP="00825F97">
      <w:pPr>
        <w:pStyle w:val="ConsPlusNonformat"/>
        <w:jc w:val="both"/>
      </w:pPr>
      <w:r>
        <w:t xml:space="preserve">│  строительства (далее - разрешение на строительство) либо об отказе </w:t>
      </w:r>
      <w:proofErr w:type="gramStart"/>
      <w:r>
        <w:t>в</w:t>
      </w:r>
      <w:proofErr w:type="gramEnd"/>
      <w:r>
        <w:t xml:space="preserve">   │</w:t>
      </w:r>
    </w:p>
    <w:p w:rsidR="00825F97" w:rsidRDefault="00825F97" w:rsidP="00825F97">
      <w:pPr>
        <w:pStyle w:val="ConsPlusNonformat"/>
        <w:jc w:val="both"/>
      </w:pPr>
      <w:r>
        <w:t>│                   выдаче разрешения на строительство;                   │</w:t>
      </w:r>
    </w:p>
    <w:p w:rsidR="00825F97" w:rsidRDefault="00825F97" w:rsidP="00825F97">
      <w:pPr>
        <w:pStyle w:val="ConsPlusNonformat"/>
        <w:jc w:val="both"/>
      </w:pPr>
      <w:proofErr w:type="spellStart"/>
      <w:proofErr w:type="gramStart"/>
      <w:r>
        <w:t>│о</w:t>
      </w:r>
      <w:proofErr w:type="spellEnd"/>
      <w:r>
        <w:t xml:space="preserve"> внесении изменений в разрешение на строительство (в том числе в связи </w:t>
      </w:r>
      <w:proofErr w:type="spellStart"/>
      <w:r>
        <w:t>с│</w:t>
      </w:r>
      <w:proofErr w:type="spellEnd"/>
      <w:proofErr w:type="gramEnd"/>
    </w:p>
    <w:p w:rsidR="00825F97" w:rsidRDefault="00825F97" w:rsidP="00825F97">
      <w:pPr>
        <w:pStyle w:val="ConsPlusNonformat"/>
        <w:jc w:val="both"/>
      </w:pPr>
      <w:proofErr w:type="spellStart"/>
      <w:r>
        <w:t>│необходимостью</w:t>
      </w:r>
      <w:proofErr w:type="spellEnd"/>
      <w:r>
        <w:t xml:space="preserve"> продления срока действия разрешения на строительство) </w:t>
      </w:r>
      <w:proofErr w:type="spellStart"/>
      <w:r>
        <w:t>либо│</w:t>
      </w:r>
      <w:proofErr w:type="spellEnd"/>
    </w:p>
    <w:p w:rsidR="00825F97" w:rsidRDefault="00825F97" w:rsidP="00825F97">
      <w:pPr>
        <w:pStyle w:val="ConsPlusNonformat"/>
        <w:jc w:val="both"/>
      </w:pPr>
      <w:proofErr w:type="gramStart"/>
      <w:r>
        <w:t>│  об отказе во внесении изменений в разрешение на строительство (в том   │</w:t>
      </w:r>
      <w:proofErr w:type="gramEnd"/>
    </w:p>
    <w:p w:rsidR="00825F97" w:rsidRDefault="00825F97" w:rsidP="00825F97">
      <w:pPr>
        <w:pStyle w:val="ConsPlusNonformat"/>
        <w:jc w:val="both"/>
      </w:pPr>
      <w:r>
        <w:t xml:space="preserve">│  числе в связи с необходимостью продления срока действия разрешения </w:t>
      </w:r>
      <w:proofErr w:type="gramStart"/>
      <w:r>
        <w:t>на</w:t>
      </w:r>
      <w:proofErr w:type="gramEnd"/>
      <w:r>
        <w:t xml:space="preserve">  │</w:t>
      </w:r>
    </w:p>
    <w:p w:rsidR="00825F97" w:rsidRDefault="00825F97" w:rsidP="00825F97">
      <w:pPr>
        <w:pStyle w:val="ConsPlusNonformat"/>
        <w:jc w:val="both"/>
      </w:pPr>
      <w:r>
        <w:lastRenderedPageBreak/>
        <w:t>│                             строительство);                             │</w:t>
      </w:r>
    </w:p>
    <w:p w:rsidR="00825F97" w:rsidRDefault="00825F97" w:rsidP="00825F97">
      <w:pPr>
        <w:pStyle w:val="ConsPlusNonformat"/>
        <w:jc w:val="both"/>
      </w:pPr>
      <w:r>
        <w:t>│           о прекращении действия разрешения на строительство            │</w:t>
      </w:r>
    </w:p>
    <w:p w:rsidR="00825F97" w:rsidRDefault="00825F97" w:rsidP="00825F97">
      <w:pPr>
        <w:pStyle w:val="ConsPlusNonformat"/>
        <w:jc w:val="both"/>
      </w:pPr>
      <w:r>
        <w:t>└─────────────────┬──────────────────────────────────────┬────────────────┘</w:t>
      </w:r>
    </w:p>
    <w:p w:rsidR="00825F97" w:rsidRDefault="00825F97" w:rsidP="00825F97">
      <w:pPr>
        <w:pStyle w:val="ConsPlusNonformat"/>
        <w:jc w:val="both"/>
      </w:pPr>
      <w:r>
        <w:t xml:space="preserve">                  </w:t>
      </w:r>
      <w:proofErr w:type="spellStart"/>
      <w:r>
        <w:t>v</w:t>
      </w:r>
      <w:proofErr w:type="spellEnd"/>
      <w:r>
        <w:t xml:space="preserve">                                      </w:t>
      </w:r>
      <w:proofErr w:type="spellStart"/>
      <w:r>
        <w:t>v</w:t>
      </w:r>
      <w:proofErr w:type="spellEnd"/>
    </w:p>
    <w:p w:rsidR="00825F97" w:rsidRDefault="00825F97" w:rsidP="00825F97">
      <w:pPr>
        <w:pStyle w:val="ConsPlusNonformat"/>
        <w:jc w:val="both"/>
      </w:pPr>
      <w:r>
        <w:t xml:space="preserve">┌──────────────────────────────────┐   </w:t>
      </w:r>
      <w:proofErr w:type="spellStart"/>
      <w:r>
        <w:t>┌──────────────────────────────────┐</w:t>
      </w:r>
      <w:proofErr w:type="spellEnd"/>
    </w:p>
    <w:p w:rsidR="00825F97" w:rsidRDefault="00825F97" w:rsidP="00825F97">
      <w:pPr>
        <w:pStyle w:val="ConsPlusNonformat"/>
        <w:jc w:val="both"/>
      </w:pPr>
      <w:r>
        <w:t xml:space="preserve">│     Подготовка и подписание:     │   </w:t>
      </w:r>
      <w:proofErr w:type="spellStart"/>
      <w:r>
        <w:t>│</w:t>
      </w:r>
      <w:proofErr w:type="spellEnd"/>
      <w:r>
        <w:t xml:space="preserve"> Подготовка и подписание решения: │</w:t>
      </w:r>
    </w:p>
    <w:p w:rsidR="00825F97" w:rsidRDefault="00825F97" w:rsidP="00825F97">
      <w:pPr>
        <w:pStyle w:val="ConsPlusNonformat"/>
        <w:jc w:val="both"/>
      </w:pPr>
      <w:r>
        <w:t xml:space="preserve">│   разрешения на строительство;   │   </w:t>
      </w:r>
      <w:proofErr w:type="spellStart"/>
      <w:r>
        <w:t>│</w:t>
      </w:r>
      <w:proofErr w:type="spellEnd"/>
      <w:r>
        <w:t xml:space="preserve"> об отказе в выдаче разрешения </w:t>
      </w:r>
      <w:proofErr w:type="gramStart"/>
      <w:r>
        <w:t>на</w:t>
      </w:r>
      <w:proofErr w:type="gramEnd"/>
      <w:r>
        <w:t xml:space="preserve"> │</w:t>
      </w:r>
    </w:p>
    <w:p w:rsidR="00825F97" w:rsidRDefault="00825F97" w:rsidP="00825F97">
      <w:pPr>
        <w:pStyle w:val="ConsPlusNonformat"/>
        <w:jc w:val="both"/>
      </w:pPr>
      <w:r>
        <w:t xml:space="preserve">│  решения о внесении изменений в  │   </w:t>
      </w:r>
      <w:proofErr w:type="spellStart"/>
      <w:r>
        <w:t>│</w:t>
      </w:r>
      <w:proofErr w:type="spellEnd"/>
      <w:r>
        <w:t xml:space="preserve">   строительство; об отказе </w:t>
      </w:r>
      <w:proofErr w:type="gramStart"/>
      <w:r>
        <w:t>во</w:t>
      </w:r>
      <w:proofErr w:type="gramEnd"/>
      <w:r>
        <w:t xml:space="preserve">    │</w:t>
      </w:r>
    </w:p>
    <w:p w:rsidR="00825F97" w:rsidRDefault="00825F97" w:rsidP="00825F97">
      <w:pPr>
        <w:pStyle w:val="ConsPlusNonformat"/>
        <w:jc w:val="both"/>
      </w:pPr>
      <w:r>
        <w:t xml:space="preserve">│   разрешение на строительство;   │   </w:t>
      </w:r>
      <w:proofErr w:type="spellStart"/>
      <w:r>
        <w:t>│внесении</w:t>
      </w:r>
      <w:proofErr w:type="spellEnd"/>
      <w:r>
        <w:t xml:space="preserve"> изменений в разрешение </w:t>
      </w:r>
      <w:proofErr w:type="spellStart"/>
      <w:proofErr w:type="gramStart"/>
      <w:r>
        <w:t>на</w:t>
      </w:r>
      <w:proofErr w:type="gramEnd"/>
      <w:r>
        <w:t>│</w:t>
      </w:r>
      <w:proofErr w:type="spellEnd"/>
    </w:p>
    <w:p w:rsidR="00825F97" w:rsidRDefault="00825F97" w:rsidP="00825F97">
      <w:pPr>
        <w:pStyle w:val="ConsPlusNonformat"/>
        <w:jc w:val="both"/>
      </w:pPr>
      <w:r>
        <w:t xml:space="preserve">│  решения о прекращении действия  │   </w:t>
      </w:r>
      <w:proofErr w:type="spellStart"/>
      <w:r>
        <w:t>│</w:t>
      </w:r>
      <w:proofErr w:type="spellEnd"/>
      <w:r>
        <w:t xml:space="preserve">          строительство           │</w:t>
      </w:r>
    </w:p>
    <w:p w:rsidR="00825F97" w:rsidRDefault="00825F97" w:rsidP="00825F97">
      <w:pPr>
        <w:pStyle w:val="ConsPlusNonformat"/>
        <w:jc w:val="both"/>
      </w:pPr>
      <w:r>
        <w:t>│   разрешения на строительство    │   └─────────────────┬────────────────┘</w:t>
      </w:r>
    </w:p>
    <w:p w:rsidR="00825F97" w:rsidRDefault="00825F97" w:rsidP="00825F97">
      <w:pPr>
        <w:pStyle w:val="ConsPlusNonformat"/>
        <w:jc w:val="both"/>
      </w:pPr>
      <w:r>
        <w:t>└─────────────────┬────────────────┘                     │</w:t>
      </w:r>
    </w:p>
    <w:p w:rsidR="00825F97" w:rsidRDefault="00825F97" w:rsidP="00825F97">
      <w:pPr>
        <w:pStyle w:val="ConsPlusNonformat"/>
        <w:jc w:val="both"/>
      </w:pPr>
      <w:r>
        <w:t xml:space="preserve">                  </w:t>
      </w:r>
      <w:proofErr w:type="spellStart"/>
      <w:r>
        <w:t>v</w:t>
      </w:r>
      <w:proofErr w:type="spellEnd"/>
      <w:r>
        <w:t xml:space="preserve">                                      </w:t>
      </w:r>
      <w:proofErr w:type="spellStart"/>
      <w:r>
        <w:t>v</w:t>
      </w:r>
      <w:proofErr w:type="spellEnd"/>
    </w:p>
    <w:p w:rsidR="00825F97" w:rsidRDefault="00825F97" w:rsidP="00825F97">
      <w:pPr>
        <w:pStyle w:val="ConsPlusNonformat"/>
        <w:jc w:val="both"/>
      </w:pPr>
      <w:r>
        <w:t xml:space="preserve">┌──────────────────────────────────┐   </w:t>
      </w:r>
      <w:proofErr w:type="spellStart"/>
      <w:r>
        <w:t>┌──────────────────────────────────┐</w:t>
      </w:r>
      <w:proofErr w:type="spellEnd"/>
    </w:p>
    <w:p w:rsidR="00825F97" w:rsidRDefault="00825F97" w:rsidP="00825F97">
      <w:pPr>
        <w:pStyle w:val="ConsPlusNonformat"/>
        <w:jc w:val="both"/>
      </w:pPr>
      <w:r>
        <w:t xml:space="preserve">│      Выдача (направление):       │   </w:t>
      </w:r>
      <w:proofErr w:type="spellStart"/>
      <w:r>
        <w:t>│</w:t>
      </w:r>
      <w:proofErr w:type="spellEnd"/>
      <w:r>
        <w:t xml:space="preserve">      Выдача (направление):       │</w:t>
      </w:r>
    </w:p>
    <w:p w:rsidR="00825F97" w:rsidRDefault="00825F97" w:rsidP="00825F97">
      <w:pPr>
        <w:pStyle w:val="ConsPlusNonformat"/>
        <w:jc w:val="both"/>
      </w:pPr>
      <w:r>
        <w:t xml:space="preserve">│   разрешения на строительство;   │   </w:t>
      </w:r>
      <w:proofErr w:type="spellStart"/>
      <w:r>
        <w:t>│</w:t>
      </w:r>
      <w:proofErr w:type="spellEnd"/>
      <w:r>
        <w:t xml:space="preserve">    решения об отказе в выдаче    │</w:t>
      </w:r>
    </w:p>
    <w:p w:rsidR="00825F97" w:rsidRDefault="00825F97" w:rsidP="00825F97">
      <w:pPr>
        <w:pStyle w:val="ConsPlusNonformat"/>
        <w:jc w:val="both"/>
      </w:pPr>
      <w:r>
        <w:t xml:space="preserve">│  разрешения на строительство с   │   </w:t>
      </w:r>
      <w:proofErr w:type="spellStart"/>
      <w:r>
        <w:t>│</w:t>
      </w:r>
      <w:proofErr w:type="spellEnd"/>
      <w:r>
        <w:t xml:space="preserve">   разрешения на строительство;   │</w:t>
      </w:r>
    </w:p>
    <w:p w:rsidR="00825F97" w:rsidRDefault="00825F97" w:rsidP="00825F97">
      <w:pPr>
        <w:pStyle w:val="ConsPlusNonformat"/>
        <w:jc w:val="both"/>
      </w:pPr>
      <w:proofErr w:type="spellStart"/>
      <w:r>
        <w:t>│внесенными</w:t>
      </w:r>
      <w:proofErr w:type="spellEnd"/>
      <w:r>
        <w:t xml:space="preserve"> изменениями; решения о │   </w:t>
      </w:r>
      <w:proofErr w:type="spellStart"/>
      <w:r>
        <w:t>│</w:t>
      </w:r>
      <w:proofErr w:type="spellEnd"/>
      <w:r>
        <w:t xml:space="preserve">  </w:t>
      </w:r>
      <w:proofErr w:type="gramStart"/>
      <w:r>
        <w:t>решения</w:t>
      </w:r>
      <w:proofErr w:type="gramEnd"/>
      <w:r>
        <w:t xml:space="preserve"> об отказе во внесении   │</w:t>
      </w:r>
    </w:p>
    <w:p w:rsidR="00825F97" w:rsidRDefault="00825F97" w:rsidP="00825F97">
      <w:pPr>
        <w:pStyle w:val="ConsPlusNonformat"/>
        <w:jc w:val="both"/>
      </w:pPr>
      <w:proofErr w:type="spellStart"/>
      <w:r>
        <w:t>│прекращении</w:t>
      </w:r>
      <w:proofErr w:type="spellEnd"/>
      <w:r>
        <w:t xml:space="preserve"> действия разрешения </w:t>
      </w:r>
      <w:proofErr w:type="spellStart"/>
      <w:proofErr w:type="gramStart"/>
      <w:r>
        <w:t>на</w:t>
      </w:r>
      <w:proofErr w:type="gramEnd"/>
      <w:r>
        <w:t>│</w:t>
      </w:r>
      <w:proofErr w:type="spellEnd"/>
      <w:r>
        <w:t xml:space="preserve">   │    изменений в разрешение на     │</w:t>
      </w:r>
    </w:p>
    <w:p w:rsidR="00825F97" w:rsidRDefault="00825F97" w:rsidP="00825F97">
      <w:pPr>
        <w:pStyle w:val="ConsPlusNonformat"/>
        <w:jc w:val="both"/>
      </w:pPr>
      <w:r>
        <w:t xml:space="preserve">│          строительство           │   </w:t>
      </w:r>
      <w:proofErr w:type="spellStart"/>
      <w:r>
        <w:t>│</w:t>
      </w:r>
      <w:proofErr w:type="spellEnd"/>
      <w:r>
        <w:t xml:space="preserve">          </w:t>
      </w:r>
      <w:proofErr w:type="gramStart"/>
      <w:r>
        <w:t>строительство</w:t>
      </w:r>
      <w:proofErr w:type="gramEnd"/>
      <w:r>
        <w:t xml:space="preserve">           │</w:t>
      </w:r>
    </w:p>
    <w:p w:rsidR="00011DD6" w:rsidRPr="00011DD6" w:rsidRDefault="00825F97" w:rsidP="00825F97">
      <w:pPr>
        <w:pStyle w:val="ConsPlusNormal"/>
        <w:jc w:val="both"/>
        <w:rPr>
          <w:rFonts w:ascii="Times New Roman" w:hAnsi="Times New Roman" w:cs="Times New Roman"/>
          <w:sz w:val="28"/>
          <w:szCs w:val="28"/>
        </w:rPr>
      </w:pPr>
      <w:r>
        <w:t xml:space="preserve">└──────────────────────────────────┘   </w:t>
      </w:r>
      <w:proofErr w:type="spellStart"/>
      <w:r>
        <w:t>└──────────────────────────────────┘</w:t>
      </w:r>
      <w:proofErr w:type="spellEnd"/>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825F97" w:rsidRDefault="00825F97" w:rsidP="00011DD6">
      <w:pPr>
        <w:pStyle w:val="ConsPlusNormal"/>
        <w:jc w:val="right"/>
        <w:outlineLvl w:val="1"/>
        <w:rPr>
          <w:rFonts w:ascii="Times New Roman" w:hAnsi="Times New Roman" w:cs="Times New Roman"/>
          <w:sz w:val="28"/>
          <w:szCs w:val="28"/>
        </w:rPr>
      </w:pPr>
    </w:p>
    <w:p w:rsidR="00011DD6" w:rsidRPr="00011DD6" w:rsidRDefault="00011DD6" w:rsidP="00011DD6">
      <w:pPr>
        <w:pStyle w:val="ConsPlusNormal"/>
        <w:jc w:val="right"/>
        <w:outlineLvl w:val="1"/>
        <w:rPr>
          <w:rFonts w:ascii="Times New Roman" w:hAnsi="Times New Roman" w:cs="Times New Roman"/>
          <w:sz w:val="28"/>
          <w:szCs w:val="28"/>
        </w:rPr>
      </w:pPr>
      <w:r w:rsidRPr="00011DD6">
        <w:rPr>
          <w:rFonts w:ascii="Times New Roman" w:hAnsi="Times New Roman" w:cs="Times New Roman"/>
          <w:sz w:val="28"/>
          <w:szCs w:val="28"/>
        </w:rPr>
        <w:lastRenderedPageBreak/>
        <w:t>Приложение 3</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к Административному регламенту</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 xml:space="preserve">по предоставлению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услуги "Выдача разрешений</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на строительство, реконструкцию</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ФОРМА</w:t>
      </w:r>
    </w:p>
    <w:p w:rsidR="00551285" w:rsidRDefault="00011DD6" w:rsidP="00551285">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551285">
        <w:rPr>
          <w:rFonts w:ascii="Times New Roman" w:hAnsi="Times New Roman" w:cs="Times New Roman"/>
          <w:sz w:val="28"/>
          <w:szCs w:val="28"/>
        </w:rPr>
        <w:tab/>
        <w:t xml:space="preserve">       </w:t>
      </w:r>
      <w:r w:rsidRPr="00011DD6">
        <w:rPr>
          <w:rFonts w:ascii="Times New Roman" w:hAnsi="Times New Roman" w:cs="Times New Roman"/>
          <w:sz w:val="28"/>
          <w:szCs w:val="28"/>
        </w:rPr>
        <w:t xml:space="preserve">Начальнику Управления </w:t>
      </w:r>
      <w:proofErr w:type="gramStart"/>
      <w:r w:rsidR="00825F97">
        <w:rPr>
          <w:rFonts w:ascii="Times New Roman" w:hAnsi="Times New Roman" w:cs="Times New Roman"/>
          <w:sz w:val="28"/>
          <w:szCs w:val="28"/>
        </w:rPr>
        <w:t xml:space="preserve">по </w:t>
      </w:r>
      <w:proofErr w:type="spellStart"/>
      <w:r w:rsidR="00825F97">
        <w:rPr>
          <w:rFonts w:ascii="Times New Roman" w:hAnsi="Times New Roman" w:cs="Times New Roman"/>
          <w:sz w:val="28"/>
          <w:szCs w:val="28"/>
        </w:rPr>
        <w:t>земельно</w:t>
      </w:r>
      <w:proofErr w:type="spellEnd"/>
      <w:proofErr w:type="gramEnd"/>
      <w:r w:rsidR="00551285">
        <w:rPr>
          <w:rFonts w:ascii="Times New Roman" w:hAnsi="Times New Roman" w:cs="Times New Roman"/>
          <w:sz w:val="28"/>
          <w:szCs w:val="28"/>
        </w:rPr>
        <w:t>-</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825F97">
        <w:rPr>
          <w:rFonts w:ascii="Times New Roman" w:hAnsi="Times New Roman" w:cs="Times New Roman"/>
          <w:sz w:val="28"/>
          <w:szCs w:val="28"/>
        </w:rPr>
        <w:t xml:space="preserve">имущественным </w:t>
      </w:r>
      <w:r>
        <w:rPr>
          <w:rFonts w:ascii="Times New Roman" w:hAnsi="Times New Roman" w:cs="Times New Roman"/>
          <w:sz w:val="28"/>
          <w:szCs w:val="28"/>
        </w:rPr>
        <w:t>в</w:t>
      </w:r>
      <w:r w:rsidR="00825F97">
        <w:rPr>
          <w:rFonts w:ascii="Times New Roman" w:hAnsi="Times New Roman" w:cs="Times New Roman"/>
          <w:sz w:val="28"/>
          <w:szCs w:val="28"/>
        </w:rPr>
        <w:t xml:space="preserve">опросам </w:t>
      </w:r>
      <w:r w:rsidR="00011DD6"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011DD6" w:rsidRPr="00011DD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825F97">
        <w:rPr>
          <w:rFonts w:ascii="Times New Roman" w:hAnsi="Times New Roman" w:cs="Times New Roman"/>
          <w:sz w:val="28"/>
          <w:szCs w:val="28"/>
        </w:rPr>
        <w:t xml:space="preserve"> Бардымского </w:t>
      </w:r>
      <w:r>
        <w:rPr>
          <w:rFonts w:ascii="Times New Roman" w:hAnsi="Times New Roman" w:cs="Times New Roman"/>
          <w:sz w:val="28"/>
          <w:szCs w:val="28"/>
        </w:rPr>
        <w:t xml:space="preserve">                           </w:t>
      </w:r>
    </w:p>
    <w:p w:rsidR="00011DD6" w:rsidRPr="00011DD6"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825F97">
        <w:rPr>
          <w:rFonts w:ascii="Times New Roman" w:hAnsi="Times New Roman" w:cs="Times New Roman"/>
          <w:sz w:val="28"/>
          <w:szCs w:val="28"/>
        </w:rPr>
        <w:t>муниципального округа</w:t>
      </w:r>
    </w:p>
    <w:p w:rsidR="00011DD6" w:rsidRDefault="00011DD6" w:rsidP="00551285">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825F97">
        <w:rPr>
          <w:rFonts w:ascii="Times New Roman" w:hAnsi="Times New Roman" w:cs="Times New Roman"/>
          <w:sz w:val="28"/>
          <w:szCs w:val="28"/>
        </w:rPr>
        <w:t xml:space="preserve">                               </w:t>
      </w:r>
      <w:r w:rsidR="00551285">
        <w:rPr>
          <w:rFonts w:ascii="Times New Roman" w:hAnsi="Times New Roman" w:cs="Times New Roman"/>
          <w:sz w:val="28"/>
          <w:szCs w:val="28"/>
        </w:rPr>
        <w:t xml:space="preserve">                                    </w:t>
      </w:r>
      <w:r w:rsidRPr="00011DD6">
        <w:rPr>
          <w:rFonts w:ascii="Times New Roman" w:hAnsi="Times New Roman" w:cs="Times New Roman"/>
          <w:sz w:val="28"/>
          <w:szCs w:val="28"/>
        </w:rPr>
        <w:t>__________________________________</w:t>
      </w:r>
    </w:p>
    <w:p w:rsidR="00551285" w:rsidRPr="00011DD6"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ab/>
        <w:t xml:space="preserve">       _________________________________</w:t>
      </w:r>
    </w:p>
    <w:p w:rsidR="00011DD6" w:rsidRPr="00011DD6" w:rsidRDefault="00011DD6" w:rsidP="00551285">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551285">
        <w:rPr>
          <w:rFonts w:ascii="Times New Roman" w:hAnsi="Times New Roman" w:cs="Times New Roman"/>
          <w:sz w:val="28"/>
          <w:szCs w:val="28"/>
        </w:rPr>
        <w:t xml:space="preserve">                      </w:t>
      </w:r>
      <w:r w:rsidRPr="00011DD6">
        <w:rPr>
          <w:rFonts w:ascii="Times New Roman" w:hAnsi="Times New Roman" w:cs="Times New Roman"/>
          <w:sz w:val="28"/>
          <w:szCs w:val="28"/>
        </w:rPr>
        <w:t>Ф.И.О. (последнее - при наличии)</w:t>
      </w:r>
    </w:p>
    <w:p w:rsidR="00551285" w:rsidRDefault="00011DD6" w:rsidP="00551285">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551285">
        <w:rPr>
          <w:rFonts w:ascii="Times New Roman" w:hAnsi="Times New Roman" w:cs="Times New Roman"/>
          <w:sz w:val="28"/>
          <w:szCs w:val="28"/>
        </w:rPr>
        <w:t xml:space="preserve">                                   </w:t>
      </w:r>
      <w:r w:rsidRPr="00011DD6">
        <w:rPr>
          <w:rFonts w:ascii="Times New Roman" w:hAnsi="Times New Roman" w:cs="Times New Roman"/>
          <w:sz w:val="28"/>
          <w:szCs w:val="28"/>
        </w:rPr>
        <w:t xml:space="preserve">заявителя </w:t>
      </w:r>
      <w:r w:rsidR="00551285">
        <w:rPr>
          <w:rFonts w:ascii="Times New Roman" w:hAnsi="Times New Roman" w:cs="Times New Roman"/>
          <w:sz w:val="28"/>
          <w:szCs w:val="28"/>
        </w:rPr>
        <w:t>_________________________</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r w:rsidR="00011DD6"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11DD6" w:rsidRPr="00011DD6">
        <w:rPr>
          <w:rFonts w:ascii="Times New Roman" w:hAnsi="Times New Roman" w:cs="Times New Roman"/>
          <w:sz w:val="28"/>
          <w:szCs w:val="28"/>
        </w:rPr>
        <w:t xml:space="preserve">(наименование  застройщика,  </w:t>
      </w:r>
      <w:r>
        <w:rPr>
          <w:rFonts w:ascii="Times New Roman" w:hAnsi="Times New Roman" w:cs="Times New Roman"/>
          <w:sz w:val="28"/>
          <w:szCs w:val="28"/>
        </w:rPr>
        <w:t xml:space="preserve">                </w:t>
      </w:r>
      <w:proofErr w:type="gramEnd"/>
    </w:p>
    <w:p w:rsidR="00551285" w:rsidRDefault="00551285" w:rsidP="00551285">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011DD6" w:rsidRPr="00011DD6">
        <w:rPr>
          <w:rFonts w:ascii="Times New Roman" w:hAnsi="Times New Roman" w:cs="Times New Roman"/>
          <w:sz w:val="28"/>
          <w:szCs w:val="28"/>
        </w:rPr>
        <w:t>наименование</w:t>
      </w:r>
      <w:r>
        <w:rPr>
          <w:rFonts w:ascii="Times New Roman" w:hAnsi="Times New Roman" w:cs="Times New Roman"/>
          <w:sz w:val="28"/>
          <w:szCs w:val="28"/>
        </w:rPr>
        <w:t xml:space="preserve"> о</w:t>
      </w:r>
      <w:r w:rsidR="00011DD6" w:rsidRPr="00011DD6">
        <w:rPr>
          <w:rFonts w:ascii="Times New Roman" w:hAnsi="Times New Roman" w:cs="Times New Roman"/>
          <w:sz w:val="28"/>
          <w:szCs w:val="28"/>
        </w:rPr>
        <w:t xml:space="preserve">рганизации - </w:t>
      </w:r>
      <w:proofErr w:type="gramStart"/>
      <w:r w:rsidR="00011DD6" w:rsidRPr="00011DD6">
        <w:rPr>
          <w:rFonts w:ascii="Times New Roman" w:hAnsi="Times New Roman" w:cs="Times New Roman"/>
          <w:sz w:val="28"/>
          <w:szCs w:val="28"/>
        </w:rPr>
        <w:t>для</w:t>
      </w:r>
      <w:proofErr w:type="gramEnd"/>
      <w:r w:rsidR="00011DD6"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1DD6" w:rsidRPr="00011DD6" w:rsidRDefault="00551285" w:rsidP="00551285">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011DD6" w:rsidRPr="00011DD6">
        <w:rPr>
          <w:rFonts w:ascii="Times New Roman" w:hAnsi="Times New Roman" w:cs="Times New Roman"/>
          <w:sz w:val="28"/>
          <w:szCs w:val="28"/>
        </w:rPr>
        <w:t>юридических лиц, Ф.И.О.</w:t>
      </w:r>
    </w:p>
    <w:p w:rsidR="00551285" w:rsidRDefault="00011DD6" w:rsidP="00551285">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551285">
        <w:rPr>
          <w:rFonts w:ascii="Times New Roman" w:hAnsi="Times New Roman" w:cs="Times New Roman"/>
          <w:sz w:val="28"/>
          <w:szCs w:val="28"/>
        </w:rPr>
        <w:t xml:space="preserve">                              (последнее </w:t>
      </w:r>
      <w:proofErr w:type="gramStart"/>
      <w:r w:rsidR="00551285">
        <w:rPr>
          <w:rFonts w:ascii="Times New Roman" w:hAnsi="Times New Roman" w:cs="Times New Roman"/>
          <w:sz w:val="28"/>
          <w:szCs w:val="28"/>
        </w:rPr>
        <w:t>-</w:t>
      </w:r>
      <w:r w:rsidRPr="00011DD6">
        <w:rPr>
          <w:rFonts w:ascii="Times New Roman" w:hAnsi="Times New Roman" w:cs="Times New Roman"/>
          <w:sz w:val="28"/>
          <w:szCs w:val="28"/>
        </w:rPr>
        <w:t>п</w:t>
      </w:r>
      <w:proofErr w:type="gramEnd"/>
      <w:r w:rsidRPr="00011DD6">
        <w:rPr>
          <w:rFonts w:ascii="Times New Roman" w:hAnsi="Times New Roman" w:cs="Times New Roman"/>
          <w:sz w:val="28"/>
          <w:szCs w:val="28"/>
        </w:rPr>
        <w:t xml:space="preserve">ри наличии) - для  </w:t>
      </w:r>
    </w:p>
    <w:p w:rsidR="00551285"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граждан </w:t>
      </w:r>
      <w:r w:rsidR="00011DD6" w:rsidRPr="00011DD6">
        <w:rPr>
          <w:rFonts w:ascii="Times New Roman" w:hAnsi="Times New Roman" w:cs="Times New Roman"/>
          <w:sz w:val="28"/>
          <w:szCs w:val="28"/>
        </w:rPr>
        <w:t xml:space="preserve">почтовый    индекс    и    адрес,                                     </w:t>
      </w:r>
      <w:r>
        <w:rPr>
          <w:rFonts w:ascii="Times New Roman" w:hAnsi="Times New Roman" w:cs="Times New Roman"/>
          <w:sz w:val="28"/>
          <w:szCs w:val="28"/>
        </w:rPr>
        <w:t xml:space="preserve">                                                    </w:t>
      </w:r>
    </w:p>
    <w:p w:rsidR="00011DD6" w:rsidRPr="00011DD6" w:rsidRDefault="00551285" w:rsidP="00551285">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011DD6" w:rsidRPr="00011DD6">
        <w:rPr>
          <w:rFonts w:ascii="Times New Roman" w:hAnsi="Times New Roman" w:cs="Times New Roman"/>
          <w:sz w:val="28"/>
          <w:szCs w:val="28"/>
        </w:rPr>
        <w:t>электронной почты, телефон)</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551285">
      <w:pPr>
        <w:pStyle w:val="ConsPlusNonformat"/>
        <w:jc w:val="center"/>
        <w:rPr>
          <w:rFonts w:ascii="Times New Roman" w:hAnsi="Times New Roman" w:cs="Times New Roman"/>
          <w:sz w:val="28"/>
          <w:szCs w:val="28"/>
        </w:rPr>
      </w:pPr>
      <w:bookmarkStart w:id="38" w:name="P679"/>
      <w:bookmarkEnd w:id="38"/>
      <w:r w:rsidRPr="00011DD6">
        <w:rPr>
          <w:rFonts w:ascii="Times New Roman" w:hAnsi="Times New Roman" w:cs="Times New Roman"/>
          <w:sz w:val="28"/>
          <w:szCs w:val="28"/>
        </w:rPr>
        <w:t>ЗАЯВЛЕНИЕ</w:t>
      </w:r>
    </w:p>
    <w:p w:rsidR="00011DD6" w:rsidRPr="00011DD6" w:rsidRDefault="00011DD6" w:rsidP="00551285">
      <w:pPr>
        <w:pStyle w:val="ConsPlusNonformat"/>
        <w:jc w:val="center"/>
        <w:rPr>
          <w:rFonts w:ascii="Times New Roman" w:hAnsi="Times New Roman" w:cs="Times New Roman"/>
          <w:sz w:val="28"/>
          <w:szCs w:val="28"/>
        </w:rPr>
      </w:pPr>
      <w:r w:rsidRPr="00011DD6">
        <w:rPr>
          <w:rFonts w:ascii="Times New Roman" w:hAnsi="Times New Roman" w:cs="Times New Roman"/>
          <w:sz w:val="28"/>
          <w:szCs w:val="28"/>
        </w:rPr>
        <w:t>о выдаче разрешения на строительство, реконструкцию</w:t>
      </w:r>
    </w:p>
    <w:p w:rsidR="00011DD6" w:rsidRPr="00011DD6" w:rsidRDefault="00011DD6" w:rsidP="00551285">
      <w:pPr>
        <w:pStyle w:val="ConsPlusNonformat"/>
        <w:jc w:val="center"/>
        <w:rPr>
          <w:rFonts w:ascii="Times New Roman" w:hAnsi="Times New Roman" w:cs="Times New Roman"/>
          <w:sz w:val="28"/>
          <w:szCs w:val="28"/>
        </w:rPr>
      </w:pPr>
      <w:r w:rsidRPr="00011DD6">
        <w:rPr>
          <w:rFonts w:ascii="Times New Roman" w:hAnsi="Times New Roman" w:cs="Times New Roman"/>
          <w:sz w:val="28"/>
          <w:szCs w:val="28"/>
        </w:rPr>
        <w:t>объекта капитального строительства</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Прошу выдать разрешение на строительство/реконструкцию ___________________</w:t>
      </w:r>
      <w:r w:rsidR="00551285">
        <w:rPr>
          <w:rFonts w:ascii="Times New Roman" w:hAnsi="Times New Roman" w:cs="Times New Roman"/>
          <w:sz w:val="28"/>
          <w:szCs w:val="28"/>
        </w:rPr>
        <w:t>_____________________________________________</w:t>
      </w:r>
      <w:r w:rsidRPr="00011DD6">
        <w:rPr>
          <w:rFonts w:ascii="Times New Roman" w:hAnsi="Times New Roman" w:cs="Times New Roman"/>
          <w:sz w:val="28"/>
          <w:szCs w:val="28"/>
        </w:rPr>
        <w:t>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(нужное подчеркнуть)</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w:t>
      </w:r>
      <w:r w:rsidR="00551285">
        <w:rPr>
          <w:rFonts w:ascii="Times New Roman" w:hAnsi="Times New Roman" w:cs="Times New Roman"/>
          <w:sz w:val="28"/>
          <w:szCs w:val="28"/>
        </w:rPr>
        <w:t>____</w:t>
      </w:r>
      <w:r w:rsidRPr="00011DD6">
        <w:rPr>
          <w:rFonts w:ascii="Times New Roman" w:hAnsi="Times New Roman" w:cs="Times New Roman"/>
          <w:sz w:val="28"/>
          <w:szCs w:val="28"/>
        </w:rPr>
        <w:t>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объекта капитального строительства)</w:t>
      </w:r>
    </w:p>
    <w:p w:rsidR="00011DD6" w:rsidRDefault="00011DD6" w:rsidP="00551285">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w:t>
      </w:r>
    </w:p>
    <w:p w:rsidR="00551285" w:rsidRPr="00011DD6" w:rsidRDefault="00551285" w:rsidP="005512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(описание этапа строительства, реконструкции, если необходимо разрешени</w:t>
      </w:r>
      <w:r w:rsidR="00551285">
        <w:rPr>
          <w:rFonts w:ascii="Times New Roman" w:hAnsi="Times New Roman" w:cs="Times New Roman"/>
          <w:sz w:val="28"/>
          <w:szCs w:val="28"/>
        </w:rPr>
        <w:t>е</w:t>
      </w:r>
      <w:r w:rsidRPr="00011DD6">
        <w:rPr>
          <w:rFonts w:ascii="Times New Roman" w:hAnsi="Times New Roman" w:cs="Times New Roman"/>
          <w:sz w:val="28"/>
          <w:szCs w:val="28"/>
        </w:rPr>
        <w:t xml:space="preserve"> на этап строительства, реконструкции)</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на земельном участке по адресу: ________</w:t>
      </w:r>
      <w:r w:rsidR="00551285">
        <w:rPr>
          <w:rFonts w:ascii="Times New Roman" w:hAnsi="Times New Roman" w:cs="Times New Roman"/>
          <w:sz w:val="28"/>
          <w:szCs w:val="28"/>
        </w:rPr>
        <w:t>__________________________</w:t>
      </w:r>
      <w:r w:rsidRPr="00011DD6">
        <w:rPr>
          <w:rFonts w:ascii="Times New Roman" w:hAnsi="Times New Roman" w:cs="Times New Roman"/>
          <w:sz w:val="28"/>
          <w:szCs w:val="28"/>
        </w:rPr>
        <w:t>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w:t>
      </w:r>
      <w:r w:rsidR="00551285">
        <w:rPr>
          <w:rFonts w:ascii="Times New Roman" w:hAnsi="Times New Roman" w:cs="Times New Roman"/>
          <w:sz w:val="28"/>
          <w:szCs w:val="28"/>
        </w:rPr>
        <w:t>__________________________________________________________</w:t>
      </w:r>
      <w:r w:rsidRPr="00011DD6">
        <w:rPr>
          <w:rFonts w:ascii="Times New Roman" w:hAnsi="Times New Roman" w:cs="Times New Roman"/>
          <w:sz w:val="28"/>
          <w:szCs w:val="28"/>
        </w:rPr>
        <w:t>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населенного пункта муниципального образования, улица, номер</w:t>
      </w:r>
      <w:r w:rsidR="00551285">
        <w:rPr>
          <w:rFonts w:ascii="Times New Roman" w:hAnsi="Times New Roman" w:cs="Times New Roman"/>
          <w:sz w:val="28"/>
          <w:szCs w:val="28"/>
        </w:rPr>
        <w:t xml:space="preserve"> </w:t>
      </w:r>
      <w:r w:rsidRPr="00011DD6">
        <w:rPr>
          <w:rFonts w:ascii="Times New Roman" w:hAnsi="Times New Roman" w:cs="Times New Roman"/>
          <w:sz w:val="28"/>
          <w:szCs w:val="28"/>
        </w:rPr>
        <w:t xml:space="preserve"> участка)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w:t>
      </w:r>
      <w:r w:rsidR="001E2C69">
        <w:rPr>
          <w:rFonts w:ascii="Times New Roman" w:hAnsi="Times New Roman" w:cs="Times New Roman"/>
          <w:sz w:val="28"/>
          <w:szCs w:val="28"/>
        </w:rPr>
        <w:t>__________________________</w:t>
      </w:r>
      <w:r w:rsidRPr="00011DD6">
        <w:rPr>
          <w:rFonts w:ascii="Times New Roman" w:hAnsi="Times New Roman" w:cs="Times New Roman"/>
          <w:sz w:val="28"/>
          <w:szCs w:val="28"/>
        </w:rPr>
        <w:t>,</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(кадастровый номер)</w:t>
      </w:r>
    </w:p>
    <w:p w:rsidR="00011DD6" w:rsidRPr="00011DD6" w:rsidRDefault="00011DD6" w:rsidP="001E2C69">
      <w:pPr>
        <w:pStyle w:val="ConsPlusNonformat"/>
        <w:rPr>
          <w:rFonts w:ascii="Times New Roman" w:hAnsi="Times New Roman" w:cs="Times New Roman"/>
          <w:sz w:val="28"/>
          <w:szCs w:val="28"/>
        </w:rPr>
      </w:pPr>
      <w:r w:rsidRPr="00011DD6">
        <w:rPr>
          <w:rFonts w:ascii="Times New Roman" w:hAnsi="Times New Roman" w:cs="Times New Roman"/>
          <w:sz w:val="28"/>
          <w:szCs w:val="28"/>
        </w:rPr>
        <w:t xml:space="preserve">сроком </w:t>
      </w:r>
      <w:proofErr w:type="gramStart"/>
      <w:r w:rsidRPr="00011DD6">
        <w:rPr>
          <w:rFonts w:ascii="Times New Roman" w:hAnsi="Times New Roman" w:cs="Times New Roman"/>
          <w:sz w:val="28"/>
          <w:szCs w:val="28"/>
        </w:rPr>
        <w:t>на</w:t>
      </w:r>
      <w:proofErr w:type="gramEnd"/>
      <w:r w:rsidRPr="00011DD6">
        <w:rPr>
          <w:rFonts w:ascii="Times New Roman" w:hAnsi="Times New Roman" w:cs="Times New Roman"/>
          <w:sz w:val="28"/>
          <w:szCs w:val="28"/>
        </w:rPr>
        <w:t xml:space="preserve"> 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(в соответствии с проектом организации строительства,</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нормативным правовым актом)</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lastRenderedPageBreak/>
        <w:t>При этом сообщаю: реквизиты   правоустанавливающего   документа  на  указанный  земельный</w:t>
      </w:r>
      <w:r w:rsidR="001E2C69">
        <w:rPr>
          <w:rFonts w:ascii="Times New Roman" w:hAnsi="Times New Roman" w:cs="Times New Roman"/>
          <w:sz w:val="28"/>
          <w:szCs w:val="28"/>
        </w:rPr>
        <w:t xml:space="preserve"> </w:t>
      </w:r>
      <w:r w:rsidRPr="00011DD6">
        <w:rPr>
          <w:rFonts w:ascii="Times New Roman" w:hAnsi="Times New Roman" w:cs="Times New Roman"/>
          <w:sz w:val="28"/>
          <w:szCs w:val="28"/>
        </w:rPr>
        <w:t>участок:</w:t>
      </w:r>
      <w:r w:rsidR="001E2C69">
        <w:rPr>
          <w:rFonts w:ascii="Times New Roman" w:hAnsi="Times New Roman" w:cs="Times New Roman"/>
          <w:sz w:val="28"/>
          <w:szCs w:val="28"/>
        </w:rPr>
        <w:t>_______________________________________</w:t>
      </w:r>
      <w:r w:rsidRPr="00011DD6">
        <w:rPr>
          <w:rFonts w:ascii="Times New Roman" w:hAnsi="Times New Roman" w:cs="Times New Roman"/>
          <w:sz w:val="28"/>
          <w:szCs w:val="28"/>
        </w:rPr>
        <w:t xml:space="preserve"> _______________</w:t>
      </w:r>
      <w:r w:rsidR="001E2C69">
        <w:rPr>
          <w:rFonts w:ascii="Times New Roman" w:hAnsi="Times New Roman" w:cs="Times New Roman"/>
          <w:sz w:val="28"/>
          <w:szCs w:val="28"/>
        </w:rPr>
        <w:t>_______________________</w:t>
      </w:r>
      <w:r w:rsidRPr="00011DD6">
        <w:rPr>
          <w:rFonts w:ascii="Times New Roman" w:hAnsi="Times New Roman" w:cs="Times New Roman"/>
          <w:sz w:val="28"/>
          <w:szCs w:val="28"/>
        </w:rPr>
        <w:t>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(наименование документа на право собственности, владения,</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пользования,</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распоряжения земельным участком, N ___ от ____ ___________ </w:t>
      </w:r>
      <w:proofErr w:type="gramStart"/>
      <w:r w:rsidRPr="00011DD6">
        <w:rPr>
          <w:rFonts w:ascii="Times New Roman" w:hAnsi="Times New Roman" w:cs="Times New Roman"/>
          <w:sz w:val="28"/>
          <w:szCs w:val="28"/>
        </w:rPr>
        <w:t>г</w:t>
      </w:r>
      <w:proofErr w:type="gramEnd"/>
      <w:r w:rsidRPr="00011DD6">
        <w:rPr>
          <w:rFonts w:ascii="Times New Roman" w:hAnsi="Times New Roman" w:cs="Times New Roman"/>
          <w:sz w:val="28"/>
          <w:szCs w:val="28"/>
        </w:rPr>
        <w:t>.)</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проектная документация на строительство объекта разработана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проектно-изыскательской, проектной организации)</w:t>
      </w:r>
    </w:p>
    <w:p w:rsidR="00011DD6" w:rsidRPr="00011DD6" w:rsidRDefault="00011DD6" w:rsidP="00011DD6">
      <w:pPr>
        <w:pStyle w:val="ConsPlusNonformat"/>
        <w:jc w:val="both"/>
        <w:rPr>
          <w:rFonts w:ascii="Times New Roman" w:hAnsi="Times New Roman" w:cs="Times New Roman"/>
          <w:sz w:val="28"/>
          <w:szCs w:val="28"/>
        </w:rPr>
      </w:pPr>
      <w:proofErr w:type="gramStart"/>
      <w:r w:rsidRPr="00011DD6">
        <w:rPr>
          <w:rFonts w:ascii="Times New Roman" w:hAnsi="Times New Roman" w:cs="Times New Roman"/>
          <w:sz w:val="28"/>
          <w:szCs w:val="28"/>
        </w:rPr>
        <w:t>имеющей</w:t>
      </w:r>
      <w:proofErr w:type="gramEnd"/>
      <w:r w:rsidRPr="00011DD6">
        <w:rPr>
          <w:rFonts w:ascii="Times New Roman" w:hAnsi="Times New Roman" w:cs="Times New Roman"/>
          <w:sz w:val="28"/>
          <w:szCs w:val="28"/>
        </w:rPr>
        <w:t xml:space="preserve">  свидетельство  о  допуске  к  выполнению  видов  проектных  работ,</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выданное _________________________________________________________________,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w:t>
      </w:r>
      <w:proofErr w:type="spellStart"/>
      <w:r w:rsidRPr="00011DD6">
        <w:rPr>
          <w:rFonts w:ascii="Times New Roman" w:hAnsi="Times New Roman" w:cs="Times New Roman"/>
          <w:sz w:val="28"/>
          <w:szCs w:val="28"/>
        </w:rPr>
        <w:t>саморегулируемой</w:t>
      </w:r>
      <w:proofErr w:type="spellEnd"/>
      <w:r w:rsidRPr="00011DD6">
        <w:rPr>
          <w:rFonts w:ascii="Times New Roman" w:hAnsi="Times New Roman" w:cs="Times New Roman"/>
          <w:sz w:val="28"/>
          <w:szCs w:val="28"/>
        </w:rPr>
        <w:t xml:space="preserve"> организации, выдавшей свидетельство)</w:t>
      </w:r>
    </w:p>
    <w:p w:rsidR="00011DD6" w:rsidRPr="00011DD6" w:rsidRDefault="00011DD6" w:rsidP="00011DD6">
      <w:pPr>
        <w:pStyle w:val="ConsPlusNonformat"/>
        <w:jc w:val="both"/>
        <w:rPr>
          <w:rFonts w:ascii="Times New Roman" w:hAnsi="Times New Roman" w:cs="Times New Roman"/>
          <w:sz w:val="28"/>
          <w:szCs w:val="28"/>
        </w:rPr>
      </w:pPr>
      <w:proofErr w:type="gramStart"/>
      <w:r w:rsidRPr="00011DD6">
        <w:rPr>
          <w:rFonts w:ascii="Times New Roman" w:hAnsi="Times New Roman" w:cs="Times New Roman"/>
          <w:sz w:val="28"/>
          <w:szCs w:val="28"/>
        </w:rPr>
        <w:t>утверждена</w:t>
      </w:r>
      <w:proofErr w:type="gramEnd"/>
      <w:r w:rsidRPr="00011DD6">
        <w:rPr>
          <w:rFonts w:ascii="Times New Roman" w:hAnsi="Times New Roman" w:cs="Times New Roman"/>
          <w:sz w:val="28"/>
          <w:szCs w:val="28"/>
        </w:rPr>
        <w:t xml:space="preserve"> приказом 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(реквизиты приказа об утверждении проектно-сметной</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документации)</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заключение экспертизы проектной документации</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органа, выдавшего заключение, N ____ от _____ ______ </w:t>
      </w:r>
      <w:proofErr w:type="gramStart"/>
      <w:r w:rsidRPr="00011DD6">
        <w:rPr>
          <w:rFonts w:ascii="Times New Roman" w:hAnsi="Times New Roman" w:cs="Times New Roman"/>
          <w:sz w:val="28"/>
          <w:szCs w:val="28"/>
        </w:rPr>
        <w:t>г</w:t>
      </w:r>
      <w:proofErr w:type="gramEnd"/>
      <w:r w:rsidRPr="00011DD6">
        <w:rPr>
          <w:rFonts w:ascii="Times New Roman" w:hAnsi="Times New Roman" w:cs="Times New Roman"/>
          <w:sz w:val="28"/>
          <w:szCs w:val="28"/>
        </w:rPr>
        <w:t>.)</w:t>
      </w:r>
    </w:p>
    <w:p w:rsidR="00011DD6" w:rsidRPr="00011DD6" w:rsidRDefault="00011DD6" w:rsidP="00011DD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794"/>
        <w:gridCol w:w="907"/>
        <w:gridCol w:w="1134"/>
        <w:gridCol w:w="1474"/>
        <w:gridCol w:w="1871"/>
      </w:tblGrid>
      <w:tr w:rsidR="00011DD6" w:rsidRPr="00011DD6" w:rsidTr="00011DD6">
        <w:tc>
          <w:tcPr>
            <w:tcW w:w="9071" w:type="dxa"/>
            <w:gridSpan w:val="6"/>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Краткие проектные характеристики:</w:t>
            </w: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Общая площадь (кв. м):</w:t>
            </w:r>
          </w:p>
        </w:tc>
        <w:tc>
          <w:tcPr>
            <w:tcW w:w="1701" w:type="dxa"/>
            <w:gridSpan w:val="2"/>
          </w:tcPr>
          <w:p w:rsidR="00011DD6" w:rsidRPr="00011DD6" w:rsidRDefault="00011DD6" w:rsidP="00011DD6">
            <w:pPr>
              <w:pStyle w:val="ConsPlusNormal"/>
              <w:rPr>
                <w:rFonts w:ascii="Times New Roman" w:hAnsi="Times New Roman" w:cs="Times New Roman"/>
                <w:sz w:val="28"/>
                <w:szCs w:val="28"/>
              </w:rPr>
            </w:pPr>
          </w:p>
        </w:tc>
        <w:tc>
          <w:tcPr>
            <w:tcW w:w="2608" w:type="dxa"/>
            <w:gridSpan w:val="2"/>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Площадь участка (кв. м):</w:t>
            </w:r>
          </w:p>
        </w:tc>
        <w:tc>
          <w:tcPr>
            <w:tcW w:w="1871" w:type="dxa"/>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Объем (куб. м):</w:t>
            </w:r>
          </w:p>
        </w:tc>
        <w:tc>
          <w:tcPr>
            <w:tcW w:w="1701" w:type="dxa"/>
            <w:gridSpan w:val="2"/>
          </w:tcPr>
          <w:p w:rsidR="00011DD6" w:rsidRPr="00011DD6" w:rsidRDefault="00011DD6" w:rsidP="00011DD6">
            <w:pPr>
              <w:pStyle w:val="ConsPlusNormal"/>
              <w:rPr>
                <w:rFonts w:ascii="Times New Roman" w:hAnsi="Times New Roman" w:cs="Times New Roman"/>
                <w:sz w:val="28"/>
                <w:szCs w:val="28"/>
              </w:rPr>
            </w:pPr>
          </w:p>
        </w:tc>
        <w:tc>
          <w:tcPr>
            <w:tcW w:w="2608" w:type="dxa"/>
            <w:gridSpan w:val="2"/>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в том числе подземной части (куб. м):</w:t>
            </w:r>
          </w:p>
        </w:tc>
        <w:tc>
          <w:tcPr>
            <w:tcW w:w="1871" w:type="dxa"/>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Количество этажей (шт.):</w:t>
            </w:r>
          </w:p>
        </w:tc>
        <w:tc>
          <w:tcPr>
            <w:tcW w:w="1701" w:type="dxa"/>
            <w:gridSpan w:val="2"/>
          </w:tcPr>
          <w:p w:rsidR="00011DD6" w:rsidRPr="00011DD6" w:rsidRDefault="00011DD6" w:rsidP="00011DD6">
            <w:pPr>
              <w:pStyle w:val="ConsPlusNormal"/>
              <w:rPr>
                <w:rFonts w:ascii="Times New Roman" w:hAnsi="Times New Roman" w:cs="Times New Roman"/>
                <w:sz w:val="28"/>
                <w:szCs w:val="28"/>
              </w:rPr>
            </w:pPr>
          </w:p>
        </w:tc>
        <w:tc>
          <w:tcPr>
            <w:tcW w:w="2608" w:type="dxa"/>
            <w:gridSpan w:val="2"/>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Высота (м):</w:t>
            </w:r>
          </w:p>
        </w:tc>
        <w:tc>
          <w:tcPr>
            <w:tcW w:w="1871" w:type="dxa"/>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Количество подземных этажей (шт.):</w:t>
            </w:r>
          </w:p>
        </w:tc>
        <w:tc>
          <w:tcPr>
            <w:tcW w:w="1701" w:type="dxa"/>
            <w:gridSpan w:val="2"/>
          </w:tcPr>
          <w:p w:rsidR="00011DD6" w:rsidRPr="00011DD6" w:rsidRDefault="00011DD6" w:rsidP="00011DD6">
            <w:pPr>
              <w:pStyle w:val="ConsPlusNormal"/>
              <w:rPr>
                <w:rFonts w:ascii="Times New Roman" w:hAnsi="Times New Roman" w:cs="Times New Roman"/>
                <w:sz w:val="28"/>
                <w:szCs w:val="28"/>
              </w:rPr>
            </w:pPr>
          </w:p>
        </w:tc>
        <w:tc>
          <w:tcPr>
            <w:tcW w:w="2608" w:type="dxa"/>
            <w:gridSpan w:val="2"/>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Вместимость (чел.):</w:t>
            </w:r>
          </w:p>
        </w:tc>
        <w:tc>
          <w:tcPr>
            <w:tcW w:w="1871" w:type="dxa"/>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Площадь застройки (кв. м):</w:t>
            </w:r>
          </w:p>
        </w:tc>
        <w:tc>
          <w:tcPr>
            <w:tcW w:w="1701" w:type="dxa"/>
            <w:gridSpan w:val="2"/>
          </w:tcPr>
          <w:p w:rsidR="00011DD6" w:rsidRPr="00011DD6" w:rsidRDefault="00011DD6" w:rsidP="00011DD6">
            <w:pPr>
              <w:pStyle w:val="ConsPlusNormal"/>
              <w:rPr>
                <w:rFonts w:ascii="Times New Roman" w:hAnsi="Times New Roman" w:cs="Times New Roman"/>
                <w:sz w:val="28"/>
                <w:szCs w:val="28"/>
              </w:rPr>
            </w:pPr>
          </w:p>
        </w:tc>
        <w:tc>
          <w:tcPr>
            <w:tcW w:w="2608" w:type="dxa"/>
            <w:gridSpan w:val="2"/>
          </w:tcPr>
          <w:p w:rsidR="00011DD6" w:rsidRPr="00011DD6" w:rsidRDefault="00011DD6" w:rsidP="00011DD6">
            <w:pPr>
              <w:pStyle w:val="ConsPlusNormal"/>
              <w:rPr>
                <w:rFonts w:ascii="Times New Roman" w:hAnsi="Times New Roman" w:cs="Times New Roman"/>
                <w:sz w:val="28"/>
                <w:szCs w:val="28"/>
              </w:rPr>
            </w:pPr>
          </w:p>
        </w:tc>
        <w:tc>
          <w:tcPr>
            <w:tcW w:w="1871" w:type="dxa"/>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2891" w:type="dxa"/>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Иные показатели:</w:t>
            </w:r>
          </w:p>
        </w:tc>
        <w:tc>
          <w:tcPr>
            <w:tcW w:w="6180" w:type="dxa"/>
            <w:gridSpan w:val="5"/>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3685" w:type="dxa"/>
            <w:gridSpan w:val="2"/>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Адрес (местоположение) объекта:</w:t>
            </w:r>
          </w:p>
        </w:tc>
        <w:tc>
          <w:tcPr>
            <w:tcW w:w="5386" w:type="dxa"/>
            <w:gridSpan w:val="4"/>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9071" w:type="dxa"/>
            <w:gridSpan w:val="6"/>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Краткие проектные характеристики линейного объекта:</w:t>
            </w: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Категория: (класс)</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Протяженность:</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 xml:space="preserve">Мощность (пропускная способность, </w:t>
            </w:r>
            <w:r w:rsidRPr="00011DD6">
              <w:rPr>
                <w:rFonts w:ascii="Times New Roman" w:hAnsi="Times New Roman" w:cs="Times New Roman"/>
                <w:sz w:val="28"/>
                <w:szCs w:val="28"/>
              </w:rPr>
              <w:lastRenderedPageBreak/>
              <w:t>грузооборот, интенсивность движения):</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lastRenderedPageBreak/>
              <w:t xml:space="preserve">Тип (КЛ, </w:t>
            </w:r>
            <w:proofErr w:type="gramStart"/>
            <w:r w:rsidRPr="00011DD6">
              <w:rPr>
                <w:rFonts w:ascii="Times New Roman" w:hAnsi="Times New Roman" w:cs="Times New Roman"/>
                <w:sz w:val="28"/>
                <w:szCs w:val="28"/>
              </w:rPr>
              <w:t>ВЛ</w:t>
            </w:r>
            <w:proofErr w:type="gramEnd"/>
            <w:r w:rsidRPr="00011DD6">
              <w:rPr>
                <w:rFonts w:ascii="Times New Roman" w:hAnsi="Times New Roman" w:cs="Times New Roman"/>
                <w:sz w:val="28"/>
                <w:szCs w:val="28"/>
              </w:rPr>
              <w:t>, КВЛ), уровень напряжения линий электропередачи</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Перечень конструктивных элементов, оказывающих влияние на безопасность:</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Иные показатели:</w:t>
            </w:r>
          </w:p>
        </w:tc>
        <w:tc>
          <w:tcPr>
            <w:tcW w:w="4479" w:type="dxa"/>
            <w:gridSpan w:val="3"/>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9071" w:type="dxa"/>
            <w:gridSpan w:val="6"/>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В отношении каждого многоквартирного жилого дома дополнительно:</w:t>
            </w: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Общая площадь жилых помещений (за исключением балконов, лоджий, веранд и террас)</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Общая площадь нежилых помещений, в том числе площадь общего имущества в многоквартирном доме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Количество этажей</w:t>
            </w:r>
          </w:p>
        </w:tc>
        <w:tc>
          <w:tcPr>
            <w:tcW w:w="1134" w:type="dxa"/>
            <w:vMerge w:val="restart"/>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w:t>
            </w:r>
          </w:p>
        </w:tc>
        <w:tc>
          <w:tcPr>
            <w:tcW w:w="3345" w:type="dxa"/>
            <w:gridSpan w:val="2"/>
            <w:vMerge w:val="restart"/>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 xml:space="preserve">в том числе </w:t>
            </w:r>
            <w:proofErr w:type="gramStart"/>
            <w:r w:rsidRPr="00011DD6">
              <w:rPr>
                <w:rFonts w:ascii="Times New Roman" w:hAnsi="Times New Roman" w:cs="Times New Roman"/>
                <w:sz w:val="28"/>
                <w:szCs w:val="28"/>
              </w:rPr>
              <w:t>подземных</w:t>
            </w:r>
            <w:proofErr w:type="gramEnd"/>
          </w:p>
        </w:tc>
        <w:tc>
          <w:tcPr>
            <w:tcW w:w="1134" w:type="dxa"/>
            <w:vMerge/>
          </w:tcPr>
          <w:p w:rsidR="00011DD6" w:rsidRPr="00011DD6" w:rsidRDefault="00011DD6" w:rsidP="00011DD6">
            <w:pPr>
              <w:spacing w:after="0"/>
              <w:rPr>
                <w:rFonts w:ascii="Times New Roman" w:hAnsi="Times New Roman" w:cs="Times New Roman"/>
                <w:sz w:val="28"/>
                <w:szCs w:val="28"/>
              </w:rPr>
            </w:pPr>
          </w:p>
        </w:tc>
        <w:tc>
          <w:tcPr>
            <w:tcW w:w="3345" w:type="dxa"/>
            <w:gridSpan w:val="2"/>
            <w:vMerge/>
          </w:tcPr>
          <w:p w:rsidR="00011DD6" w:rsidRPr="00011DD6" w:rsidRDefault="00011DD6" w:rsidP="00011DD6">
            <w:pPr>
              <w:spacing w:after="0"/>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Количество секций</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секций</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Количество квартир/общая площадь, всего, в том числе: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1-комнатные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2-комнатные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3-комнатные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4-комнатные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Более чем 4-комнатные</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шт./кв.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Общая площадь жилых помещений (с учетом балконов, лоджий, веранд и террас)</w:t>
            </w:r>
          </w:p>
        </w:tc>
        <w:tc>
          <w:tcPr>
            <w:tcW w:w="1134" w:type="dxa"/>
          </w:tcPr>
          <w:p w:rsidR="00011DD6" w:rsidRPr="00011DD6" w:rsidRDefault="00011DD6" w:rsidP="00011DD6">
            <w:pPr>
              <w:pStyle w:val="ConsPlusNormal"/>
              <w:jc w:val="center"/>
              <w:rPr>
                <w:rFonts w:ascii="Times New Roman" w:hAnsi="Times New Roman" w:cs="Times New Roman"/>
                <w:sz w:val="28"/>
                <w:szCs w:val="28"/>
              </w:rPr>
            </w:pPr>
            <w:r w:rsidRPr="00011DD6">
              <w:rPr>
                <w:rFonts w:ascii="Times New Roman" w:hAnsi="Times New Roman" w:cs="Times New Roman"/>
                <w:sz w:val="28"/>
                <w:szCs w:val="28"/>
              </w:rPr>
              <w:t>кв. м</w:t>
            </w: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r w:rsidR="00011DD6" w:rsidRPr="00011DD6" w:rsidTr="00011DD6">
        <w:tc>
          <w:tcPr>
            <w:tcW w:w="4592" w:type="dxa"/>
            <w:gridSpan w:val="3"/>
          </w:tcPr>
          <w:p w:rsidR="00011DD6" w:rsidRPr="00011DD6" w:rsidRDefault="00011DD6" w:rsidP="00011DD6">
            <w:pPr>
              <w:pStyle w:val="ConsPlusNormal"/>
              <w:rPr>
                <w:rFonts w:ascii="Times New Roman" w:hAnsi="Times New Roman" w:cs="Times New Roman"/>
                <w:sz w:val="28"/>
                <w:szCs w:val="28"/>
              </w:rPr>
            </w:pPr>
            <w:r w:rsidRPr="00011DD6">
              <w:rPr>
                <w:rFonts w:ascii="Times New Roman" w:hAnsi="Times New Roman" w:cs="Times New Roman"/>
                <w:sz w:val="28"/>
                <w:szCs w:val="28"/>
              </w:rPr>
              <w:t>Иные показатели:</w:t>
            </w:r>
          </w:p>
        </w:tc>
        <w:tc>
          <w:tcPr>
            <w:tcW w:w="1134" w:type="dxa"/>
          </w:tcPr>
          <w:p w:rsidR="00011DD6" w:rsidRPr="00011DD6" w:rsidRDefault="00011DD6" w:rsidP="00011DD6">
            <w:pPr>
              <w:pStyle w:val="ConsPlusNormal"/>
              <w:rPr>
                <w:rFonts w:ascii="Times New Roman" w:hAnsi="Times New Roman" w:cs="Times New Roman"/>
                <w:sz w:val="28"/>
                <w:szCs w:val="28"/>
              </w:rPr>
            </w:pPr>
          </w:p>
        </w:tc>
        <w:tc>
          <w:tcPr>
            <w:tcW w:w="3345" w:type="dxa"/>
            <w:gridSpan w:val="2"/>
          </w:tcPr>
          <w:p w:rsidR="00011DD6" w:rsidRPr="00011DD6" w:rsidRDefault="00011DD6" w:rsidP="00011DD6">
            <w:pPr>
              <w:pStyle w:val="ConsPlusNormal"/>
              <w:rPr>
                <w:rFonts w:ascii="Times New Roman" w:hAnsi="Times New Roman" w:cs="Times New Roman"/>
                <w:sz w:val="28"/>
                <w:szCs w:val="28"/>
              </w:rPr>
            </w:pPr>
          </w:p>
        </w:tc>
      </w:tr>
    </w:tbl>
    <w:p w:rsidR="00011DD6" w:rsidRPr="00011DD6" w:rsidRDefault="00011DD6" w:rsidP="00011DD6">
      <w:pPr>
        <w:pStyle w:val="ConsPlusNormal"/>
        <w:jc w:val="both"/>
        <w:rPr>
          <w:rFonts w:ascii="Times New Roman" w:hAnsi="Times New Roman" w:cs="Times New Roman"/>
          <w:sz w:val="28"/>
          <w:szCs w:val="28"/>
        </w:rPr>
      </w:pPr>
    </w:p>
    <w:p w:rsidR="001E2C69"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lastRenderedPageBreak/>
        <w:t>Дополнительно информируем:</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1. Финансирование строительства/реконструкции будет</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(нужное подчеркнуть)</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осуществляться 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(банковские реквизиты и номер счета)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Обязуюсь  обо  всех  изменениях  сведений, приведенных в данном заявлении и</w:t>
      </w:r>
    </w:p>
    <w:p w:rsidR="00011DD6" w:rsidRPr="00011DD6" w:rsidRDefault="00011DD6"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прилагаемых    </w:t>
      </w:r>
      <w:proofErr w:type="gramStart"/>
      <w:r w:rsidRPr="00011DD6">
        <w:rPr>
          <w:rFonts w:ascii="Times New Roman" w:hAnsi="Times New Roman" w:cs="Times New Roman"/>
          <w:sz w:val="28"/>
          <w:szCs w:val="28"/>
        </w:rPr>
        <w:t>документах</w:t>
      </w:r>
      <w:proofErr w:type="gramEnd"/>
      <w:r w:rsidRPr="00011DD6">
        <w:rPr>
          <w:rFonts w:ascii="Times New Roman" w:hAnsi="Times New Roman" w:cs="Times New Roman"/>
          <w:sz w:val="28"/>
          <w:szCs w:val="28"/>
        </w:rPr>
        <w:t xml:space="preserve">,    сообщать    в    Управление   </w:t>
      </w:r>
      <w:r w:rsidR="001E2C69">
        <w:rPr>
          <w:rFonts w:ascii="Times New Roman" w:hAnsi="Times New Roman" w:cs="Times New Roman"/>
          <w:sz w:val="28"/>
          <w:szCs w:val="28"/>
        </w:rPr>
        <w:t xml:space="preserve">по </w:t>
      </w:r>
      <w:proofErr w:type="spellStart"/>
      <w:r w:rsidR="001E2C69">
        <w:rPr>
          <w:rFonts w:ascii="Times New Roman" w:hAnsi="Times New Roman" w:cs="Times New Roman"/>
          <w:sz w:val="28"/>
          <w:szCs w:val="28"/>
        </w:rPr>
        <w:t>земельно-имущественым</w:t>
      </w:r>
      <w:proofErr w:type="spellEnd"/>
      <w:r w:rsidR="001E2C69">
        <w:rPr>
          <w:rFonts w:ascii="Times New Roman" w:hAnsi="Times New Roman" w:cs="Times New Roman"/>
          <w:sz w:val="28"/>
          <w:szCs w:val="28"/>
        </w:rPr>
        <w:t xml:space="preserve"> вопросам </w:t>
      </w:r>
      <w:r w:rsidRPr="00011DD6">
        <w:rPr>
          <w:rFonts w:ascii="Times New Roman" w:hAnsi="Times New Roman" w:cs="Times New Roman"/>
          <w:sz w:val="28"/>
          <w:szCs w:val="28"/>
        </w:rPr>
        <w:t xml:space="preserve">администрации </w:t>
      </w:r>
      <w:r w:rsidR="001E2C69">
        <w:rPr>
          <w:rFonts w:ascii="Times New Roman" w:hAnsi="Times New Roman" w:cs="Times New Roman"/>
          <w:sz w:val="28"/>
          <w:szCs w:val="28"/>
        </w:rPr>
        <w:t>Бардымского муниципального округа</w:t>
      </w:r>
      <w:r w:rsidRPr="00011DD6">
        <w:rPr>
          <w:rFonts w:ascii="Times New Roman" w:hAnsi="Times New Roman" w:cs="Times New Roman"/>
          <w:sz w:val="28"/>
          <w:szCs w:val="28"/>
        </w:rPr>
        <w:t>.</w:t>
      </w:r>
    </w:p>
    <w:p w:rsidR="001E2C69"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Приложение:  документы (с описью), необходимые для получения разрешения</w:t>
      </w:r>
      <w:r w:rsidR="001E2C69">
        <w:rPr>
          <w:rFonts w:ascii="Times New Roman" w:hAnsi="Times New Roman" w:cs="Times New Roman"/>
          <w:sz w:val="28"/>
          <w:szCs w:val="28"/>
        </w:rPr>
        <w:t xml:space="preserve"> </w:t>
      </w:r>
      <w:r w:rsidRPr="00011DD6">
        <w:rPr>
          <w:rFonts w:ascii="Times New Roman" w:hAnsi="Times New Roman" w:cs="Times New Roman"/>
          <w:sz w:val="28"/>
          <w:szCs w:val="28"/>
        </w:rPr>
        <w:t xml:space="preserve">на строительство/реконструкцию объекта капитального </w:t>
      </w:r>
      <w:r w:rsidRPr="001E2C69">
        <w:rPr>
          <w:rFonts w:ascii="Times New Roman" w:hAnsi="Times New Roman" w:cs="Times New Roman"/>
          <w:sz w:val="28"/>
          <w:szCs w:val="28"/>
          <w:u w:val="single"/>
        </w:rPr>
        <w:t xml:space="preserve">строительства, в </w:t>
      </w:r>
      <w:proofErr w:type="spellStart"/>
      <w:r w:rsidRPr="001E2C69">
        <w:rPr>
          <w:rFonts w:ascii="Times New Roman" w:hAnsi="Times New Roman" w:cs="Times New Roman"/>
          <w:sz w:val="28"/>
          <w:szCs w:val="28"/>
          <w:u w:val="single"/>
        </w:rPr>
        <w:t>____</w:t>
      </w:r>
      <w:r w:rsidR="001E2C69" w:rsidRPr="001E2C69">
        <w:rPr>
          <w:rFonts w:ascii="Times New Roman" w:hAnsi="Times New Roman" w:cs="Times New Roman"/>
          <w:sz w:val="28"/>
          <w:szCs w:val="28"/>
          <w:u w:val="single"/>
        </w:rPr>
        <w:t>экз</w:t>
      </w:r>
      <w:proofErr w:type="spellEnd"/>
      <w:r w:rsidR="001E2C69" w:rsidRPr="001E2C69">
        <w:rPr>
          <w:rFonts w:ascii="Times New Roman" w:hAnsi="Times New Roman" w:cs="Times New Roman"/>
          <w:sz w:val="28"/>
          <w:szCs w:val="28"/>
          <w:u w:val="single"/>
        </w:rPr>
        <w:t xml:space="preserve">. на </w:t>
      </w:r>
      <w:r w:rsidR="001E2C69" w:rsidRPr="001E2C69">
        <w:rPr>
          <w:rFonts w:ascii="Times New Roman" w:hAnsi="Times New Roman" w:cs="Times New Roman"/>
          <w:sz w:val="28"/>
          <w:szCs w:val="28"/>
        </w:rPr>
        <w:t>________</w:t>
      </w:r>
      <w:r w:rsidR="001E2C69" w:rsidRPr="001E2C69">
        <w:rPr>
          <w:rFonts w:ascii="Times New Roman" w:hAnsi="Times New Roman" w:cs="Times New Roman"/>
          <w:sz w:val="28"/>
          <w:szCs w:val="28"/>
          <w:u w:val="single"/>
        </w:rPr>
        <w:t xml:space="preserve"> листах</w:t>
      </w:r>
      <w:r w:rsidR="001E2C69">
        <w:rPr>
          <w:rFonts w:ascii="Times New Roman" w:hAnsi="Times New Roman" w:cs="Times New Roman"/>
          <w:sz w:val="28"/>
          <w:szCs w:val="28"/>
          <w:u w:val="single"/>
        </w:rPr>
        <w:t>.</w:t>
      </w:r>
      <w:r w:rsidR="001E2C69" w:rsidRPr="00011DD6">
        <w:rPr>
          <w:rFonts w:ascii="Times New Roman" w:hAnsi="Times New Roman" w:cs="Times New Roman"/>
          <w:sz w:val="28"/>
          <w:szCs w:val="28"/>
        </w:rPr>
        <w:t xml:space="preserve"> </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(нужное подчеркнуть)</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Прошу  результат  предоставления муниципальной услуги в форме документа</w:t>
      </w:r>
      <w:r w:rsidR="001E2C69">
        <w:rPr>
          <w:rFonts w:ascii="Times New Roman" w:hAnsi="Times New Roman" w:cs="Times New Roman"/>
          <w:sz w:val="28"/>
          <w:szCs w:val="28"/>
        </w:rPr>
        <w:t xml:space="preserve"> </w:t>
      </w:r>
      <w:r w:rsidRPr="00011DD6">
        <w:rPr>
          <w:rFonts w:ascii="Times New Roman" w:hAnsi="Times New Roman" w:cs="Times New Roman"/>
          <w:sz w:val="28"/>
          <w:szCs w:val="28"/>
        </w:rPr>
        <w:t>на бумажном носителе:</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а)  вручить  лично  в  УЗИВ,  уведомив  по  номеру контактного телефона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 о времени и дате получения результата муниципальной услуги;</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б) направить по адресу: ___</w:t>
      </w:r>
      <w:r w:rsidR="001E2C69">
        <w:rPr>
          <w:rFonts w:ascii="Times New Roman" w:hAnsi="Times New Roman" w:cs="Times New Roman"/>
          <w:sz w:val="28"/>
          <w:szCs w:val="28"/>
        </w:rPr>
        <w:t>_____________________</w:t>
      </w:r>
      <w:r w:rsidRPr="00011DD6">
        <w:rPr>
          <w:rFonts w:ascii="Times New Roman" w:hAnsi="Times New Roman" w:cs="Times New Roman"/>
          <w:sz w:val="28"/>
          <w:szCs w:val="28"/>
        </w:rPr>
        <w:t>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или в МФЦ _______________________________________</w:t>
      </w:r>
      <w:r w:rsidR="001E2C69">
        <w:rPr>
          <w:rFonts w:ascii="Times New Roman" w:hAnsi="Times New Roman" w:cs="Times New Roman"/>
          <w:sz w:val="28"/>
          <w:szCs w:val="28"/>
        </w:rPr>
        <w:t>_____________</w:t>
      </w:r>
      <w:r w:rsidRPr="00011DD6">
        <w:rPr>
          <w:rFonts w:ascii="Times New Roman" w:hAnsi="Times New Roman" w:cs="Times New Roman"/>
          <w:sz w:val="28"/>
          <w:szCs w:val="28"/>
        </w:rPr>
        <w:t>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(ненужное зачеркнуть)</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__________________________ </w:t>
      </w:r>
      <w:r w:rsidR="001E2C69">
        <w:rPr>
          <w:rFonts w:ascii="Times New Roman" w:hAnsi="Times New Roman" w:cs="Times New Roman"/>
          <w:sz w:val="28"/>
          <w:szCs w:val="28"/>
        </w:rPr>
        <w:t>________________________________</w:t>
      </w:r>
      <w:r w:rsidRPr="00011DD6">
        <w:rPr>
          <w:rFonts w:ascii="Times New Roman" w:hAnsi="Times New Roman" w:cs="Times New Roman"/>
          <w:sz w:val="28"/>
          <w:szCs w:val="28"/>
        </w:rPr>
        <w:t>____</w:t>
      </w:r>
    </w:p>
    <w:p w:rsidR="00011DD6" w:rsidRPr="00011DD6" w:rsidRDefault="00011DD6" w:rsidP="00011DD6">
      <w:pPr>
        <w:pStyle w:val="ConsPlusNonformat"/>
        <w:jc w:val="both"/>
        <w:rPr>
          <w:rFonts w:ascii="Times New Roman" w:hAnsi="Times New Roman" w:cs="Times New Roman"/>
          <w:sz w:val="28"/>
          <w:szCs w:val="28"/>
        </w:rPr>
      </w:pPr>
      <w:proofErr w:type="gramStart"/>
      <w:r w:rsidRPr="00011DD6">
        <w:rPr>
          <w:rFonts w:ascii="Times New Roman" w:hAnsi="Times New Roman" w:cs="Times New Roman"/>
          <w:sz w:val="28"/>
          <w:szCs w:val="28"/>
        </w:rPr>
        <w:t>(должность руководителя -   (подпись)   (Ф.И.О. (последнее - при наличии)</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для юридического лица)</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1E2C69">
        <w:rPr>
          <w:rFonts w:ascii="Times New Roman" w:hAnsi="Times New Roman" w:cs="Times New Roman"/>
          <w:sz w:val="28"/>
          <w:szCs w:val="28"/>
        </w:rPr>
        <w:t xml:space="preserve">            </w:t>
      </w:r>
      <w:r w:rsidRPr="00011DD6">
        <w:rPr>
          <w:rFonts w:ascii="Times New Roman" w:hAnsi="Times New Roman" w:cs="Times New Roman"/>
          <w:sz w:val="28"/>
          <w:szCs w:val="28"/>
        </w:rPr>
        <w:t xml:space="preserve"> 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М.П. (при наличии печати)                     (дата)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(для юридического лица)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Default="00011DD6"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Pr="00011DD6" w:rsidRDefault="001E2C69"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right"/>
        <w:outlineLvl w:val="1"/>
        <w:rPr>
          <w:rFonts w:ascii="Times New Roman" w:hAnsi="Times New Roman" w:cs="Times New Roman"/>
          <w:sz w:val="28"/>
          <w:szCs w:val="28"/>
        </w:rPr>
      </w:pPr>
      <w:r w:rsidRPr="00011DD6">
        <w:rPr>
          <w:rFonts w:ascii="Times New Roman" w:hAnsi="Times New Roman" w:cs="Times New Roman"/>
          <w:sz w:val="28"/>
          <w:szCs w:val="28"/>
        </w:rPr>
        <w:t>Приложение 4</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к Административному регламенту</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 xml:space="preserve">по предоставлению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услуги "Выдача разрешений</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на строительство, реконструкцию</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ФОРМА</w:t>
      </w:r>
    </w:p>
    <w:p w:rsidR="00011DD6" w:rsidRPr="00011DD6" w:rsidRDefault="00011DD6" w:rsidP="00011DD6">
      <w:pPr>
        <w:pStyle w:val="ConsPlusNormal"/>
        <w:jc w:val="both"/>
        <w:rPr>
          <w:rFonts w:ascii="Times New Roman" w:hAnsi="Times New Roman" w:cs="Times New Roman"/>
          <w:sz w:val="28"/>
          <w:szCs w:val="28"/>
        </w:rPr>
      </w:pPr>
    </w:p>
    <w:p w:rsidR="001E2C69" w:rsidRDefault="00011DD6"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1E2C69">
        <w:rPr>
          <w:rFonts w:ascii="Times New Roman" w:hAnsi="Times New Roman" w:cs="Times New Roman"/>
          <w:sz w:val="28"/>
          <w:szCs w:val="28"/>
        </w:rPr>
        <w:t xml:space="preserve">                              </w:t>
      </w:r>
      <w:r w:rsidR="001E2C69" w:rsidRPr="00011DD6">
        <w:rPr>
          <w:rFonts w:ascii="Times New Roman" w:hAnsi="Times New Roman" w:cs="Times New Roman"/>
          <w:sz w:val="28"/>
          <w:szCs w:val="28"/>
        </w:rPr>
        <w:t xml:space="preserve">Начальнику Управления </w:t>
      </w:r>
      <w:proofErr w:type="gramStart"/>
      <w:r w:rsidR="001E2C69">
        <w:rPr>
          <w:rFonts w:ascii="Times New Roman" w:hAnsi="Times New Roman" w:cs="Times New Roman"/>
          <w:sz w:val="28"/>
          <w:szCs w:val="28"/>
        </w:rPr>
        <w:t xml:space="preserve">по </w:t>
      </w:r>
      <w:proofErr w:type="spellStart"/>
      <w:r w:rsidR="001E2C69">
        <w:rPr>
          <w:rFonts w:ascii="Times New Roman" w:hAnsi="Times New Roman" w:cs="Times New Roman"/>
          <w:sz w:val="28"/>
          <w:szCs w:val="28"/>
        </w:rPr>
        <w:t>земельно</w:t>
      </w:r>
      <w:proofErr w:type="spellEnd"/>
      <w:proofErr w:type="gramEnd"/>
      <w:r w:rsidR="001E2C69">
        <w:rPr>
          <w:rFonts w:ascii="Times New Roman" w:hAnsi="Times New Roman" w:cs="Times New Roman"/>
          <w:sz w:val="28"/>
          <w:szCs w:val="28"/>
        </w:rPr>
        <w:t>-</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имущественным вопросам </w:t>
      </w: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администрации</w:t>
      </w:r>
      <w:r>
        <w:rPr>
          <w:rFonts w:ascii="Times New Roman" w:hAnsi="Times New Roman" w:cs="Times New Roman"/>
          <w:sz w:val="28"/>
          <w:szCs w:val="28"/>
        </w:rPr>
        <w:t xml:space="preserve">  Бардымского                            </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__________________________________</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ab/>
        <w:t xml:space="preserve">       _________________________________</w:t>
      </w:r>
    </w:p>
    <w:p w:rsidR="001E2C69" w:rsidRPr="00011DD6"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Ф.И.О. (последнее - при наличии)</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 xml:space="preserve">заявителя </w:t>
      </w:r>
      <w:r>
        <w:rPr>
          <w:rFonts w:ascii="Times New Roman" w:hAnsi="Times New Roman" w:cs="Times New Roman"/>
          <w:sz w:val="28"/>
          <w:szCs w:val="28"/>
        </w:rPr>
        <w:t>_________________________</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(наименование  застройщика,  </w:t>
      </w:r>
      <w:r>
        <w:rPr>
          <w:rFonts w:ascii="Times New Roman" w:hAnsi="Times New Roman" w:cs="Times New Roman"/>
          <w:sz w:val="28"/>
          <w:szCs w:val="28"/>
        </w:rPr>
        <w:t xml:space="preserve">                </w:t>
      </w:r>
      <w:proofErr w:type="gramEnd"/>
    </w:p>
    <w:p w:rsidR="001E2C69" w:rsidRDefault="001E2C69" w:rsidP="001E2C69">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наименование</w:t>
      </w:r>
      <w:r>
        <w:rPr>
          <w:rFonts w:ascii="Times New Roman" w:hAnsi="Times New Roman" w:cs="Times New Roman"/>
          <w:sz w:val="28"/>
          <w:szCs w:val="28"/>
        </w:rPr>
        <w:t xml:space="preserve"> о</w:t>
      </w:r>
      <w:r w:rsidRPr="00011DD6">
        <w:rPr>
          <w:rFonts w:ascii="Times New Roman" w:hAnsi="Times New Roman" w:cs="Times New Roman"/>
          <w:sz w:val="28"/>
          <w:szCs w:val="28"/>
        </w:rPr>
        <w:t xml:space="preserve">рганизации - </w:t>
      </w:r>
      <w:proofErr w:type="gramStart"/>
      <w:r w:rsidRPr="00011DD6">
        <w:rPr>
          <w:rFonts w:ascii="Times New Roman" w:hAnsi="Times New Roman" w:cs="Times New Roman"/>
          <w:sz w:val="28"/>
          <w:szCs w:val="28"/>
        </w:rPr>
        <w:t>для</w:t>
      </w:r>
      <w:proofErr w:type="gramEnd"/>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Pr="00011DD6" w:rsidRDefault="001E2C69" w:rsidP="001E2C69">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юридических лиц, Ф.И.О.</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(последнее </w:t>
      </w:r>
      <w:proofErr w:type="gramStart"/>
      <w:r>
        <w:rPr>
          <w:rFonts w:ascii="Times New Roman" w:hAnsi="Times New Roman" w:cs="Times New Roman"/>
          <w:sz w:val="28"/>
          <w:szCs w:val="28"/>
        </w:rPr>
        <w:t>-</w:t>
      </w:r>
      <w:r w:rsidRPr="00011DD6">
        <w:rPr>
          <w:rFonts w:ascii="Times New Roman" w:hAnsi="Times New Roman" w:cs="Times New Roman"/>
          <w:sz w:val="28"/>
          <w:szCs w:val="28"/>
        </w:rPr>
        <w:t>п</w:t>
      </w:r>
      <w:proofErr w:type="gramEnd"/>
      <w:r w:rsidRPr="00011DD6">
        <w:rPr>
          <w:rFonts w:ascii="Times New Roman" w:hAnsi="Times New Roman" w:cs="Times New Roman"/>
          <w:sz w:val="28"/>
          <w:szCs w:val="28"/>
        </w:rPr>
        <w:t xml:space="preserve">ри наличии) - для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граждан </w:t>
      </w:r>
      <w:r w:rsidRPr="00011DD6">
        <w:rPr>
          <w:rFonts w:ascii="Times New Roman" w:hAnsi="Times New Roman" w:cs="Times New Roman"/>
          <w:sz w:val="28"/>
          <w:szCs w:val="28"/>
        </w:rPr>
        <w:t xml:space="preserve">почтовый    индекс    и    адрес,                                     </w:t>
      </w:r>
      <w:r>
        <w:rPr>
          <w:rFonts w:ascii="Times New Roman" w:hAnsi="Times New Roman" w:cs="Times New Roman"/>
          <w:sz w:val="28"/>
          <w:szCs w:val="28"/>
        </w:rPr>
        <w:t xml:space="preserve">                                                    </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электронной почты, телефон)</w:t>
      </w:r>
    </w:p>
    <w:p w:rsidR="00011DD6" w:rsidRPr="00011DD6" w:rsidRDefault="00011DD6" w:rsidP="001E2C69">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bookmarkStart w:id="39" w:name="P852"/>
      <w:bookmarkEnd w:id="39"/>
      <w:r w:rsidRPr="00011DD6">
        <w:rPr>
          <w:rFonts w:ascii="Times New Roman" w:hAnsi="Times New Roman" w:cs="Times New Roman"/>
          <w:sz w:val="28"/>
          <w:szCs w:val="28"/>
        </w:rPr>
        <w:t xml:space="preserve">                                УВЕДОМЛЕНИЕ</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Уведомляю  о  переходе  ко  мне  (представляемой  мною  организации или</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представляемому  мною  физическому  лицу)  права  на  земельный участок, </w:t>
      </w:r>
      <w:proofErr w:type="gramStart"/>
      <w:r w:rsidRPr="00011DD6">
        <w:rPr>
          <w:rFonts w:ascii="Times New Roman" w:hAnsi="Times New Roman" w:cs="Times New Roman"/>
          <w:sz w:val="28"/>
          <w:szCs w:val="28"/>
        </w:rPr>
        <w:t>об</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образовании    земельного   участка   (</w:t>
      </w:r>
      <w:proofErr w:type="gramStart"/>
      <w:r w:rsidRPr="00011DD6">
        <w:rPr>
          <w:rFonts w:ascii="Times New Roman" w:hAnsi="Times New Roman" w:cs="Times New Roman"/>
          <w:sz w:val="28"/>
          <w:szCs w:val="28"/>
        </w:rPr>
        <w:t>нужное</w:t>
      </w:r>
      <w:proofErr w:type="gramEnd"/>
      <w:r w:rsidRPr="00011DD6">
        <w:rPr>
          <w:rFonts w:ascii="Times New Roman" w:hAnsi="Times New Roman" w:cs="Times New Roman"/>
          <w:sz w:val="28"/>
          <w:szCs w:val="28"/>
        </w:rPr>
        <w:t xml:space="preserve">   подчеркнуть),   находящийся</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w:t>
      </w:r>
      <w:proofErr w:type="gramStart"/>
      <w:r w:rsidRPr="00011DD6">
        <w:rPr>
          <w:rFonts w:ascii="Times New Roman" w:hAnsi="Times New Roman" w:cs="Times New Roman"/>
          <w:sz w:val="28"/>
          <w:szCs w:val="28"/>
        </w:rPr>
        <w:t>находящегося</w:t>
      </w:r>
      <w:proofErr w:type="gramEnd"/>
      <w:r w:rsidRPr="00011DD6">
        <w:rPr>
          <w:rFonts w:ascii="Times New Roman" w:hAnsi="Times New Roman" w:cs="Times New Roman"/>
          <w:sz w:val="28"/>
          <w:szCs w:val="28"/>
        </w:rPr>
        <w:t>) по адресу:</w:t>
      </w:r>
    </w:p>
    <w:p w:rsid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___________________________________________________________________________</w:t>
      </w:r>
      <w:r w:rsidR="001E2C69">
        <w:rPr>
          <w:rFonts w:ascii="Times New Roman" w:hAnsi="Times New Roman" w:cs="Times New Roman"/>
          <w:sz w:val="28"/>
          <w:szCs w:val="28"/>
        </w:rPr>
        <w:t>__________________________________________________________</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__________________________________________________________</w:t>
      </w:r>
    </w:p>
    <w:p w:rsidR="001E2C69" w:rsidRPr="00011DD6" w:rsidRDefault="00011DD6"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(наименование населенного пункта муниципального образования </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район, улица, номер участка, кадастровый номер)</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___________________________________________________________________________</w:t>
      </w:r>
      <w:r w:rsidR="001E2C69">
        <w:rPr>
          <w:rFonts w:ascii="Times New Roman" w:hAnsi="Times New Roman" w:cs="Times New Roman"/>
          <w:sz w:val="28"/>
          <w:szCs w:val="28"/>
        </w:rPr>
        <w:t>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Реквизиты правоустанавливающего документа на указанный земельный участок:</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___________________________________________________________________________</w:t>
      </w:r>
      <w:r w:rsidR="001E2C69">
        <w:rPr>
          <w:rFonts w:ascii="Times New Roman" w:hAnsi="Times New Roman" w:cs="Times New Roman"/>
          <w:sz w:val="28"/>
          <w:szCs w:val="28"/>
        </w:rPr>
        <w:t>____________________________________________________________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(указываются в случае, предусмотренном </w:t>
      </w:r>
      <w:hyperlink r:id="rId68" w:history="1">
        <w:r w:rsidRPr="00011DD6">
          <w:rPr>
            <w:rFonts w:ascii="Times New Roman" w:hAnsi="Times New Roman" w:cs="Times New Roman"/>
            <w:color w:val="0000FF"/>
            <w:sz w:val="28"/>
            <w:szCs w:val="28"/>
          </w:rPr>
          <w:t>частью 21.5 статьи 51</w:t>
        </w:r>
      </w:hyperlink>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w:t>
      </w:r>
      <w:r w:rsidR="001E2C69">
        <w:rPr>
          <w:rFonts w:ascii="Times New Roman" w:hAnsi="Times New Roman" w:cs="Times New Roman"/>
          <w:sz w:val="28"/>
          <w:szCs w:val="28"/>
        </w:rPr>
        <w:t>_____________________________________________________________</w:t>
      </w:r>
      <w:r w:rsidRPr="00011DD6">
        <w:rPr>
          <w:rFonts w:ascii="Times New Roman" w:hAnsi="Times New Roman" w:cs="Times New Roman"/>
          <w:sz w:val="28"/>
          <w:szCs w:val="28"/>
        </w:rPr>
        <w:t>.</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Градостроительного кодекса Российской Федерации)</w:t>
      </w:r>
      <w:proofErr w:type="gramEnd"/>
    </w:p>
    <w:p w:rsidR="001E2C69" w:rsidRDefault="001E2C69"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lastRenderedPageBreak/>
        <w:t>Реквизиты решения об образовании земельного участка: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___________________________________________________________________________</w:t>
      </w:r>
      <w:r w:rsidR="001E2C69">
        <w:rPr>
          <w:rFonts w:ascii="Times New Roman" w:hAnsi="Times New Roman" w:cs="Times New Roman"/>
          <w:sz w:val="28"/>
          <w:szCs w:val="28"/>
        </w:rPr>
        <w:t>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(указываются в случае, предусмотренном </w:t>
      </w:r>
      <w:hyperlink r:id="rId69" w:history="1">
        <w:r w:rsidRPr="00011DD6">
          <w:rPr>
            <w:rFonts w:ascii="Times New Roman" w:hAnsi="Times New Roman" w:cs="Times New Roman"/>
            <w:color w:val="0000FF"/>
            <w:sz w:val="28"/>
            <w:szCs w:val="28"/>
          </w:rPr>
          <w:t>частью 21.6</w:t>
        </w:r>
      </w:hyperlink>
      <w:r w:rsidRPr="00011DD6">
        <w:rPr>
          <w:rFonts w:ascii="Times New Roman" w:hAnsi="Times New Roman" w:cs="Times New Roman"/>
          <w:sz w:val="28"/>
          <w:szCs w:val="28"/>
        </w:rPr>
        <w:t xml:space="preserve"> и </w:t>
      </w:r>
      <w:hyperlink r:id="rId70" w:history="1">
        <w:r w:rsidRPr="00011DD6">
          <w:rPr>
            <w:rFonts w:ascii="Times New Roman" w:hAnsi="Times New Roman" w:cs="Times New Roman"/>
            <w:color w:val="0000FF"/>
            <w:sz w:val="28"/>
            <w:szCs w:val="28"/>
          </w:rPr>
          <w:t>21.7 статьи 51</w:t>
        </w:r>
      </w:hyperlink>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___________________________________________________________________________</w:t>
      </w:r>
      <w:r w:rsidR="001E2C69">
        <w:rPr>
          <w:rFonts w:ascii="Times New Roman" w:hAnsi="Times New Roman" w:cs="Times New Roman"/>
          <w:sz w:val="28"/>
          <w:szCs w:val="28"/>
        </w:rPr>
        <w:t>___________________________________________________________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Градостроительного кодекса Российской Федерации)</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Реквизиты  градостроительного  плана  земельного  участка,  на  котором</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планируется  осуществить  строительство, реконструкцию объекта капитального</w:t>
      </w:r>
      <w:r w:rsidR="001E2C69">
        <w:rPr>
          <w:rFonts w:ascii="Times New Roman" w:hAnsi="Times New Roman" w:cs="Times New Roman"/>
          <w:sz w:val="28"/>
          <w:szCs w:val="28"/>
        </w:rPr>
        <w:t xml:space="preserve"> </w:t>
      </w:r>
      <w:r w:rsidRPr="00011DD6">
        <w:rPr>
          <w:rFonts w:ascii="Times New Roman" w:hAnsi="Times New Roman" w:cs="Times New Roman"/>
          <w:sz w:val="28"/>
          <w:szCs w:val="28"/>
        </w:rPr>
        <w:t>строительства: ________________</w:t>
      </w:r>
      <w:r w:rsidR="001E2C69">
        <w:rPr>
          <w:rFonts w:ascii="Times New Roman" w:hAnsi="Times New Roman" w:cs="Times New Roman"/>
          <w:sz w:val="28"/>
          <w:szCs w:val="28"/>
        </w:rPr>
        <w:t>_________________</w:t>
      </w:r>
      <w:r w:rsidRPr="00011DD6">
        <w:rPr>
          <w:rFonts w:ascii="Times New Roman" w:hAnsi="Times New Roman" w:cs="Times New Roman"/>
          <w:sz w:val="28"/>
          <w:szCs w:val="28"/>
        </w:rPr>
        <w:t>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(указываются в случае, предусмотренном </w:t>
      </w:r>
      <w:hyperlink r:id="rId71" w:history="1">
        <w:r w:rsidRPr="00011DD6">
          <w:rPr>
            <w:rFonts w:ascii="Times New Roman" w:hAnsi="Times New Roman" w:cs="Times New Roman"/>
            <w:color w:val="0000FF"/>
            <w:sz w:val="28"/>
            <w:szCs w:val="28"/>
          </w:rPr>
          <w:t>частью 21.7 статьи 51</w:t>
        </w:r>
      </w:hyperlink>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__________________________________________________________________________</w:t>
      </w:r>
      <w:r w:rsidR="001E2C69">
        <w:rPr>
          <w:rFonts w:ascii="Times New Roman" w:hAnsi="Times New Roman" w:cs="Times New Roman"/>
          <w:sz w:val="28"/>
          <w:szCs w:val="28"/>
        </w:rPr>
        <w:t>___________________________________________________________</w:t>
      </w:r>
      <w:r w:rsidRPr="00011DD6">
        <w:rPr>
          <w:rFonts w:ascii="Times New Roman" w:hAnsi="Times New Roman" w:cs="Times New Roman"/>
          <w:sz w:val="28"/>
          <w:szCs w:val="28"/>
        </w:rPr>
        <w:t>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Градостроительного кодекса Российской Федерации)</w:t>
      </w:r>
      <w:proofErr w:type="gramEnd"/>
    </w:p>
    <w:p w:rsidR="001E2C69" w:rsidRPr="00011DD6" w:rsidRDefault="00011DD6"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1E2C69" w:rsidRPr="00011DD6">
        <w:rPr>
          <w:rFonts w:ascii="Times New Roman" w:hAnsi="Times New Roman" w:cs="Times New Roman"/>
          <w:sz w:val="28"/>
          <w:szCs w:val="28"/>
        </w:rPr>
        <w:t xml:space="preserve">    Прошу  результат  предоставления муниципальной услуги в форме документа</w:t>
      </w:r>
      <w:r w:rsidR="001E2C69">
        <w:rPr>
          <w:rFonts w:ascii="Times New Roman" w:hAnsi="Times New Roman" w:cs="Times New Roman"/>
          <w:sz w:val="28"/>
          <w:szCs w:val="28"/>
        </w:rPr>
        <w:t xml:space="preserve"> </w:t>
      </w:r>
      <w:r w:rsidR="001E2C69" w:rsidRPr="00011DD6">
        <w:rPr>
          <w:rFonts w:ascii="Times New Roman" w:hAnsi="Times New Roman" w:cs="Times New Roman"/>
          <w:sz w:val="28"/>
          <w:szCs w:val="28"/>
        </w:rPr>
        <w:t>на бумажном носителе:</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а)  вручить  лично  в  УЗИВ,  уведомив  по  номеру контактного телефона</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 о времени и дате получения результата муниципальной услуги;</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б) направить по адресу: ___</w:t>
      </w:r>
      <w:r>
        <w:rPr>
          <w:rFonts w:ascii="Times New Roman" w:hAnsi="Times New Roman" w:cs="Times New Roman"/>
          <w:sz w:val="28"/>
          <w:szCs w:val="28"/>
        </w:rPr>
        <w:t>_____________________</w:t>
      </w:r>
      <w:r w:rsidRPr="00011DD6">
        <w:rPr>
          <w:rFonts w:ascii="Times New Roman" w:hAnsi="Times New Roman" w:cs="Times New Roman"/>
          <w:sz w:val="28"/>
          <w:szCs w:val="28"/>
        </w:rPr>
        <w:t>_____________________</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или в МФЦ _______________________________________</w:t>
      </w:r>
      <w:r>
        <w:rPr>
          <w:rFonts w:ascii="Times New Roman" w:hAnsi="Times New Roman" w:cs="Times New Roman"/>
          <w:sz w:val="28"/>
          <w:szCs w:val="28"/>
        </w:rPr>
        <w:t>_____________</w:t>
      </w:r>
      <w:r w:rsidRPr="00011DD6">
        <w:rPr>
          <w:rFonts w:ascii="Times New Roman" w:hAnsi="Times New Roman" w:cs="Times New Roman"/>
          <w:sz w:val="28"/>
          <w:szCs w:val="28"/>
        </w:rPr>
        <w:t>____.</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(ненужное зачеркнуть)</w:t>
      </w:r>
    </w:p>
    <w:p w:rsidR="001E2C69" w:rsidRPr="00011DD6" w:rsidRDefault="001E2C69" w:rsidP="001E2C69">
      <w:pPr>
        <w:pStyle w:val="ConsPlusNonformat"/>
        <w:jc w:val="both"/>
        <w:rPr>
          <w:rFonts w:ascii="Times New Roman" w:hAnsi="Times New Roman" w:cs="Times New Roman"/>
          <w:sz w:val="28"/>
          <w:szCs w:val="28"/>
        </w:rPr>
      </w:pP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__________________________ </w:t>
      </w:r>
      <w:r>
        <w:rPr>
          <w:rFonts w:ascii="Times New Roman" w:hAnsi="Times New Roman" w:cs="Times New Roman"/>
          <w:sz w:val="28"/>
          <w:szCs w:val="28"/>
        </w:rPr>
        <w:t>________________________________</w:t>
      </w:r>
      <w:r w:rsidRPr="00011DD6">
        <w:rPr>
          <w:rFonts w:ascii="Times New Roman" w:hAnsi="Times New Roman" w:cs="Times New Roman"/>
          <w:sz w:val="28"/>
          <w:szCs w:val="28"/>
        </w:rPr>
        <w:t>____</w:t>
      </w:r>
    </w:p>
    <w:p w:rsidR="001E2C69" w:rsidRPr="00011DD6" w:rsidRDefault="001E2C69" w:rsidP="001E2C69">
      <w:pPr>
        <w:pStyle w:val="ConsPlusNonformat"/>
        <w:jc w:val="both"/>
        <w:rPr>
          <w:rFonts w:ascii="Times New Roman" w:hAnsi="Times New Roman" w:cs="Times New Roman"/>
          <w:sz w:val="28"/>
          <w:szCs w:val="28"/>
        </w:rPr>
      </w:pPr>
      <w:proofErr w:type="gramStart"/>
      <w:r w:rsidRPr="00011DD6">
        <w:rPr>
          <w:rFonts w:ascii="Times New Roman" w:hAnsi="Times New Roman" w:cs="Times New Roman"/>
          <w:sz w:val="28"/>
          <w:szCs w:val="28"/>
        </w:rPr>
        <w:t>(должность руководителя -   (подпись)   (Ф.И.О. (последнее - при наличии)</w:t>
      </w:r>
      <w:proofErr w:type="gramEnd"/>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для юридического лица)</w:t>
      </w:r>
    </w:p>
    <w:p w:rsidR="001E2C69" w:rsidRPr="00011DD6" w:rsidRDefault="001E2C69" w:rsidP="001E2C69">
      <w:pPr>
        <w:pStyle w:val="ConsPlusNonformat"/>
        <w:jc w:val="both"/>
        <w:rPr>
          <w:rFonts w:ascii="Times New Roman" w:hAnsi="Times New Roman" w:cs="Times New Roman"/>
          <w:sz w:val="28"/>
          <w:szCs w:val="28"/>
        </w:rPr>
      </w:pP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 xml:space="preserve"> _______________________</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М.П. (при наличии печати)                     (дата)</w:t>
      </w:r>
    </w:p>
    <w:p w:rsidR="001E2C69" w:rsidRPr="00011DD6" w:rsidRDefault="001E2C69" w:rsidP="001E2C69">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(для юридического лица)</w:t>
      </w:r>
    </w:p>
    <w:p w:rsidR="00011DD6" w:rsidRPr="00011DD6" w:rsidRDefault="00011DD6" w:rsidP="001E2C69">
      <w:pPr>
        <w:pStyle w:val="ConsPlusNonformat"/>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both"/>
        <w:rPr>
          <w:rFonts w:ascii="Times New Roman" w:hAnsi="Times New Roman" w:cs="Times New Roman"/>
          <w:sz w:val="28"/>
          <w:szCs w:val="28"/>
        </w:rPr>
      </w:pPr>
    </w:p>
    <w:p w:rsidR="00011DD6" w:rsidRDefault="00011DD6"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1E2C69" w:rsidRDefault="001E2C69" w:rsidP="00011DD6">
      <w:pPr>
        <w:pStyle w:val="ConsPlusNormal"/>
        <w:jc w:val="both"/>
        <w:rPr>
          <w:rFonts w:ascii="Times New Roman" w:hAnsi="Times New Roman" w:cs="Times New Roman"/>
          <w:sz w:val="28"/>
          <w:szCs w:val="28"/>
        </w:rPr>
      </w:pPr>
    </w:p>
    <w:p w:rsidR="00011DD6" w:rsidRPr="00011DD6" w:rsidRDefault="001E2C69" w:rsidP="00011D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011DD6" w:rsidRPr="00011DD6">
        <w:rPr>
          <w:rFonts w:ascii="Times New Roman" w:hAnsi="Times New Roman" w:cs="Times New Roman"/>
          <w:sz w:val="28"/>
          <w:szCs w:val="28"/>
        </w:rPr>
        <w:t>риложение 5</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к Административному регламенту</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 xml:space="preserve">по предоставлению </w:t>
      </w:r>
      <w:proofErr w:type="gramStart"/>
      <w:r w:rsidRPr="00011DD6">
        <w:rPr>
          <w:rFonts w:ascii="Times New Roman" w:hAnsi="Times New Roman" w:cs="Times New Roman"/>
          <w:sz w:val="28"/>
          <w:szCs w:val="28"/>
        </w:rPr>
        <w:t>муниципальной</w:t>
      </w:r>
      <w:proofErr w:type="gramEnd"/>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услуги "Выдача разрешений</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на строительство, реконструкцию</w:t>
      </w: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объектов капитального строительства"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jc w:val="right"/>
        <w:rPr>
          <w:rFonts w:ascii="Times New Roman" w:hAnsi="Times New Roman" w:cs="Times New Roman"/>
          <w:sz w:val="28"/>
          <w:szCs w:val="28"/>
        </w:rPr>
      </w:pPr>
      <w:r w:rsidRPr="00011DD6">
        <w:rPr>
          <w:rFonts w:ascii="Times New Roman" w:hAnsi="Times New Roman" w:cs="Times New Roman"/>
          <w:sz w:val="28"/>
          <w:szCs w:val="28"/>
        </w:rPr>
        <w:t>ФОРМА</w:t>
      </w:r>
    </w:p>
    <w:p w:rsidR="00011DD6" w:rsidRPr="00011DD6" w:rsidRDefault="00011DD6" w:rsidP="00011DD6">
      <w:pPr>
        <w:pStyle w:val="ConsPlusNormal"/>
        <w:jc w:val="both"/>
        <w:rPr>
          <w:rFonts w:ascii="Times New Roman" w:hAnsi="Times New Roman" w:cs="Times New Roman"/>
          <w:sz w:val="28"/>
          <w:szCs w:val="28"/>
        </w:rPr>
      </w:pPr>
    </w:p>
    <w:p w:rsidR="001E2C69" w:rsidRDefault="00011DD6"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1E2C69">
        <w:rPr>
          <w:rFonts w:ascii="Times New Roman" w:hAnsi="Times New Roman" w:cs="Times New Roman"/>
          <w:sz w:val="28"/>
          <w:szCs w:val="28"/>
        </w:rPr>
        <w:tab/>
        <w:t xml:space="preserve">       </w:t>
      </w:r>
      <w:r w:rsidR="001E2C69" w:rsidRPr="00011DD6">
        <w:rPr>
          <w:rFonts w:ascii="Times New Roman" w:hAnsi="Times New Roman" w:cs="Times New Roman"/>
          <w:sz w:val="28"/>
          <w:szCs w:val="28"/>
        </w:rPr>
        <w:t xml:space="preserve">Начальнику Управления </w:t>
      </w:r>
      <w:proofErr w:type="gramStart"/>
      <w:r w:rsidR="001E2C69">
        <w:rPr>
          <w:rFonts w:ascii="Times New Roman" w:hAnsi="Times New Roman" w:cs="Times New Roman"/>
          <w:sz w:val="28"/>
          <w:szCs w:val="28"/>
        </w:rPr>
        <w:t xml:space="preserve">по </w:t>
      </w:r>
      <w:proofErr w:type="spellStart"/>
      <w:r w:rsidR="001E2C69">
        <w:rPr>
          <w:rFonts w:ascii="Times New Roman" w:hAnsi="Times New Roman" w:cs="Times New Roman"/>
          <w:sz w:val="28"/>
          <w:szCs w:val="28"/>
        </w:rPr>
        <w:t>земельно</w:t>
      </w:r>
      <w:proofErr w:type="spellEnd"/>
      <w:proofErr w:type="gramEnd"/>
      <w:r w:rsidR="001E2C69">
        <w:rPr>
          <w:rFonts w:ascii="Times New Roman" w:hAnsi="Times New Roman" w:cs="Times New Roman"/>
          <w:sz w:val="28"/>
          <w:szCs w:val="28"/>
        </w:rPr>
        <w:t>-</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имущественным вопросам </w:t>
      </w: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администрации</w:t>
      </w:r>
      <w:r>
        <w:rPr>
          <w:rFonts w:ascii="Times New Roman" w:hAnsi="Times New Roman" w:cs="Times New Roman"/>
          <w:sz w:val="28"/>
          <w:szCs w:val="28"/>
        </w:rPr>
        <w:t xml:space="preserve">  Бардымского                            </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__________________________________</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ab/>
        <w:t xml:space="preserve">       _________________________________</w:t>
      </w:r>
    </w:p>
    <w:p w:rsidR="001E2C69" w:rsidRPr="00011DD6"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Ф.И.О. (последнее - при наличии)</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 xml:space="preserve">заявителя </w:t>
      </w:r>
      <w:r>
        <w:rPr>
          <w:rFonts w:ascii="Times New Roman" w:hAnsi="Times New Roman" w:cs="Times New Roman"/>
          <w:sz w:val="28"/>
          <w:szCs w:val="28"/>
        </w:rPr>
        <w:t>_________________________</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11DD6">
        <w:rPr>
          <w:rFonts w:ascii="Times New Roman" w:hAnsi="Times New Roman" w:cs="Times New Roman"/>
          <w:sz w:val="28"/>
          <w:szCs w:val="28"/>
        </w:rPr>
        <w:t xml:space="preserve">(наименование  застройщика,  </w:t>
      </w:r>
      <w:r>
        <w:rPr>
          <w:rFonts w:ascii="Times New Roman" w:hAnsi="Times New Roman" w:cs="Times New Roman"/>
          <w:sz w:val="28"/>
          <w:szCs w:val="28"/>
        </w:rPr>
        <w:t xml:space="preserve">                </w:t>
      </w:r>
      <w:proofErr w:type="gramEnd"/>
    </w:p>
    <w:p w:rsidR="001E2C69" w:rsidRDefault="001E2C69" w:rsidP="001E2C69">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наименование</w:t>
      </w:r>
      <w:r>
        <w:rPr>
          <w:rFonts w:ascii="Times New Roman" w:hAnsi="Times New Roman" w:cs="Times New Roman"/>
          <w:sz w:val="28"/>
          <w:szCs w:val="28"/>
        </w:rPr>
        <w:t xml:space="preserve"> о</w:t>
      </w:r>
      <w:r w:rsidRPr="00011DD6">
        <w:rPr>
          <w:rFonts w:ascii="Times New Roman" w:hAnsi="Times New Roman" w:cs="Times New Roman"/>
          <w:sz w:val="28"/>
          <w:szCs w:val="28"/>
        </w:rPr>
        <w:t xml:space="preserve">рганизации - </w:t>
      </w:r>
      <w:proofErr w:type="gramStart"/>
      <w:r w:rsidRPr="00011DD6">
        <w:rPr>
          <w:rFonts w:ascii="Times New Roman" w:hAnsi="Times New Roman" w:cs="Times New Roman"/>
          <w:sz w:val="28"/>
          <w:szCs w:val="28"/>
        </w:rPr>
        <w:t>для</w:t>
      </w:r>
      <w:proofErr w:type="gramEnd"/>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2C69" w:rsidRPr="00011DD6" w:rsidRDefault="001E2C69" w:rsidP="001E2C69">
      <w:pPr>
        <w:pStyle w:val="ConsPlusNonformat"/>
        <w:tabs>
          <w:tab w:val="left" w:pos="4253"/>
        </w:tabs>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юридических лиц, Ф.И.О.</w:t>
      </w:r>
    </w:p>
    <w:p w:rsidR="001E2C69" w:rsidRDefault="001E2C69" w:rsidP="001E2C69">
      <w:pPr>
        <w:pStyle w:val="ConsPlusNonformat"/>
        <w:tabs>
          <w:tab w:val="left" w:pos="4253"/>
        </w:tabs>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(последнее </w:t>
      </w:r>
      <w:proofErr w:type="gramStart"/>
      <w:r>
        <w:rPr>
          <w:rFonts w:ascii="Times New Roman" w:hAnsi="Times New Roman" w:cs="Times New Roman"/>
          <w:sz w:val="28"/>
          <w:szCs w:val="28"/>
        </w:rPr>
        <w:t>-</w:t>
      </w:r>
      <w:r w:rsidRPr="00011DD6">
        <w:rPr>
          <w:rFonts w:ascii="Times New Roman" w:hAnsi="Times New Roman" w:cs="Times New Roman"/>
          <w:sz w:val="28"/>
          <w:szCs w:val="28"/>
        </w:rPr>
        <w:t>п</w:t>
      </w:r>
      <w:proofErr w:type="gramEnd"/>
      <w:r w:rsidRPr="00011DD6">
        <w:rPr>
          <w:rFonts w:ascii="Times New Roman" w:hAnsi="Times New Roman" w:cs="Times New Roman"/>
          <w:sz w:val="28"/>
          <w:szCs w:val="28"/>
        </w:rPr>
        <w:t xml:space="preserve">ри наличии) - для  </w:t>
      </w:r>
    </w:p>
    <w:p w:rsidR="001E2C69"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граждан </w:t>
      </w:r>
      <w:r w:rsidRPr="00011DD6">
        <w:rPr>
          <w:rFonts w:ascii="Times New Roman" w:hAnsi="Times New Roman" w:cs="Times New Roman"/>
          <w:sz w:val="28"/>
          <w:szCs w:val="28"/>
        </w:rPr>
        <w:t xml:space="preserve">почтовый    индекс    и    адрес,                                     </w:t>
      </w:r>
      <w:r>
        <w:rPr>
          <w:rFonts w:ascii="Times New Roman" w:hAnsi="Times New Roman" w:cs="Times New Roman"/>
          <w:sz w:val="28"/>
          <w:szCs w:val="28"/>
        </w:rPr>
        <w:t xml:space="preserve">                                                    </w:t>
      </w:r>
    </w:p>
    <w:p w:rsidR="001E2C69" w:rsidRPr="00011DD6" w:rsidRDefault="001E2C69" w:rsidP="001E2C69">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011DD6">
        <w:rPr>
          <w:rFonts w:ascii="Times New Roman" w:hAnsi="Times New Roman" w:cs="Times New Roman"/>
          <w:sz w:val="28"/>
          <w:szCs w:val="28"/>
        </w:rPr>
        <w:t>электронной почты, телефон)</w:t>
      </w:r>
    </w:p>
    <w:p w:rsidR="00011DD6" w:rsidRPr="00011DD6" w:rsidRDefault="00011DD6" w:rsidP="001E2C69">
      <w:pPr>
        <w:pStyle w:val="ConsPlusNonformat"/>
        <w:jc w:val="both"/>
        <w:rPr>
          <w:rFonts w:ascii="Times New Roman" w:hAnsi="Times New Roman" w:cs="Times New Roman"/>
          <w:sz w:val="28"/>
          <w:szCs w:val="28"/>
        </w:rPr>
      </w:pPr>
    </w:p>
    <w:p w:rsidR="00011DD6" w:rsidRPr="00011DD6" w:rsidRDefault="00011DD6" w:rsidP="001E2C69">
      <w:pPr>
        <w:pStyle w:val="ConsPlusNonformat"/>
        <w:jc w:val="center"/>
        <w:rPr>
          <w:rFonts w:ascii="Times New Roman" w:hAnsi="Times New Roman" w:cs="Times New Roman"/>
          <w:sz w:val="28"/>
          <w:szCs w:val="28"/>
        </w:rPr>
      </w:pPr>
      <w:bookmarkStart w:id="40" w:name="P924"/>
      <w:bookmarkEnd w:id="40"/>
      <w:r w:rsidRPr="00011DD6">
        <w:rPr>
          <w:rFonts w:ascii="Times New Roman" w:hAnsi="Times New Roman" w:cs="Times New Roman"/>
          <w:sz w:val="28"/>
          <w:szCs w:val="28"/>
        </w:rPr>
        <w:t>ЗАЯВЛЕНИЕ</w:t>
      </w:r>
    </w:p>
    <w:p w:rsidR="00011DD6" w:rsidRPr="00011DD6" w:rsidRDefault="00011DD6" w:rsidP="001E2C69">
      <w:pPr>
        <w:pStyle w:val="ConsPlusNonformat"/>
        <w:jc w:val="center"/>
        <w:rPr>
          <w:rFonts w:ascii="Times New Roman" w:hAnsi="Times New Roman" w:cs="Times New Roman"/>
          <w:sz w:val="28"/>
          <w:szCs w:val="28"/>
        </w:rPr>
      </w:pPr>
      <w:r w:rsidRPr="00011DD6">
        <w:rPr>
          <w:rFonts w:ascii="Times New Roman" w:hAnsi="Times New Roman" w:cs="Times New Roman"/>
          <w:sz w:val="28"/>
          <w:szCs w:val="28"/>
        </w:rPr>
        <w:t>о внесении изменений в разрешение на строительство</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Прошу внести изменения в разрешение на строительство (реконструкцию) </w:t>
      </w:r>
      <w:proofErr w:type="gramStart"/>
      <w:r w:rsidRPr="00011DD6">
        <w:rPr>
          <w:rFonts w:ascii="Times New Roman" w:hAnsi="Times New Roman" w:cs="Times New Roman"/>
          <w:sz w:val="28"/>
          <w:szCs w:val="28"/>
        </w:rPr>
        <w:t>от</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w:t>
      </w:r>
      <w:r w:rsidR="001E2C69">
        <w:rPr>
          <w:rFonts w:ascii="Times New Roman" w:hAnsi="Times New Roman" w:cs="Times New Roman"/>
          <w:sz w:val="28"/>
          <w:szCs w:val="28"/>
        </w:rPr>
        <w:t>______________</w:t>
      </w:r>
      <w:r w:rsidRPr="00011DD6">
        <w:rPr>
          <w:rFonts w:ascii="Times New Roman" w:hAnsi="Times New Roman" w:cs="Times New Roman"/>
          <w:sz w:val="28"/>
          <w:szCs w:val="28"/>
        </w:rPr>
        <w:t xml:space="preserve">_______ </w:t>
      </w:r>
      <w:proofErr w:type="gramStart"/>
      <w:r w:rsidRPr="00011DD6">
        <w:rPr>
          <w:rFonts w:ascii="Times New Roman" w:hAnsi="Times New Roman" w:cs="Times New Roman"/>
          <w:sz w:val="28"/>
          <w:szCs w:val="28"/>
        </w:rPr>
        <w:t>г</w:t>
      </w:r>
      <w:proofErr w:type="gramEnd"/>
      <w:r w:rsidRPr="00011DD6">
        <w:rPr>
          <w:rFonts w:ascii="Times New Roman" w:hAnsi="Times New Roman" w:cs="Times New Roman"/>
          <w:sz w:val="28"/>
          <w:szCs w:val="28"/>
        </w:rPr>
        <w:t>. N ______________</w:t>
      </w:r>
      <w:r w:rsidR="001E2C69">
        <w:rPr>
          <w:rFonts w:ascii="Times New Roman" w:hAnsi="Times New Roman" w:cs="Times New Roman"/>
          <w:sz w:val="28"/>
          <w:szCs w:val="28"/>
        </w:rPr>
        <w:t>______________</w:t>
      </w:r>
      <w:r w:rsidRPr="00011DD6">
        <w:rPr>
          <w:rFonts w:ascii="Times New Roman" w:hAnsi="Times New Roman" w:cs="Times New Roman"/>
          <w:sz w:val="28"/>
          <w:szCs w:val="28"/>
        </w:rPr>
        <w:t>_____</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на строительство/</w:t>
      </w:r>
      <w:r w:rsidR="001E2C69">
        <w:rPr>
          <w:rFonts w:ascii="Times New Roman" w:hAnsi="Times New Roman" w:cs="Times New Roman"/>
          <w:sz w:val="28"/>
          <w:szCs w:val="28"/>
        </w:rPr>
        <w:t>реконструкцию ____________</w:t>
      </w:r>
      <w:r w:rsidRPr="00011DD6">
        <w:rPr>
          <w:rFonts w:ascii="Times New Roman" w:hAnsi="Times New Roman" w:cs="Times New Roman"/>
          <w:sz w:val="28"/>
          <w:szCs w:val="28"/>
        </w:rPr>
        <w:t>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(нужное подчеркнуть)                  (наименование объекта)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______________________________________________</w:t>
      </w:r>
      <w:r w:rsidR="001E2C69">
        <w:rPr>
          <w:rFonts w:ascii="Times New Roman" w:hAnsi="Times New Roman" w:cs="Times New Roman"/>
          <w:sz w:val="28"/>
          <w:szCs w:val="28"/>
        </w:rPr>
        <w:t>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на земельном участке по адресу: __________</w:t>
      </w:r>
      <w:r w:rsidR="001E2C69">
        <w:rPr>
          <w:rFonts w:ascii="Times New Roman" w:hAnsi="Times New Roman" w:cs="Times New Roman"/>
          <w:sz w:val="28"/>
          <w:szCs w:val="28"/>
        </w:rPr>
        <w:t>_______________________</w:t>
      </w:r>
      <w:r w:rsidRPr="00011DD6">
        <w:rPr>
          <w:rFonts w:ascii="Times New Roman" w:hAnsi="Times New Roman" w:cs="Times New Roman"/>
          <w:sz w:val="28"/>
          <w:szCs w:val="28"/>
        </w:rPr>
        <w:t>_________________________________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sidR="004D6C3A">
        <w:rPr>
          <w:rFonts w:ascii="Times New Roman" w:hAnsi="Times New Roman" w:cs="Times New Roman"/>
          <w:sz w:val="28"/>
          <w:szCs w:val="28"/>
        </w:rPr>
        <w:t xml:space="preserve">            </w:t>
      </w:r>
      <w:r w:rsidRPr="00011DD6">
        <w:rPr>
          <w:rFonts w:ascii="Times New Roman" w:hAnsi="Times New Roman" w:cs="Times New Roman"/>
          <w:sz w:val="28"/>
          <w:szCs w:val="28"/>
        </w:rPr>
        <w:t>(наименование населенного пункта, район, улица, номер участка)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_____________________________________</w:t>
      </w:r>
      <w:r w:rsidR="004D6C3A">
        <w:rPr>
          <w:rFonts w:ascii="Times New Roman" w:hAnsi="Times New Roman" w:cs="Times New Roman"/>
          <w:sz w:val="28"/>
          <w:szCs w:val="28"/>
        </w:rPr>
        <w:t>_______________________________</w:t>
      </w:r>
      <w:r w:rsidRPr="00011DD6">
        <w:rPr>
          <w:rFonts w:ascii="Times New Roman" w:hAnsi="Times New Roman" w:cs="Times New Roman"/>
          <w:sz w:val="28"/>
          <w:szCs w:val="28"/>
        </w:rPr>
        <w:t>.</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Обоснование причин внесения изменений в разрешение: ________________________________________________________________________________________________________________________________________________________________________________________________________________________________</w:t>
      </w:r>
      <w:r w:rsidR="004D6C3A">
        <w:rPr>
          <w:rFonts w:ascii="Times New Roman" w:hAnsi="Times New Roman" w:cs="Times New Roman"/>
          <w:sz w:val="28"/>
          <w:szCs w:val="28"/>
        </w:rPr>
        <w:t>______________________________________________</w:t>
      </w:r>
    </w:p>
    <w:p w:rsidR="00011DD6" w:rsidRPr="00011DD6" w:rsidRDefault="00011DD6" w:rsidP="00011DD6">
      <w:pPr>
        <w:pStyle w:val="ConsPlusNonformat"/>
        <w:jc w:val="both"/>
        <w:rPr>
          <w:rFonts w:ascii="Times New Roman" w:hAnsi="Times New Roman" w:cs="Times New Roman"/>
          <w:sz w:val="28"/>
          <w:szCs w:val="28"/>
        </w:rPr>
      </w:pP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Реквизиты правоустанавливающего документа на указанный земельный участок:</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_________________________________ от "____</w:t>
      </w:r>
      <w:r w:rsidR="004D6C3A">
        <w:rPr>
          <w:rFonts w:ascii="Times New Roman" w:hAnsi="Times New Roman" w:cs="Times New Roman"/>
          <w:sz w:val="28"/>
          <w:szCs w:val="28"/>
        </w:rPr>
        <w:t xml:space="preserve">" ____________ </w:t>
      </w:r>
      <w:proofErr w:type="gramStart"/>
      <w:r w:rsidR="004D6C3A">
        <w:rPr>
          <w:rFonts w:ascii="Times New Roman" w:hAnsi="Times New Roman" w:cs="Times New Roman"/>
          <w:sz w:val="28"/>
          <w:szCs w:val="28"/>
        </w:rPr>
        <w:t>г</w:t>
      </w:r>
      <w:proofErr w:type="gramEnd"/>
      <w:r w:rsidR="004D6C3A">
        <w:rPr>
          <w:rFonts w:ascii="Times New Roman" w:hAnsi="Times New Roman" w:cs="Times New Roman"/>
          <w:sz w:val="28"/>
          <w:szCs w:val="28"/>
        </w:rPr>
        <w:t>. N _______</w:t>
      </w:r>
      <w:r w:rsidRPr="00011DD6">
        <w:rPr>
          <w:rFonts w:ascii="Times New Roman" w:hAnsi="Times New Roman" w:cs="Times New Roman"/>
          <w:sz w:val="28"/>
          <w:szCs w:val="28"/>
        </w:rPr>
        <w:t>.</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(наименование документа)</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Приложение:  документы (с описью), необходимые для внесения изменений </w:t>
      </w:r>
      <w:proofErr w:type="gramStart"/>
      <w:r w:rsidRPr="00011DD6">
        <w:rPr>
          <w:rFonts w:ascii="Times New Roman" w:hAnsi="Times New Roman" w:cs="Times New Roman"/>
          <w:sz w:val="28"/>
          <w:szCs w:val="28"/>
        </w:rPr>
        <w:t>в</w:t>
      </w:r>
      <w:proofErr w:type="gramEnd"/>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разрешение  на  строительство объекта капитального строительства, </w:t>
      </w:r>
      <w:proofErr w:type="gramStart"/>
      <w:r w:rsidRPr="00011DD6">
        <w:rPr>
          <w:rFonts w:ascii="Times New Roman" w:hAnsi="Times New Roman" w:cs="Times New Roman"/>
          <w:sz w:val="28"/>
          <w:szCs w:val="28"/>
        </w:rPr>
        <w:t>в</w:t>
      </w:r>
      <w:proofErr w:type="gramEnd"/>
      <w:r w:rsidRPr="00011DD6">
        <w:rPr>
          <w:rFonts w:ascii="Times New Roman" w:hAnsi="Times New Roman" w:cs="Times New Roman"/>
          <w:sz w:val="28"/>
          <w:szCs w:val="28"/>
        </w:rPr>
        <w:t xml:space="preserve"> _______</w:t>
      </w:r>
    </w:p>
    <w:p w:rsidR="00011DD6" w:rsidRPr="00011DD6" w:rsidRDefault="00011DD6" w:rsidP="00011DD6">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экз. на ________ листах.</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Прошу  результат  предоставления муниципальной услуги в форме документа</w:t>
      </w:r>
      <w:r>
        <w:rPr>
          <w:rFonts w:ascii="Times New Roman" w:hAnsi="Times New Roman" w:cs="Times New Roman"/>
          <w:sz w:val="28"/>
          <w:szCs w:val="28"/>
        </w:rPr>
        <w:t xml:space="preserve"> </w:t>
      </w:r>
      <w:r w:rsidRPr="00011DD6">
        <w:rPr>
          <w:rFonts w:ascii="Times New Roman" w:hAnsi="Times New Roman" w:cs="Times New Roman"/>
          <w:sz w:val="28"/>
          <w:szCs w:val="28"/>
        </w:rPr>
        <w:t>на бумажном носителе:</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а)  вручить  лично  в  УЗИВ,  уведомив  по  номеру контактного телефона</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_______________ о времени и дате получения результата муниципальной услуги;</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б) направить по адресу: ___</w:t>
      </w:r>
      <w:r>
        <w:rPr>
          <w:rFonts w:ascii="Times New Roman" w:hAnsi="Times New Roman" w:cs="Times New Roman"/>
          <w:sz w:val="28"/>
          <w:szCs w:val="28"/>
        </w:rPr>
        <w:t>_____________________</w:t>
      </w:r>
      <w:r w:rsidRPr="00011DD6">
        <w:rPr>
          <w:rFonts w:ascii="Times New Roman" w:hAnsi="Times New Roman" w:cs="Times New Roman"/>
          <w:sz w:val="28"/>
          <w:szCs w:val="28"/>
        </w:rPr>
        <w:t>_____________________</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или в МФЦ _______________________________________</w:t>
      </w:r>
      <w:r>
        <w:rPr>
          <w:rFonts w:ascii="Times New Roman" w:hAnsi="Times New Roman" w:cs="Times New Roman"/>
          <w:sz w:val="28"/>
          <w:szCs w:val="28"/>
        </w:rPr>
        <w:t>_____________</w:t>
      </w:r>
      <w:r w:rsidRPr="00011DD6">
        <w:rPr>
          <w:rFonts w:ascii="Times New Roman" w:hAnsi="Times New Roman" w:cs="Times New Roman"/>
          <w:sz w:val="28"/>
          <w:szCs w:val="28"/>
        </w:rPr>
        <w:t>____.</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(ненужное зачеркнуть)</w:t>
      </w:r>
    </w:p>
    <w:p w:rsidR="004D6C3A" w:rsidRPr="00011DD6" w:rsidRDefault="004D6C3A" w:rsidP="004D6C3A">
      <w:pPr>
        <w:pStyle w:val="ConsPlusNonformat"/>
        <w:jc w:val="both"/>
        <w:rPr>
          <w:rFonts w:ascii="Times New Roman" w:hAnsi="Times New Roman" w:cs="Times New Roman"/>
          <w:sz w:val="28"/>
          <w:szCs w:val="28"/>
        </w:rPr>
      </w:pP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__________________________ </w:t>
      </w:r>
      <w:r>
        <w:rPr>
          <w:rFonts w:ascii="Times New Roman" w:hAnsi="Times New Roman" w:cs="Times New Roman"/>
          <w:sz w:val="28"/>
          <w:szCs w:val="28"/>
        </w:rPr>
        <w:t>________________________________</w:t>
      </w:r>
      <w:r w:rsidRPr="00011DD6">
        <w:rPr>
          <w:rFonts w:ascii="Times New Roman" w:hAnsi="Times New Roman" w:cs="Times New Roman"/>
          <w:sz w:val="28"/>
          <w:szCs w:val="28"/>
        </w:rPr>
        <w:t>____</w:t>
      </w:r>
    </w:p>
    <w:p w:rsidR="004D6C3A" w:rsidRPr="00011DD6" w:rsidRDefault="004D6C3A" w:rsidP="004D6C3A">
      <w:pPr>
        <w:pStyle w:val="ConsPlusNonformat"/>
        <w:jc w:val="both"/>
        <w:rPr>
          <w:rFonts w:ascii="Times New Roman" w:hAnsi="Times New Roman" w:cs="Times New Roman"/>
          <w:sz w:val="28"/>
          <w:szCs w:val="28"/>
        </w:rPr>
      </w:pPr>
      <w:proofErr w:type="gramStart"/>
      <w:r w:rsidRPr="00011DD6">
        <w:rPr>
          <w:rFonts w:ascii="Times New Roman" w:hAnsi="Times New Roman" w:cs="Times New Roman"/>
          <w:sz w:val="28"/>
          <w:szCs w:val="28"/>
        </w:rPr>
        <w:t>(должность руководителя -   (подпись)   (Ф.И.О. (последнее - при наличии)</w:t>
      </w:r>
      <w:proofErr w:type="gramEnd"/>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для юридического лица)</w:t>
      </w:r>
    </w:p>
    <w:p w:rsidR="004D6C3A" w:rsidRPr="00011DD6" w:rsidRDefault="004D6C3A" w:rsidP="004D6C3A">
      <w:pPr>
        <w:pStyle w:val="ConsPlusNonformat"/>
        <w:jc w:val="both"/>
        <w:rPr>
          <w:rFonts w:ascii="Times New Roman" w:hAnsi="Times New Roman" w:cs="Times New Roman"/>
          <w:sz w:val="28"/>
          <w:szCs w:val="28"/>
        </w:rPr>
      </w:pP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DD6">
        <w:rPr>
          <w:rFonts w:ascii="Times New Roman" w:hAnsi="Times New Roman" w:cs="Times New Roman"/>
          <w:sz w:val="28"/>
          <w:szCs w:val="28"/>
        </w:rPr>
        <w:t xml:space="preserve"> _______________________</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М.П. (при наличии печати)                     (дата)</w:t>
      </w:r>
    </w:p>
    <w:p w:rsidR="004D6C3A" w:rsidRPr="00011DD6" w:rsidRDefault="004D6C3A" w:rsidP="004D6C3A">
      <w:pPr>
        <w:pStyle w:val="ConsPlusNonformat"/>
        <w:jc w:val="both"/>
        <w:rPr>
          <w:rFonts w:ascii="Times New Roman" w:hAnsi="Times New Roman" w:cs="Times New Roman"/>
          <w:sz w:val="28"/>
          <w:szCs w:val="28"/>
        </w:rPr>
      </w:pPr>
      <w:r w:rsidRPr="00011DD6">
        <w:rPr>
          <w:rFonts w:ascii="Times New Roman" w:hAnsi="Times New Roman" w:cs="Times New Roman"/>
          <w:sz w:val="28"/>
          <w:szCs w:val="28"/>
        </w:rPr>
        <w:t>(для юридического лица)</w:t>
      </w:r>
    </w:p>
    <w:p w:rsidR="00011DD6" w:rsidRPr="00011DD6" w:rsidRDefault="00011DD6" w:rsidP="00011DD6">
      <w:pPr>
        <w:pStyle w:val="ConsPlusNormal"/>
        <w:jc w:val="both"/>
        <w:rPr>
          <w:rFonts w:ascii="Times New Roman" w:hAnsi="Times New Roman" w:cs="Times New Roman"/>
          <w:sz w:val="28"/>
          <w:szCs w:val="28"/>
        </w:rPr>
      </w:pPr>
    </w:p>
    <w:p w:rsidR="00011DD6" w:rsidRPr="00011DD6" w:rsidRDefault="00011DD6" w:rsidP="00011DD6">
      <w:pPr>
        <w:pStyle w:val="ConsPlusNormal"/>
        <w:pBdr>
          <w:top w:val="single" w:sz="6" w:space="0" w:color="auto"/>
        </w:pBdr>
        <w:jc w:val="both"/>
        <w:rPr>
          <w:rFonts w:ascii="Times New Roman" w:hAnsi="Times New Roman" w:cs="Times New Roman"/>
          <w:sz w:val="28"/>
          <w:szCs w:val="28"/>
        </w:rPr>
      </w:pPr>
    </w:p>
    <w:p w:rsidR="00011DD6" w:rsidRPr="00011DD6" w:rsidRDefault="00011DD6" w:rsidP="00011DD6">
      <w:pPr>
        <w:spacing w:after="0"/>
        <w:rPr>
          <w:rFonts w:ascii="Times New Roman" w:hAnsi="Times New Roman" w:cs="Times New Roman"/>
          <w:sz w:val="28"/>
          <w:szCs w:val="28"/>
        </w:rPr>
      </w:pPr>
    </w:p>
    <w:p w:rsidR="00011DD6" w:rsidRPr="007C53FD" w:rsidRDefault="00011DD6" w:rsidP="007C53FD">
      <w:pPr>
        <w:spacing w:after="0"/>
        <w:rPr>
          <w:rFonts w:ascii="Times New Roman" w:hAnsi="Times New Roman" w:cs="Times New Roman"/>
          <w:sz w:val="28"/>
          <w:szCs w:val="28"/>
        </w:rPr>
      </w:pPr>
    </w:p>
    <w:sectPr w:rsidR="00011DD6" w:rsidRPr="007C53FD" w:rsidSect="0067613A">
      <w:pgSz w:w="11906" w:h="16838"/>
      <w:pgMar w:top="567"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4360"/>
    <w:multiLevelType w:val="singleLevel"/>
    <w:tmpl w:val="ED627694"/>
    <w:lvl w:ilvl="0">
      <w:start w:val="6"/>
      <w:numFmt w:val="decimal"/>
      <w:lvlText w:val="1.%1."/>
      <w:legacy w:legacy="1" w:legacySpace="0" w:legacyIndent="592"/>
      <w:lvlJc w:val="left"/>
      <w:rPr>
        <w:rFonts w:ascii="Times New Roman" w:hAnsi="Times New Roman" w:cs="Times New Roman" w:hint="default"/>
      </w:rPr>
    </w:lvl>
  </w:abstractNum>
  <w:abstractNum w:abstractNumId="1">
    <w:nsid w:val="6FBF2FD5"/>
    <w:multiLevelType w:val="hybridMultilevel"/>
    <w:tmpl w:val="8528D260"/>
    <w:lvl w:ilvl="0" w:tplc="5A96A36E">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0"/>
    <w:lvlOverride w:ilvl="0">
      <w:lvl w:ilvl="0">
        <w:start w:val="6"/>
        <w:numFmt w:val="decimal"/>
        <w:lvlText w:val="1.%1."/>
        <w:legacy w:legacy="1" w:legacySpace="0" w:legacyIndent="49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50D"/>
    <w:rsid w:val="00011DD6"/>
    <w:rsid w:val="00037F7D"/>
    <w:rsid w:val="000807A3"/>
    <w:rsid w:val="0011470C"/>
    <w:rsid w:val="00162F27"/>
    <w:rsid w:val="001E2C69"/>
    <w:rsid w:val="002507B0"/>
    <w:rsid w:val="00260DD0"/>
    <w:rsid w:val="0039141B"/>
    <w:rsid w:val="0043736A"/>
    <w:rsid w:val="004648CC"/>
    <w:rsid w:val="004B71B9"/>
    <w:rsid w:val="004D6C3A"/>
    <w:rsid w:val="004E0DEB"/>
    <w:rsid w:val="00551285"/>
    <w:rsid w:val="005B04FB"/>
    <w:rsid w:val="006504CC"/>
    <w:rsid w:val="0067613A"/>
    <w:rsid w:val="0075215C"/>
    <w:rsid w:val="007C53FD"/>
    <w:rsid w:val="00825F97"/>
    <w:rsid w:val="008776CD"/>
    <w:rsid w:val="008B336F"/>
    <w:rsid w:val="009E02A3"/>
    <w:rsid w:val="00A1113B"/>
    <w:rsid w:val="00AD07A1"/>
    <w:rsid w:val="00AF7108"/>
    <w:rsid w:val="00B0504A"/>
    <w:rsid w:val="00DE35AF"/>
    <w:rsid w:val="00E7482C"/>
    <w:rsid w:val="00EB050D"/>
    <w:rsid w:val="00F33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F"/>
  </w:style>
  <w:style w:type="paragraph" w:styleId="1">
    <w:name w:val="heading 1"/>
    <w:basedOn w:val="a"/>
    <w:next w:val="a"/>
    <w:link w:val="10"/>
    <w:qFormat/>
    <w:rsid w:val="00B0504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semiHidden/>
    <w:unhideWhenUsed/>
    <w:qFormat/>
    <w:rsid w:val="00B0504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semiHidden/>
    <w:unhideWhenUsed/>
    <w:qFormat/>
    <w:rsid w:val="00B0504A"/>
    <w:pPr>
      <w:keepNext/>
      <w:keepLines/>
      <w:spacing w:before="200" w:after="0" w:line="240" w:lineRule="auto"/>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04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B0504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B0504A"/>
    <w:rPr>
      <w:rFonts w:asciiTheme="majorHAnsi" w:eastAsiaTheme="majorEastAsia" w:hAnsiTheme="majorHAnsi" w:cstheme="majorBidi"/>
      <w:b/>
      <w:bCs/>
      <w:color w:val="5B9BD5" w:themeColor="accent1"/>
      <w:sz w:val="28"/>
      <w:szCs w:val="20"/>
      <w:lang w:eastAsia="ru-RU"/>
    </w:rPr>
  </w:style>
  <w:style w:type="paragraph" w:styleId="a3">
    <w:name w:val="Body Text"/>
    <w:basedOn w:val="a"/>
    <w:link w:val="a4"/>
    <w:rsid w:val="00B0504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0504A"/>
    <w:rPr>
      <w:rFonts w:ascii="Times New Roman" w:eastAsia="Times New Roman" w:hAnsi="Times New Roman" w:cs="Times New Roman"/>
      <w:sz w:val="28"/>
      <w:szCs w:val="20"/>
      <w:lang w:eastAsia="ru-RU"/>
    </w:rPr>
  </w:style>
  <w:style w:type="character" w:styleId="a5">
    <w:name w:val="Hyperlink"/>
    <w:basedOn w:val="a0"/>
    <w:uiPriority w:val="99"/>
    <w:unhideWhenUsed/>
    <w:rsid w:val="00B0504A"/>
    <w:rPr>
      <w:color w:val="0000FF"/>
      <w:u w:val="single"/>
    </w:rPr>
  </w:style>
  <w:style w:type="paragraph" w:customStyle="1" w:styleId="formattext">
    <w:name w:val="formattext"/>
    <w:basedOn w:val="a"/>
    <w:rsid w:val="00B05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0504A"/>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Style3">
    <w:name w:val="Style3"/>
    <w:basedOn w:val="a"/>
    <w:uiPriority w:val="99"/>
    <w:rsid w:val="00B0504A"/>
    <w:pPr>
      <w:widowControl w:val="0"/>
      <w:autoSpaceDE w:val="0"/>
      <w:autoSpaceDN w:val="0"/>
      <w:adjustRightInd w:val="0"/>
      <w:spacing w:after="0" w:line="337" w:lineRule="exact"/>
      <w:ind w:hanging="33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0504A"/>
    <w:pPr>
      <w:widowControl w:val="0"/>
      <w:autoSpaceDE w:val="0"/>
      <w:autoSpaceDN w:val="0"/>
      <w:adjustRightInd w:val="0"/>
      <w:spacing w:after="0" w:line="327" w:lineRule="exact"/>
      <w:ind w:firstLine="511"/>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0504A"/>
    <w:rPr>
      <w:rFonts w:ascii="Times New Roman" w:hAnsi="Times New Roman" w:cs="Times New Roman"/>
      <w:sz w:val="26"/>
      <w:szCs w:val="26"/>
    </w:rPr>
  </w:style>
  <w:style w:type="paragraph" w:customStyle="1" w:styleId="Style2">
    <w:name w:val="Style2"/>
    <w:basedOn w:val="a"/>
    <w:uiPriority w:val="99"/>
    <w:rsid w:val="00B0504A"/>
    <w:pPr>
      <w:widowControl w:val="0"/>
      <w:autoSpaceDE w:val="0"/>
      <w:autoSpaceDN w:val="0"/>
      <w:adjustRightInd w:val="0"/>
      <w:spacing w:after="0" w:line="335"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0504A"/>
    <w:rPr>
      <w:rFonts w:ascii="Times New Roman" w:hAnsi="Times New Roman" w:cs="Times New Roman"/>
      <w:sz w:val="26"/>
      <w:szCs w:val="26"/>
    </w:rPr>
  </w:style>
  <w:style w:type="character" w:customStyle="1" w:styleId="ed">
    <w:name w:val="ed"/>
    <w:basedOn w:val="a0"/>
    <w:rsid w:val="00B0504A"/>
  </w:style>
  <w:style w:type="character" w:customStyle="1" w:styleId="mark">
    <w:name w:val="mark"/>
    <w:basedOn w:val="a0"/>
    <w:rsid w:val="00B0504A"/>
  </w:style>
  <w:style w:type="paragraph" w:customStyle="1" w:styleId="ConsPlusTitle">
    <w:name w:val="ConsPlusTitle"/>
    <w:rsid w:val="007C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C53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67613A"/>
    <w:rPr>
      <w:rFonts w:ascii="Calibri" w:eastAsia="Times New Roman" w:hAnsi="Calibri" w:cs="Calibri"/>
      <w:szCs w:val="20"/>
      <w:lang w:eastAsia="ru-RU"/>
    </w:rPr>
  </w:style>
  <w:style w:type="paragraph" w:styleId="a7">
    <w:name w:val="No Spacing"/>
    <w:uiPriority w:val="1"/>
    <w:qFormat/>
    <w:rsid w:val="0067613A"/>
    <w:pPr>
      <w:spacing w:after="0" w:line="240" w:lineRule="auto"/>
    </w:pPr>
    <w:rPr>
      <w:rFonts w:ascii="Calibri" w:eastAsia="Calibri" w:hAnsi="Calibri" w:cs="Times New Roman"/>
    </w:rPr>
  </w:style>
  <w:style w:type="paragraph" w:customStyle="1" w:styleId="ConsPlusNonformat">
    <w:name w:val="ConsPlusNonformat"/>
    <w:rsid w:val="00011D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2EBF5B77DF4564260DF321970BFDCEDB9E824013BB38779A39A47E9EFC04E88272D14C4F1EC46CF5653CF776F2D13086FA1F97CE1A104dCbCK" TargetMode="External"/><Relationship Id="rId18" Type="http://schemas.openxmlformats.org/officeDocument/2006/relationships/hyperlink" Target="consultantplus://offline/ref=2632EBF5B77DF4564260DF321970BFDCEDBBEE2E0E3DB38779A39A47E9EFC04E9A277518C5F7F243CA43059E31d3bBK" TargetMode="External"/><Relationship Id="rId26" Type="http://schemas.openxmlformats.org/officeDocument/2006/relationships/hyperlink" Target="consultantplus://offline/ref=2632EBF5B77DF4564260DF321970BFDCEDBBEE2E0E3DB38779A39A47E9EFC04E88272D16C0F7E71798195293323C3E120D6FA3FA60dEb2K" TargetMode="External"/><Relationship Id="rId39" Type="http://schemas.openxmlformats.org/officeDocument/2006/relationships/hyperlink" Target="consultantplus://offline/ref=2632EBF5B77DF4564260DF321970BFDCEDBBEE2E0E3DB38779A39A47E9EFC04E88272D16C7F8E71798195293323C3E120D6FA3FA60dEb2K" TargetMode="External"/><Relationship Id="rId21" Type="http://schemas.openxmlformats.org/officeDocument/2006/relationships/hyperlink" Target="consultantplus://offline/ref=2632EBF5B77DF4564260DF321970BFDCEFBEE929093CB38779A39A47E9EFC04E9A277518C5F7F243CA43059E31d3bBK" TargetMode="External"/><Relationship Id="rId34" Type="http://schemas.openxmlformats.org/officeDocument/2006/relationships/hyperlink" Target="consultantplus://offline/ref=2632EBF5B77DF4564260DF321970BFDCEDBBEE2E0E3DB38779A39A47E9EFC04E88272D17C1F5EA489D0C43CB3E3B260C0E72BFF862E1dAb0K" TargetMode="External"/><Relationship Id="rId42" Type="http://schemas.openxmlformats.org/officeDocument/2006/relationships/hyperlink" Target="consultantplus://offline/ref=2632EBF5B77DF4564260DF321970BFDCEDBBEE2E0E3DB38779A39A47E9EFC04E88272D16C5F8EE489D0C43CB3E3B260C0E72BFF862E1dAb0K" TargetMode="External"/><Relationship Id="rId47" Type="http://schemas.openxmlformats.org/officeDocument/2006/relationships/hyperlink" Target="consultantplus://offline/ref=2632EBF5B77DF4564260DF321970BFDCEDBBEE2E0E3DB38779A39A47E9EFC04E88272D16C6F1EC489D0C43CB3E3B260C0E72BFF862E1dAb0K" TargetMode="External"/><Relationship Id="rId50" Type="http://schemas.openxmlformats.org/officeDocument/2006/relationships/hyperlink" Target="consultantplus://offline/ref=2632EBF5B77DF4564260DF321970BFDCEDBBEE2E0E3DB38779A39A47E9EFC04E88272D16C4F4E8489D0C43CB3E3B260C0E72BFF862E1dAb0K" TargetMode="External"/><Relationship Id="rId55" Type="http://schemas.openxmlformats.org/officeDocument/2006/relationships/hyperlink" Target="consultantplus://offline/ref=2632EBF5B77DF4564260DF321970BFDCEDBBEE2E0E3DB38779A39A47E9EFC04E88272D16C0F1E71798195293323C3E120D6FA3FA60dEb2K" TargetMode="External"/><Relationship Id="rId63" Type="http://schemas.openxmlformats.org/officeDocument/2006/relationships/hyperlink" Target="consultantplus://offline/ref=2632EBF5B77DF4564260DF321970BFDCEDBBEE2E0E3DB38779A39A47E9EFC04E88272D16C0F1E71798195293323C3E120D6FA3FA60dEb2K" TargetMode="External"/><Relationship Id="rId68" Type="http://schemas.openxmlformats.org/officeDocument/2006/relationships/hyperlink" Target="consultantplus://offline/ref=2632EBF5B77DF4564260DF321970BFDCEDBBEE2E0E3DB38779A39A47E9EFC04E88272D16C0F1E71798195293323C3E120D6FA3FA60dEb2K" TargetMode="External"/><Relationship Id="rId7" Type="http://schemas.openxmlformats.org/officeDocument/2006/relationships/hyperlink" Target="consultantplus://offline/ref=E22961CDA4A1397B1ADD168FF3F83E83A0CA82D857437921D7F18037690831F81F922B9360C9FE5029d3L" TargetMode="External"/><Relationship Id="rId71" Type="http://schemas.openxmlformats.org/officeDocument/2006/relationships/hyperlink" Target="consultantplus://offline/ref=2632EBF5B77DF4564260DF321970BFDCEDBBEE2E0E3DB38779A39A47E9EFC04E88272D16C0F3E71798195293323C3E120D6FA3FA60dEb2K" TargetMode="External"/><Relationship Id="rId2" Type="http://schemas.openxmlformats.org/officeDocument/2006/relationships/styles" Target="styles.xml"/><Relationship Id="rId16" Type="http://schemas.openxmlformats.org/officeDocument/2006/relationships/hyperlink" Target="consultantplus://offline/ref=2632EBF5B77DF4564260DF321970BFDCEDBBEE2E0E3DB38779A39A47E9EFC04E88272D17C1F7EF489D0C43CB3E3B260C0E72BFF862E1dAb0K" TargetMode="External"/><Relationship Id="rId29" Type="http://schemas.openxmlformats.org/officeDocument/2006/relationships/hyperlink" Target="consultantplus://offline/ref=2632EBF5B77DF4564260DF321970BFDCEDBBEE2E0E3DB38779A39A47E9EFC04E88272D17C1F2EE489D0C43CB3E3B260C0E72BFF862E1dAb0K" TargetMode="External"/><Relationship Id="rId11" Type="http://schemas.openxmlformats.org/officeDocument/2006/relationships/hyperlink" Target="consultantplus://offline/ref=2632EBF5B77DF4564260DF321970BFDCEDB9E824013BB38779A39A47E9EFC04E88272D14C4F1EC42C95653CF776F2D13086FA1F97CE1A104dCbCK" TargetMode="External"/><Relationship Id="rId24" Type="http://schemas.openxmlformats.org/officeDocument/2006/relationships/hyperlink" Target="consultantplus://offline/ref=2632EBF5B77DF4564260C13F0F1CE2D7E6B7B3210838B8D127F29C10B6BFC61BC8672B4195B5B94EC85B199E302422120Cd7b0K" TargetMode="External"/><Relationship Id="rId32" Type="http://schemas.openxmlformats.org/officeDocument/2006/relationships/hyperlink" Target="consultantplus://offline/ref=2632EBF5B77DF4564260DF321970BFDCEDBBEE2E0E3DB38779A39A47E9EFC04E88272D16C0F3E71798195293323C3E120D6FA3FA60dEb2K" TargetMode="External"/><Relationship Id="rId37" Type="http://schemas.openxmlformats.org/officeDocument/2006/relationships/hyperlink" Target="consultantplus://offline/ref=2632EBF5B77DF4564260DF321970BFDCEDBBEE2E0E3DB38779A39A47E9EFC04E88272D16C7F2E71798195293323C3E120D6FA3FA60dEb2K" TargetMode="External"/><Relationship Id="rId40" Type="http://schemas.openxmlformats.org/officeDocument/2006/relationships/hyperlink" Target="consultantplus://offline/ref=2632EBF5B77DF4564260DF321970BFDCEDBBEE2E0E3DB38779A39A47E9EFC04E88272D17C1F6EB489D0C43CB3E3B260C0E72BFF862E1dAb0K" TargetMode="External"/><Relationship Id="rId45" Type="http://schemas.openxmlformats.org/officeDocument/2006/relationships/hyperlink" Target="consultantplus://offline/ref=2632EBF5B77DF4564260DF321970BFDCEDBBEE2E0E3DB38779A39A47E9EFC04E88272D16C5F8E5489D0C43CB3E3B260C0E72BFF862E1dAb0K" TargetMode="External"/><Relationship Id="rId53" Type="http://schemas.openxmlformats.org/officeDocument/2006/relationships/hyperlink" Target="consultantplus://offline/ref=2632EBF5B77DF4564260DF321970BFDCEDBBEE2E0E3DB38779A39A47E9EFC04E88272D14C4F1EA41C15653CF776F2D13086FA1F97CE1A104dCbCK" TargetMode="External"/><Relationship Id="rId58" Type="http://schemas.openxmlformats.org/officeDocument/2006/relationships/hyperlink" Target="consultantplus://offline/ref=2632EBF5B77DF4564260DF321970BFDCEDBBEE2E0E3DB38779A39A47E9EFC04E88272D16C0F1E71798195293323C3E120D6FA3FA60dEb2K" TargetMode="External"/><Relationship Id="rId66" Type="http://schemas.openxmlformats.org/officeDocument/2006/relationships/hyperlink" Target="consultantplus://offline/ref=2632EBF5B77DF4564260DF321970BFDCEDBBEE2E0E3DB38779A39A47E9EFC04E88272D17C1F7EF489D0C43CB3E3B260C0E72BFF862E1dAb0K" TargetMode="External"/><Relationship Id="rId5" Type="http://schemas.openxmlformats.org/officeDocument/2006/relationships/image" Target="media/image1.jpeg"/><Relationship Id="rId15" Type="http://schemas.openxmlformats.org/officeDocument/2006/relationships/hyperlink" Target="consultantplus://offline/ref=2632EBF5B77DF4564260DF321970BFDCEDB9E824013BB38779A39A47E9EFC04E88272D17CDF5E71798195293323C3E120D6FA3FA60dEb2K" TargetMode="External"/><Relationship Id="rId23" Type="http://schemas.openxmlformats.org/officeDocument/2006/relationships/hyperlink" Target="consultantplus://offline/ref=2632EBF5B77DF4564260C13F0F1CE2D7E6B7B321083FBFD127F39C10B6BFC61BC8672B4195B5B94EC85B199E302422120Cd7b0K" TargetMode="External"/><Relationship Id="rId28" Type="http://schemas.openxmlformats.org/officeDocument/2006/relationships/hyperlink" Target="consultantplus://offline/ref=2632EBF5B77DF4564260DF321970BFDCEDBBEE2E0E3DB38779A39A47E9EFC04E88272D17C1F7E4489D0C43CB3E3B260C0E72BFF862E1dAb0K" TargetMode="External"/><Relationship Id="rId36" Type="http://schemas.openxmlformats.org/officeDocument/2006/relationships/hyperlink" Target="consultantplus://offline/ref=2632EBF5B77DF4564260DF321970BFDCEDBBEE2E0E3DB38779A39A47E9EFC04E88272D16C7F0E71798195293323C3E120D6FA3FA60dEb2K" TargetMode="External"/><Relationship Id="rId49" Type="http://schemas.openxmlformats.org/officeDocument/2006/relationships/hyperlink" Target="consultantplus://offline/ref=2632EBF5B77DF4564260DF321970BFDCEDBBEE2E0E3DB38779A39A47E9EFC04E9A277518C5F7F243CA43059E31d3bBK" TargetMode="External"/><Relationship Id="rId57" Type="http://schemas.openxmlformats.org/officeDocument/2006/relationships/hyperlink" Target="consultantplus://offline/ref=2632EBF5B77DF4564260DF321970BFDCEDBBEE2E0E3DB38779A39A47E9EFC04E88272D16C0F5E71798195293323C3E120D6FA3FA60dEb2K" TargetMode="External"/><Relationship Id="rId61" Type="http://schemas.openxmlformats.org/officeDocument/2006/relationships/hyperlink" Target="consultantplus://offline/ref=2632EBF5B77DF4564260DF321970BFDCEDBBEE2E0E3DB38779A39A47E9EFC04E88272D16C0F3E71798195293323C3E120D6FA3FA60dEb2K" TargetMode="External"/><Relationship Id="rId10" Type="http://schemas.openxmlformats.org/officeDocument/2006/relationships/hyperlink" Target="consultantplus://offline/ref=2632EBF5B77DF4564260DF321970BFDCEDBBEE2E0E3DB38779A39A47E9EFC04E88272D14C4F1EC43CE5653CF776F2D13086FA1F97CE1A104dCbCK" TargetMode="External"/><Relationship Id="rId19" Type="http://schemas.openxmlformats.org/officeDocument/2006/relationships/hyperlink" Target="consultantplus://offline/ref=2632EBF5B77DF4564260DF321970BFDCEDBBEF2B013FB38779A39A47E9EFC04E9A277518C5F7F243CA43059E31d3bBK" TargetMode="External"/><Relationship Id="rId31" Type="http://schemas.openxmlformats.org/officeDocument/2006/relationships/hyperlink" Target="consultantplus://offline/ref=2632EBF5B77DF4564260DF321970BFDCEDBBEE2E0E3DB38779A39A47E9EFC04E88272D14C4F3EC47CD5653CF776F2D13086FA1F97CE1A104dCbCK" TargetMode="External"/><Relationship Id="rId44" Type="http://schemas.openxmlformats.org/officeDocument/2006/relationships/hyperlink" Target="consultantplus://offline/ref=2632EBF5B77DF4564260DF321970BFDCEDBBEE2E0E3DB38779A39A47E9EFC04E88272D11C0F9E71798195293323C3E120D6FA3FA60dEb2K" TargetMode="External"/><Relationship Id="rId52" Type="http://schemas.openxmlformats.org/officeDocument/2006/relationships/hyperlink" Target="consultantplus://offline/ref=2632EBF5B77DF4564260DF321970BFDCEDBBEE2E0E3DB38779A39A47E9EFC04E88272D16C4F7EC489D0C43CB3E3B260C0E72BFF862E1dAb0K" TargetMode="External"/><Relationship Id="rId60" Type="http://schemas.openxmlformats.org/officeDocument/2006/relationships/hyperlink" Target="consultantplus://offline/ref=2632EBF5B77DF4564260DF321970BFDCEDBBEE2E0E3DB38779A39A47E9EFC04E88272D16C0F3E71798195293323C3E120D6FA3FA60dEb2K" TargetMode="External"/><Relationship Id="rId65" Type="http://schemas.openxmlformats.org/officeDocument/2006/relationships/hyperlink" Target="consultantplus://offline/ref=2632EBF5B77DF4564260DF321970BFDCEDBBEE2E0E3DB38779A39A47E9EFC04E88272D16C0F5E71798195293323C3E120D6FA3FA60dEb2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32EBF5B77DF4564260DF321970BFDCEDB9E52C0C3AB38779A39A47E9EFC04E88272D1DCDF3E71798195293323C3E120D6FA3FA60dEb2K" TargetMode="External"/><Relationship Id="rId14" Type="http://schemas.openxmlformats.org/officeDocument/2006/relationships/hyperlink" Target="consultantplus://offline/ref=2632EBF5B77DF4564260DF321970BFDCEDB9E824013BB38779A39A47E9EFC04E88272D17CDF0E71798195293323C3E120D6FA3FA60dEb2K" TargetMode="External"/><Relationship Id="rId22" Type="http://schemas.openxmlformats.org/officeDocument/2006/relationships/hyperlink" Target="consultantplus://offline/ref=2632EBF5B77DF4564260DF321970BFDCEFBBEA250E39B38779A39A47E9EFC04E9A277518C5F7F243CA43059E31d3bBK" TargetMode="External"/><Relationship Id="rId27" Type="http://schemas.openxmlformats.org/officeDocument/2006/relationships/hyperlink" Target="consultantplus://offline/ref=2632EBF5B77DF4564260DF321970BFDCEDBBEE2E0E3DB38779A39A47E9EFC04E88272D16C0F8E71798195293323C3E120D6FA3FA60dEb2K" TargetMode="External"/><Relationship Id="rId30" Type="http://schemas.openxmlformats.org/officeDocument/2006/relationships/hyperlink" Target="consultantplus://offline/ref=2632EBF5B77DF4564260DF321970BFDCEDBBEE2E0E3DB38779A39A47E9EFC04E88272D16C0F3E71798195293323C3E120D6FA3FA60dEb2K" TargetMode="External"/><Relationship Id="rId35" Type="http://schemas.openxmlformats.org/officeDocument/2006/relationships/hyperlink" Target="consultantplus://offline/ref=2632EBF5B77DF4564260DF321970BFDCEFBBEA250E39B38779A39A47E9EFC04E88272D14C4F1EC42CC5653CF776F2D13086FA1F97CE1A104dCbCK" TargetMode="External"/><Relationship Id="rId43" Type="http://schemas.openxmlformats.org/officeDocument/2006/relationships/hyperlink" Target="consultantplus://offline/ref=2632EBF5B77DF4564260DF321970BFDCEDBBEE2E0E3DB38779A39A47E9EFC04E88272D16C4F5E5489D0C43CB3E3B260C0E72BFF862E1dAb0K" TargetMode="External"/><Relationship Id="rId48" Type="http://schemas.openxmlformats.org/officeDocument/2006/relationships/hyperlink" Target="consultantplus://offline/ref=2632EBF5B77DF4564260DF321970BFDCEDBBEE2E0E3DB38779A39A47E9EFC04E88272D16C4F4E8489D0C43CB3E3B260C0E72BFF862E1dAb0K" TargetMode="External"/><Relationship Id="rId56" Type="http://schemas.openxmlformats.org/officeDocument/2006/relationships/hyperlink" Target="consultantplus://offline/ref=2632EBF5B77DF4564260DF321970BFDCEDBBEE2E0E3DB38779A39A47E9EFC04E88272D16C0F3E71798195293323C3E120D6FA3FA60dEb2K" TargetMode="External"/><Relationship Id="rId64" Type="http://schemas.openxmlformats.org/officeDocument/2006/relationships/hyperlink" Target="consultantplus://offline/ref=2632EBF5B77DF4564260DF321970BFDCEDBBEE2E0E3DB38779A39A47E9EFC04E88272D16C0F3E71798195293323C3E120D6FA3FA60dEb2K" TargetMode="External"/><Relationship Id="rId69" Type="http://schemas.openxmlformats.org/officeDocument/2006/relationships/hyperlink" Target="consultantplus://offline/ref=2632EBF5B77DF4564260DF321970BFDCEDBBEE2E0E3DB38779A39A47E9EFC04E88272D16C0F0E71798195293323C3E120D6FA3FA60dEb2K" TargetMode="External"/><Relationship Id="rId8" Type="http://schemas.openxmlformats.org/officeDocument/2006/relationships/hyperlink" Target="consultantplus://offline/ref=2632EBF5B77DF4564260DF321970BFDCEDBBEE2E0E3DB38779A39A47E9EFC04E9A277518C5F7F243CA43059E31d3bBK" TargetMode="External"/><Relationship Id="rId51" Type="http://schemas.openxmlformats.org/officeDocument/2006/relationships/hyperlink" Target="consultantplus://offline/ref=2632EBF5B77DF4564260DF321970BFDCEDBBEE2E0E3DB38779A39A47E9EFC04E88272D16C4F7EC489D0C43CB3E3B260C0E72BFF862E1dAb0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632EBF5B77DF4564260DF321970BFDCEDB9E824013BB38779A39A47E9EFC04E88272D11C7FAB8128D080A9F352420111073A1F8d6b3K" TargetMode="External"/><Relationship Id="rId17" Type="http://schemas.openxmlformats.org/officeDocument/2006/relationships/hyperlink" Target="consultantplus://offline/ref=2632EBF5B77DF4564260DF321970BFDCEDBBEE2E0E3DB38779A39A47E9EFC04E88272D17C1F7E9489D0C43CB3E3B260C0E72BFF862E1dAb0K" TargetMode="External"/><Relationship Id="rId25" Type="http://schemas.openxmlformats.org/officeDocument/2006/relationships/hyperlink" Target="consultantplus://offline/ref=2632EBF5B77DF4564260DF321970BFDCEDBBEE2E0E3DB38779A39A47E9EFC04E88272D17C1F2EE489D0C43CB3E3B260C0E72BFF862E1dAb0K" TargetMode="External"/><Relationship Id="rId33" Type="http://schemas.openxmlformats.org/officeDocument/2006/relationships/hyperlink" Target="consultantplus://offline/ref=2632EBF5B77DF4564260DF321970BFDCEDBBEE2E0E3DB38779A39A47E9EFC04E88272D17C2F3ED489D0C43CB3E3B260C0E72BFF862E1dAb0K" TargetMode="External"/><Relationship Id="rId38" Type="http://schemas.openxmlformats.org/officeDocument/2006/relationships/hyperlink" Target="consultantplus://offline/ref=2632EBF5B77DF4564260DF321970BFDCEDBBEE2E0E3DB38779A39A47E9EFC04E88272D16C7F9E71798195293323C3E120D6FA3FA60dEb2K" TargetMode="External"/><Relationship Id="rId46" Type="http://schemas.openxmlformats.org/officeDocument/2006/relationships/hyperlink" Target="consultantplus://offline/ref=2632EBF5B77DF4564260DF321970BFDCEDBBEE2E0E3DB38779A39A47E9EFC04E88272D16C5F6EB489D0C43CB3E3B260C0E72BFF862E1dAb0K" TargetMode="External"/><Relationship Id="rId59" Type="http://schemas.openxmlformats.org/officeDocument/2006/relationships/hyperlink" Target="consultantplus://offline/ref=2632EBF5B77DF4564260DF321970BFDCEDBBEE2E0E3DB38779A39A47E9EFC04E88272D16C0F0E71798195293323C3E120D6FA3FA60dEb2K" TargetMode="External"/><Relationship Id="rId67" Type="http://schemas.openxmlformats.org/officeDocument/2006/relationships/hyperlink" Target="consultantplus://offline/ref=2632EBF5B77DF4564260DF321970BFDCEDBBEE2E0E3DB38779A39A47E9EFC04E88272D17C1F7E9489D0C43CB3E3B260C0E72BFF862E1dAb0K" TargetMode="External"/><Relationship Id="rId20" Type="http://schemas.openxmlformats.org/officeDocument/2006/relationships/hyperlink" Target="consultantplus://offline/ref=2632EBF5B77DF4564260DF321970BFDCEDB9E824013BB38779A39A47E9EFC04E9A277518C5F7F243CA43059E31d3bBK" TargetMode="External"/><Relationship Id="rId41" Type="http://schemas.openxmlformats.org/officeDocument/2006/relationships/hyperlink" Target="consultantplus://offline/ref=2632EBF5B77DF4564260DF321970BFDCEDB9E824013BB38779A39A47E9EFC04E88272D17CDF1E71798195293323C3E120D6FA3FA60dEb2K" TargetMode="External"/><Relationship Id="rId54" Type="http://schemas.openxmlformats.org/officeDocument/2006/relationships/hyperlink" Target="consultantplus://offline/ref=2632EBF5B77DF4564260DF321970BFDCEDBBEE2E0E3DB38779A39A47E9EFC04E88272D14C1F8EA489D0C43CB3E3B260C0E72BFF862E1dAb0K" TargetMode="External"/><Relationship Id="rId62" Type="http://schemas.openxmlformats.org/officeDocument/2006/relationships/hyperlink" Target="consultantplus://offline/ref=2632EBF5B77DF4564260DF321970BFDCEDBBEE2E0E3DB38779A39A47E9EFC04E88272D16C0F5E71798195293323C3E120D6FA3FA60dEb2K" TargetMode="External"/><Relationship Id="rId70" Type="http://schemas.openxmlformats.org/officeDocument/2006/relationships/hyperlink" Target="consultantplus://offline/ref=2632EBF5B77DF4564260DF321970BFDCEDBBEE2E0E3DB38779A39A47E9EFC04E88272D16C0F3E71798195293323C3E120D6FA3FA60dEb2K"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18887</Words>
  <Characters>107656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Гульназ-ОС</cp:lastModifiedBy>
  <cp:revision>2</cp:revision>
  <dcterms:created xsi:type="dcterms:W3CDTF">2021-03-23T11:28:00Z</dcterms:created>
  <dcterms:modified xsi:type="dcterms:W3CDTF">2021-03-23T11:28:00Z</dcterms:modified>
</cp:coreProperties>
</file>