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AD07A1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209550</wp:posOffset>
            </wp:positionV>
            <wp:extent cx="5935980" cy="2872740"/>
            <wp:effectExtent l="0" t="0" r="7620" b="381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FC09EC" w:rsidRDefault="00D37D0F" w:rsidP="00FC09EC">
      <w:pPr>
        <w:pStyle w:val="a3"/>
        <w:spacing w:after="0" w:line="240" w:lineRule="auto"/>
      </w:pPr>
      <w:r w:rsidRPr="00AF16FD">
        <w:fldChar w:fldCharType="begin"/>
      </w:r>
      <w:r w:rsidR="00FC09EC" w:rsidRPr="00AF16FD">
        <w:instrText xml:space="preserve"> DOCPROPERTY  doc_summary  \* MERGEFORMAT </w:instrText>
      </w:r>
      <w:r w:rsidRPr="00AF16FD">
        <w:fldChar w:fldCharType="separate"/>
      </w:r>
      <w:r w:rsidR="00FC09EC">
        <w:t xml:space="preserve">Об утверждении </w:t>
      </w:r>
    </w:p>
    <w:p w:rsidR="00FC09EC" w:rsidRDefault="00FC09EC" w:rsidP="00FC09EC">
      <w:pPr>
        <w:pStyle w:val="a3"/>
        <w:spacing w:after="0" w:line="240" w:lineRule="auto"/>
      </w:pPr>
      <w:r>
        <w:t>административного регламента</w:t>
      </w:r>
    </w:p>
    <w:p w:rsidR="00FC09EC" w:rsidRDefault="00FC09EC" w:rsidP="00FC09EC">
      <w:pPr>
        <w:pStyle w:val="a3"/>
        <w:spacing w:after="0" w:line="240" w:lineRule="auto"/>
      </w:pPr>
      <w:r>
        <w:t xml:space="preserve"> предоставления </w:t>
      </w:r>
      <w:proofErr w:type="gramStart"/>
      <w:r>
        <w:t>муниципальной</w:t>
      </w:r>
      <w:proofErr w:type="gramEnd"/>
    </w:p>
    <w:p w:rsidR="00FC09EC" w:rsidRDefault="00FC09EC" w:rsidP="00FC09EC">
      <w:pPr>
        <w:pStyle w:val="a3"/>
        <w:spacing w:after="0" w:line="240" w:lineRule="auto"/>
      </w:pPr>
      <w:r>
        <w:t xml:space="preserve"> услуги "Предоставление путевок </w:t>
      </w:r>
    </w:p>
    <w:p w:rsidR="00FC09EC" w:rsidRDefault="00FC09EC" w:rsidP="00FC09EC">
      <w:pPr>
        <w:pStyle w:val="a3"/>
        <w:spacing w:after="0" w:line="240" w:lineRule="auto"/>
      </w:pPr>
      <w:r>
        <w:t xml:space="preserve">в места отдыха детей </w:t>
      </w:r>
    </w:p>
    <w:p w:rsidR="00FC09EC" w:rsidRPr="00AF16FD" w:rsidRDefault="00FC09EC" w:rsidP="00FC09EC">
      <w:pPr>
        <w:pStyle w:val="a3"/>
        <w:spacing w:after="0" w:line="240" w:lineRule="auto"/>
      </w:pPr>
      <w:r>
        <w:t>в каникулярное время"</w:t>
      </w:r>
      <w:r w:rsidR="00D37D0F" w:rsidRPr="00AF16FD">
        <w:fldChar w:fldCharType="end"/>
      </w:r>
    </w:p>
    <w:p w:rsidR="00EB050D" w:rsidRDefault="00EB050D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9EC" w:rsidRPr="00FC09EC" w:rsidRDefault="00FC09EC" w:rsidP="00A55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09EC">
        <w:rPr>
          <w:rFonts w:ascii="Times New Roman" w:hAnsi="Times New Roman" w:cs="Times New Roman"/>
          <w:bCs/>
          <w:spacing w:val="-4"/>
          <w:sz w:val="28"/>
          <w:szCs w:val="28"/>
        </w:rPr>
        <w:t>В соответстви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FC09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</w:t>
      </w:r>
      <w:r>
        <w:t xml:space="preserve"> </w:t>
      </w:r>
      <w:hyperlink r:id="rId7" w:history="1">
        <w:r w:rsidR="004F67A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Федеральным законом от 27.7.2010 №</w:t>
        </w:r>
        <w:r w:rsidRPr="00FC09EC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="004F67A4">
        <w:t xml:space="preserve">, </w:t>
      </w:r>
      <w:r w:rsidR="004379DD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4F67A4">
        <w:rPr>
          <w:rFonts w:ascii="Times New Roman" w:hAnsi="Times New Roman" w:cs="Times New Roman"/>
          <w:bCs/>
          <w:spacing w:val="-4"/>
          <w:sz w:val="28"/>
          <w:szCs w:val="28"/>
        </w:rPr>
        <w:t>дминистративн</w:t>
      </w:r>
      <w:r w:rsidR="004379DD">
        <w:rPr>
          <w:rFonts w:ascii="Times New Roman" w:hAnsi="Times New Roman" w:cs="Times New Roman"/>
          <w:bCs/>
          <w:spacing w:val="-4"/>
          <w:sz w:val="28"/>
          <w:szCs w:val="28"/>
        </w:rPr>
        <w:t>ым регламентом</w:t>
      </w:r>
      <w:r w:rsidR="004F67A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предоставления государственн</w:t>
      </w:r>
      <w:r w:rsidR="004379DD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4F67A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услуг</w:t>
      </w:r>
      <w:r w:rsidR="004379DD">
        <w:rPr>
          <w:rFonts w:ascii="Times New Roman" w:hAnsi="Times New Roman" w:cs="Times New Roman"/>
          <w:bCs/>
          <w:spacing w:val="-4"/>
          <w:sz w:val="28"/>
          <w:szCs w:val="28"/>
        </w:rPr>
        <w:t>и по предоставлению путевок, сертификатов, компенсаций за путевки в детские оздоровительные лагеря в Пермском крае», утвержденным приказом Министерства социального развития от 02.10.2020 № СЭД-33-01-03/1-377, Административным регламентом предоставления государственной услуги по предоставлению путевок в детские оздоровит</w:t>
      </w:r>
      <w:r w:rsidR="003A2A81">
        <w:rPr>
          <w:rFonts w:ascii="Times New Roman" w:hAnsi="Times New Roman" w:cs="Times New Roman"/>
          <w:bCs/>
          <w:spacing w:val="-4"/>
          <w:sz w:val="28"/>
          <w:szCs w:val="28"/>
        </w:rPr>
        <w:t>ельные лагеря для детей-сирот, д</w:t>
      </w:r>
      <w:r w:rsidR="004379DD">
        <w:rPr>
          <w:rFonts w:ascii="Times New Roman" w:hAnsi="Times New Roman" w:cs="Times New Roman"/>
          <w:bCs/>
          <w:spacing w:val="-4"/>
          <w:sz w:val="28"/>
          <w:szCs w:val="28"/>
        </w:rPr>
        <w:t>етей, оставшихся без</w:t>
      </w:r>
      <w:proofErr w:type="gramEnd"/>
      <w:r w:rsidR="004379D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попечения родителей», утвержденным приказом Министерства социального развития от 28.09.2020 № СЭД-33-01-03/1-3</w:t>
      </w:r>
      <w:r w:rsidR="005D4515">
        <w:rPr>
          <w:rFonts w:ascii="Times New Roman" w:hAnsi="Times New Roman" w:cs="Times New Roman"/>
          <w:bCs/>
          <w:spacing w:val="-4"/>
          <w:sz w:val="28"/>
          <w:szCs w:val="28"/>
        </w:rPr>
        <w:t>61</w:t>
      </w:r>
    </w:p>
    <w:p w:rsidR="00FC09EC" w:rsidRPr="00FC09EC" w:rsidRDefault="00FC09EC" w:rsidP="00A55C2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C09EC">
        <w:rPr>
          <w:rFonts w:ascii="Times New Roman" w:hAnsi="Times New Roman" w:cs="Times New Roman"/>
          <w:bCs/>
          <w:spacing w:val="-4"/>
          <w:sz w:val="28"/>
          <w:szCs w:val="28"/>
        </w:rPr>
        <w:t>ПОСТАНОВЛЯЕТ:</w:t>
      </w:r>
    </w:p>
    <w:p w:rsidR="00FC09EC" w:rsidRPr="00FC09EC" w:rsidRDefault="00FC09EC" w:rsidP="00A55C2B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E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Pr="00FC09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C09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09EC">
        <w:rPr>
          <w:rFonts w:ascii="Times New Roman" w:hAnsi="Times New Roman" w:cs="Times New Roman"/>
          <w:sz w:val="28"/>
          <w:szCs w:val="28"/>
        </w:rPr>
        <w:t>Предоставление путевок в места отдыха детей в каникулярное время».</w:t>
      </w:r>
    </w:p>
    <w:p w:rsidR="00FC09EC" w:rsidRPr="00FC09EC" w:rsidRDefault="00FC09EC" w:rsidP="00A55C2B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9E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D4515">
        <w:rPr>
          <w:rFonts w:ascii="Times New Roman" w:hAnsi="Times New Roman" w:cs="Times New Roman"/>
          <w:sz w:val="28"/>
          <w:szCs w:val="28"/>
        </w:rPr>
        <w:t>утратившими силу постановление А</w:t>
      </w:r>
      <w:r w:rsidRPr="00FC09EC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района от </w:t>
      </w:r>
      <w:r w:rsidR="005D4515">
        <w:rPr>
          <w:rFonts w:ascii="Times New Roman" w:eastAsia="Times New Roman" w:hAnsi="Times New Roman" w:cs="Times New Roman"/>
          <w:sz w:val="28"/>
        </w:rPr>
        <w:t>10.02.2017 № 59</w:t>
      </w:r>
      <w:r w:rsidR="005D4515" w:rsidRPr="00FC09EC">
        <w:rPr>
          <w:rFonts w:ascii="Times New Roman" w:hAnsi="Times New Roman" w:cs="Times New Roman"/>
          <w:sz w:val="28"/>
          <w:szCs w:val="28"/>
        </w:rPr>
        <w:t xml:space="preserve"> </w:t>
      </w:r>
      <w:r w:rsidRPr="00FC09E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путевок и направление в места отдыха детей в каникулярное время».</w:t>
      </w:r>
    </w:p>
    <w:p w:rsidR="00FC09EC" w:rsidRPr="00FC09EC" w:rsidRDefault="00FC09EC" w:rsidP="00A55C2B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E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(разместить) на официальном сайте Администрации Бардымского муниципального </w:t>
      </w:r>
      <w:r w:rsidR="005D4515">
        <w:rPr>
          <w:rFonts w:ascii="Times New Roman" w:hAnsi="Times New Roman" w:cs="Times New Roman"/>
          <w:sz w:val="28"/>
          <w:szCs w:val="28"/>
        </w:rPr>
        <w:t>округа</w:t>
      </w:r>
      <w:r w:rsidRPr="00FC09E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C09EC">
          <w:rPr>
            <w:rFonts w:ascii="Times New Roman" w:hAnsi="Times New Roman" w:cs="Times New Roman"/>
            <w:sz w:val="28"/>
            <w:szCs w:val="28"/>
          </w:rPr>
          <w:t>www.barda-rayon.ru</w:t>
        </w:r>
      </w:hyperlink>
      <w:r w:rsidRPr="00FC09EC">
        <w:rPr>
          <w:rFonts w:ascii="Times New Roman" w:hAnsi="Times New Roman" w:cs="Times New Roman"/>
          <w:sz w:val="28"/>
          <w:szCs w:val="28"/>
        </w:rPr>
        <w:t>.</w:t>
      </w:r>
    </w:p>
    <w:p w:rsidR="00FC09EC" w:rsidRPr="00FC09EC" w:rsidRDefault="00FC09EC" w:rsidP="00A55C2B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9E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FC09EC" w:rsidRDefault="00FC09EC" w:rsidP="005D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451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Контроль исполнения постановления возложить </w:t>
      </w:r>
      <w:r w:rsidR="005D451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</w:t>
      </w:r>
      <w:r w:rsidR="005D4515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Бардымского муниципального округа по социальному развитию </w:t>
      </w:r>
      <w:proofErr w:type="spellStart"/>
      <w:r w:rsidR="005D4515">
        <w:rPr>
          <w:rFonts w:ascii="Times New Roman" w:eastAsia="Times New Roman" w:hAnsi="Times New Roman" w:cs="Times New Roman"/>
          <w:sz w:val="28"/>
        </w:rPr>
        <w:t>Балтаеву</w:t>
      </w:r>
      <w:proofErr w:type="spellEnd"/>
      <w:r w:rsidR="005D4515">
        <w:rPr>
          <w:rFonts w:ascii="Times New Roman" w:eastAsia="Times New Roman" w:hAnsi="Times New Roman" w:cs="Times New Roman"/>
          <w:sz w:val="28"/>
        </w:rPr>
        <w:t xml:space="preserve"> Т.В.</w:t>
      </w:r>
    </w:p>
    <w:p w:rsidR="005D4515" w:rsidRPr="005D4515" w:rsidRDefault="005D4515" w:rsidP="005D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C09EC" w:rsidRDefault="00FC09EC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9EC" w:rsidRDefault="00FC09EC" w:rsidP="00FC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округа –</w:t>
      </w:r>
    </w:p>
    <w:p w:rsidR="00FC09EC" w:rsidRDefault="00FC09EC" w:rsidP="00FC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Бардымского</w:t>
      </w:r>
    </w:p>
    <w:p w:rsidR="00FC09EC" w:rsidRDefault="00FC09EC" w:rsidP="00FC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1E6BE8">
        <w:rPr>
          <w:rFonts w:ascii="Times New Roman" w:eastAsia="Times New Roman" w:hAnsi="Times New Roman" w:cs="Times New Roman"/>
          <w:sz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Х.Г.Алапанов</w:t>
      </w:r>
      <w:proofErr w:type="spellEnd"/>
    </w:p>
    <w:p w:rsidR="00FC09EC" w:rsidRDefault="00FC09EC" w:rsidP="00FC09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FC09EC" w:rsidRDefault="00FC09EC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Default="005D4515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C2B" w:rsidRDefault="00A55C2B" w:rsidP="00FC0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15" w:rsidRPr="005D4515" w:rsidRDefault="005D4515" w:rsidP="005D451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D45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4515" w:rsidRPr="005D4515" w:rsidRDefault="005D4515" w:rsidP="005D451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D45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D4515" w:rsidRPr="005D4515" w:rsidRDefault="005D4515" w:rsidP="005D451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D4515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D4515" w:rsidRPr="005D4515" w:rsidRDefault="005D4515" w:rsidP="005D451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D4515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1E6BE8" w:rsidRPr="005D4515" w:rsidRDefault="001E6BE8" w:rsidP="005D45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4515" w:rsidRPr="005D4515" w:rsidRDefault="005D4515" w:rsidP="005D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5D4515" w:rsidRPr="005D4515" w:rsidRDefault="005D4515" w:rsidP="005D45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</w:t>
      </w:r>
      <w:r w:rsidRPr="005D451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путевок в места отдыха детей в каникулярное время</w:t>
      </w:r>
      <w:r w:rsidRPr="005D4515">
        <w:rPr>
          <w:rFonts w:ascii="Times New Roman" w:hAnsi="Times New Roman" w:cs="Times New Roman"/>
          <w:b/>
          <w:sz w:val="28"/>
          <w:szCs w:val="28"/>
        </w:rPr>
        <w:t>»</w:t>
      </w:r>
    </w:p>
    <w:p w:rsidR="005D4515" w:rsidRPr="001E6BE8" w:rsidRDefault="00BE7F30" w:rsidP="005D451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E6BE8" w:rsidRPr="00BE7F30" w:rsidRDefault="001E6BE8" w:rsidP="00A55C2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D4515" w:rsidRPr="005D4515" w:rsidRDefault="005D4515" w:rsidP="005D451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Предмет регулирования административного регламента</w:t>
      </w:r>
    </w:p>
    <w:p w:rsidR="005D4515" w:rsidRPr="005D4515" w:rsidRDefault="005D4515" w:rsidP="005D45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515" w:rsidRPr="005D4515" w:rsidRDefault="005D4515" w:rsidP="005D451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="00A55C2B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путевок 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>в места отдыха детей в каникулярное время» (далее соответственно –</w:t>
      </w:r>
      <w:r w:rsidR="00A55C2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>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заявлению физических лиц либо их уполномо</w:t>
      </w:r>
      <w:r w:rsidR="00A55C2B">
        <w:rPr>
          <w:rFonts w:ascii="Times New Roman" w:hAnsi="Times New Roman" w:cs="Times New Roman"/>
          <w:color w:val="000000"/>
          <w:sz w:val="28"/>
          <w:szCs w:val="28"/>
        </w:rPr>
        <w:t>ченных представителей (далее - З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>аявитель) в пределах установленных нормативными правовыми актами Российской Федерации,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в соответствии с</w:t>
      </w:r>
      <w:proofErr w:type="gramEnd"/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5D4515" w:rsidRPr="005D4515" w:rsidRDefault="005D4515" w:rsidP="005D451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515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в рамках решения вопроса местного значения «</w:t>
      </w:r>
      <w:r w:rsidRPr="005D4515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</w:t>
      </w:r>
      <w:proofErr w:type="gramEnd"/>
      <w:r w:rsidRPr="005D4515">
        <w:rPr>
          <w:rFonts w:ascii="Times New Roman" w:hAnsi="Times New Roman" w:cs="Times New Roman"/>
          <w:sz w:val="28"/>
          <w:szCs w:val="28"/>
        </w:rPr>
        <w:t xml:space="preserve"> детей, финансовое </w:t>
      </w:r>
      <w:proofErr w:type="gramStart"/>
      <w:r w:rsidRPr="005D451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5D4515">
        <w:rPr>
          <w:rFonts w:ascii="Times New Roman" w:hAnsi="Times New Roman" w:cs="Times New Roman"/>
          <w:sz w:val="28"/>
          <w:szCs w:val="28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5D4515">
        <w:rPr>
          <w:rFonts w:ascii="Times New Roman" w:hAnsi="Times New Roman" w:cs="Times New Roman"/>
          <w:bCs/>
          <w:sz w:val="28"/>
          <w:szCs w:val="28"/>
        </w:rPr>
        <w:t>»,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пунктом 11 </w:t>
      </w:r>
      <w:r w:rsidRPr="005D4515">
        <w:rPr>
          <w:rFonts w:ascii="Times New Roman" w:hAnsi="Times New Roman" w:cs="Times New Roman"/>
          <w:bCs/>
          <w:sz w:val="28"/>
          <w:szCs w:val="28"/>
        </w:rPr>
        <w:t>ч</w:t>
      </w:r>
      <w:r w:rsidR="007D3D52">
        <w:rPr>
          <w:rFonts w:ascii="Times New Roman" w:hAnsi="Times New Roman" w:cs="Times New Roman"/>
          <w:bCs/>
          <w:sz w:val="28"/>
          <w:szCs w:val="28"/>
        </w:rPr>
        <w:t>.</w:t>
      </w:r>
      <w:r w:rsidRPr="005D4515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7D3D52">
        <w:rPr>
          <w:rFonts w:ascii="Times New Roman" w:hAnsi="Times New Roman" w:cs="Times New Roman"/>
          <w:bCs/>
          <w:sz w:val="28"/>
          <w:szCs w:val="28"/>
        </w:rPr>
        <w:t>.</w:t>
      </w:r>
      <w:r w:rsidRPr="005D4515">
        <w:rPr>
          <w:rFonts w:ascii="Times New Roman" w:hAnsi="Times New Roman" w:cs="Times New Roman"/>
          <w:bCs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Федерации».</w:t>
      </w:r>
    </w:p>
    <w:p w:rsidR="005D4515" w:rsidRPr="005D4515" w:rsidRDefault="005D4515" w:rsidP="005D4515">
      <w:pPr>
        <w:numPr>
          <w:ilvl w:val="2"/>
          <w:numId w:val="3"/>
        </w:numPr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bCs/>
          <w:sz w:val="28"/>
          <w:szCs w:val="28"/>
        </w:rPr>
        <w:t>Под «местом отдыха детей в каникулярное время» в административном регламенте понимается стационарная организация отдыха и оздоровления детей летнего, сезонного и круглогодичного функционирования.</w:t>
      </w:r>
    </w:p>
    <w:p w:rsidR="005D4515" w:rsidRPr="005D4515" w:rsidRDefault="005D4515" w:rsidP="005D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5">
        <w:rPr>
          <w:rFonts w:ascii="Times New Roman" w:hAnsi="Times New Roman" w:cs="Times New Roman"/>
          <w:sz w:val="28"/>
          <w:szCs w:val="28"/>
        </w:rPr>
        <w:lastRenderedPageBreak/>
        <w:t>Под «родительской платой» в административном регламенте понимается частичная оплата родителями стоимости путевки.</w:t>
      </w:r>
    </w:p>
    <w:p w:rsidR="005D4515" w:rsidRPr="005D4515" w:rsidRDefault="005D4515" w:rsidP="005D451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515" w:rsidRPr="005D4515" w:rsidRDefault="005D4515" w:rsidP="005D4515">
      <w:pPr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5D4515" w:rsidRPr="005D4515" w:rsidRDefault="005D4515" w:rsidP="005D451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515" w:rsidRPr="005D4515" w:rsidRDefault="005D4515" w:rsidP="005D4515">
      <w:pPr>
        <w:numPr>
          <w:ilvl w:val="2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заявителей выступают граждане Российской Федерации, являющиеся родителями (законными представителями) </w:t>
      </w:r>
      <w:r w:rsidR="001E6BE8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детей в </w:t>
      </w:r>
      <w:r w:rsidR="00392416">
        <w:rPr>
          <w:rFonts w:ascii="Times New Roman" w:hAnsi="Times New Roman" w:cs="Times New Roman"/>
          <w:color w:val="000000"/>
          <w:sz w:val="28"/>
          <w:szCs w:val="28"/>
        </w:rPr>
        <w:t>возр</w:t>
      </w:r>
      <w:r w:rsidR="00392416" w:rsidRPr="005D4515">
        <w:rPr>
          <w:rFonts w:ascii="Times New Roman" w:hAnsi="Times New Roman" w:cs="Times New Roman"/>
          <w:color w:val="000000"/>
          <w:sz w:val="28"/>
          <w:szCs w:val="28"/>
        </w:rPr>
        <w:t>асте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 от 7 до 17 лет</w:t>
      </w:r>
      <w:r w:rsidR="001E6BE8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>, имеющие регистрацию в Б</w:t>
      </w:r>
      <w:r w:rsidR="00BE4089">
        <w:rPr>
          <w:rFonts w:ascii="Times New Roman" w:hAnsi="Times New Roman" w:cs="Times New Roman"/>
          <w:color w:val="000000"/>
          <w:sz w:val="28"/>
          <w:szCs w:val="28"/>
        </w:rPr>
        <w:t>ардымском муниципальном округе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4515" w:rsidRPr="005D4515" w:rsidRDefault="005D4515" w:rsidP="005D4515">
      <w:pPr>
        <w:numPr>
          <w:ilvl w:val="3"/>
          <w:numId w:val="3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515">
        <w:rPr>
          <w:rFonts w:ascii="Times New Roman" w:hAnsi="Times New Roman" w:cs="Times New Roman"/>
          <w:color w:val="000000"/>
          <w:sz w:val="28"/>
          <w:szCs w:val="28"/>
        </w:rPr>
        <w:t>проживающих в малоимущих или малоимущих многодетных семьях;</w:t>
      </w:r>
      <w:proofErr w:type="gramEnd"/>
    </w:p>
    <w:p w:rsidR="005D4515" w:rsidRPr="005D4515" w:rsidRDefault="005D4515" w:rsidP="005D4515">
      <w:pPr>
        <w:numPr>
          <w:ilvl w:val="3"/>
          <w:numId w:val="3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</w:t>
      </w:r>
    </w:p>
    <w:p w:rsidR="005D4515" w:rsidRPr="005D4515" w:rsidRDefault="005D4515" w:rsidP="005D4515">
      <w:pPr>
        <w:numPr>
          <w:ilvl w:val="3"/>
          <w:numId w:val="3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детей-инвалидов;</w:t>
      </w:r>
    </w:p>
    <w:p w:rsidR="005D4515" w:rsidRPr="005D4515" w:rsidRDefault="005D4515" w:rsidP="005D4515">
      <w:pPr>
        <w:numPr>
          <w:ilvl w:val="3"/>
          <w:numId w:val="3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малоимущими;</w:t>
      </w:r>
    </w:p>
    <w:p w:rsidR="005D4515" w:rsidRPr="005D4515" w:rsidRDefault="005D4515" w:rsidP="005D4515">
      <w:pPr>
        <w:numPr>
          <w:ilvl w:val="3"/>
          <w:numId w:val="3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детей, проживающих в семьях со среднемесячным доходом семьи не выше двукратной величины (включительно) прожиточного минимума в среднем по Пермскому краю на душу населения;</w:t>
      </w:r>
    </w:p>
    <w:p w:rsidR="005D4515" w:rsidRPr="005D4515" w:rsidRDefault="005D4515" w:rsidP="005D4515">
      <w:pPr>
        <w:numPr>
          <w:ilvl w:val="3"/>
          <w:numId w:val="3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на душу населения.</w:t>
      </w:r>
    </w:p>
    <w:p w:rsidR="005D4515" w:rsidRPr="005D4515" w:rsidRDefault="005D4515" w:rsidP="005D4515">
      <w:pPr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В приоритетном порядке муниципальная услуга предоставляется детям из малоимущих, малоимущих многодетных семей; детям</w:t>
      </w:r>
      <w:r w:rsidR="00BE4089">
        <w:rPr>
          <w:rFonts w:ascii="Times New Roman" w:hAnsi="Times New Roman" w:cs="Times New Roman"/>
          <w:color w:val="000000"/>
          <w:sz w:val="28"/>
          <w:szCs w:val="28"/>
        </w:rPr>
        <w:t>, состоящим на учете в комиссии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несовершеннолетних и защите их прав Бардымского муниципального </w:t>
      </w:r>
      <w:r w:rsidR="00BE408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D4515">
        <w:rPr>
          <w:rFonts w:ascii="Times New Roman" w:hAnsi="Times New Roman" w:cs="Times New Roman"/>
          <w:color w:val="000000"/>
          <w:sz w:val="28"/>
          <w:szCs w:val="28"/>
        </w:rPr>
        <w:t xml:space="preserve"> как находящихся в социально опасном положении; детям-инвалидам.</w:t>
      </w:r>
    </w:p>
    <w:p w:rsidR="007D3D52" w:rsidRPr="007D3D52" w:rsidRDefault="007D3D52" w:rsidP="005D4515">
      <w:pPr>
        <w:numPr>
          <w:ilvl w:val="2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7D3D52">
        <w:rPr>
          <w:rFonts w:ascii="Times New Roman" w:hAnsi="Times New Roman" w:cs="Times New Roman"/>
          <w:sz w:val="28"/>
        </w:rPr>
        <w:t>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оздоровления детей, детский оздоровительный лагерь санаторного типа, в рамках которой планируется оздоровление.</w:t>
      </w:r>
    </w:p>
    <w:p w:rsidR="005D4515" w:rsidRPr="005D4515" w:rsidRDefault="005D4515" w:rsidP="005D4515">
      <w:pPr>
        <w:numPr>
          <w:ilvl w:val="2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D4515" w:rsidRPr="005D4515" w:rsidRDefault="005D4515" w:rsidP="005D451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515" w:rsidRPr="005D4515" w:rsidRDefault="005D4515" w:rsidP="005D4515">
      <w:pPr>
        <w:numPr>
          <w:ilvl w:val="1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515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D4515" w:rsidRPr="005D4515" w:rsidRDefault="005D4515" w:rsidP="005D451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A5B6D" w:rsidRPr="00BA5B6D" w:rsidRDefault="00BA5B6D" w:rsidP="00BA5B6D">
      <w:pPr>
        <w:numPr>
          <w:ilvl w:val="2"/>
          <w:numId w:val="3"/>
        </w:numPr>
        <w:tabs>
          <w:tab w:val="left" w:pos="1800"/>
          <w:tab w:val="left" w:pos="198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5B6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услугу:</w:t>
      </w:r>
      <w:proofErr w:type="gramEnd"/>
    </w:p>
    <w:p w:rsidR="00BA5B6D" w:rsidRPr="00BA5B6D" w:rsidRDefault="00BA5B6D" w:rsidP="00B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6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B6D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A5B6D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орган, предоставляющий муниципальную </w:t>
      </w:r>
      <w:r w:rsidRPr="00BA5B6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услугу), расположен по адресу: </w:t>
      </w:r>
      <w:r w:rsidRPr="00BA5B6D">
        <w:rPr>
          <w:rFonts w:ascii="Times New Roman" w:hAnsi="Times New Roman" w:cs="Times New Roman"/>
          <w:spacing w:val="8"/>
          <w:sz w:val="28"/>
          <w:szCs w:val="28"/>
        </w:rPr>
        <w:t xml:space="preserve">618150, Пермский край, Бардымский район, с. </w:t>
      </w:r>
      <w:r w:rsidRPr="00BA5B6D">
        <w:rPr>
          <w:rFonts w:ascii="Times New Roman" w:hAnsi="Times New Roman" w:cs="Times New Roman"/>
          <w:sz w:val="28"/>
          <w:szCs w:val="28"/>
        </w:rPr>
        <w:t>Барда, ул. Матросова, д. 18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5B6D" w:rsidRPr="00BA5B6D" w:rsidRDefault="00BA5B6D" w:rsidP="00B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BA5B6D" w:rsidRPr="00BA5B6D" w:rsidRDefault="00BA5B6D" w:rsidP="00BA5B6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sz w:val="28"/>
          <w:szCs w:val="28"/>
        </w:rPr>
        <w:t>понедельник: 08.30 – 17.30 часов;</w:t>
      </w:r>
    </w:p>
    <w:p w:rsidR="00BA5B6D" w:rsidRPr="00BA5B6D" w:rsidRDefault="00BA5B6D" w:rsidP="00BA5B6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sz w:val="28"/>
          <w:szCs w:val="28"/>
        </w:rPr>
        <w:t>вторник – пятница: 08.30 – 16.30 часов;</w:t>
      </w:r>
    </w:p>
    <w:p w:rsidR="00BA5B6D" w:rsidRPr="00BA5B6D" w:rsidRDefault="00BA5B6D" w:rsidP="00BA5B6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sz w:val="28"/>
          <w:szCs w:val="28"/>
        </w:rPr>
        <w:t>перерыв с 13.00 до 14.00 часов;</w:t>
      </w:r>
    </w:p>
    <w:p w:rsidR="00BA5B6D" w:rsidRPr="00BA5B6D" w:rsidRDefault="00BA5B6D" w:rsidP="00BA5B6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дни.</w:t>
      </w:r>
    </w:p>
    <w:p w:rsidR="00BA5B6D" w:rsidRPr="00BA5B6D" w:rsidRDefault="00BA5B6D" w:rsidP="00BA5B6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sz w:val="28"/>
          <w:szCs w:val="28"/>
        </w:rPr>
        <w:t>Справочные телефоны: 8 (34292) 2-00-18, 2-09-83, факс: 2-09-82.</w:t>
      </w:r>
    </w:p>
    <w:p w:rsidR="00BA5B6D" w:rsidRPr="00BA5B6D" w:rsidRDefault="00BA5B6D" w:rsidP="00BA5B6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BA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6D">
        <w:rPr>
          <w:rFonts w:ascii="Times New Roman" w:hAnsi="Times New Roman" w:cs="Times New Roman"/>
          <w:color w:val="000000"/>
          <w:sz w:val="28"/>
          <w:szCs w:val="28"/>
        </w:rPr>
        <w:t>bardaruo.edusite.ru</w:t>
      </w:r>
      <w:proofErr w:type="spellEnd"/>
      <w:r w:rsidRPr="00BA5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B6D" w:rsidRPr="00BA5B6D" w:rsidRDefault="00BA5B6D" w:rsidP="00BA5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BA5B6D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BA5B6D" w:rsidRPr="00BA5B6D" w:rsidRDefault="00BA5B6D" w:rsidP="00B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0" w:history="1"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barda</w:t>
        </w:r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ruo</w:t>
        </w:r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A5B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A5B6D">
        <w:rPr>
          <w:rFonts w:ascii="Times New Roman" w:hAnsi="Times New Roman" w:cs="Times New Roman"/>
          <w:sz w:val="28"/>
          <w:szCs w:val="28"/>
        </w:rPr>
        <w:t>.</w:t>
      </w:r>
    </w:p>
    <w:p w:rsidR="00BA5B6D" w:rsidRPr="00BA5B6D" w:rsidRDefault="00BA5B6D" w:rsidP="00BA5B6D">
      <w:pPr>
        <w:numPr>
          <w:ilvl w:val="2"/>
          <w:numId w:val="3"/>
        </w:numPr>
        <w:tabs>
          <w:tab w:val="left" w:pos="0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BA5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5B6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 участвующих в предоставлении муниципальной услуги:</w:t>
      </w:r>
    </w:p>
    <w:p w:rsidR="00BA5B6D" w:rsidRPr="00BA5B6D" w:rsidRDefault="00BA5B6D" w:rsidP="00BA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муниципальных услуг» (далее - МФЦ) в соответствии с соглашением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A5B6D" w:rsidRPr="00BA5B6D" w:rsidRDefault="00BA5B6D" w:rsidP="00BA5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B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BA5B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hyperlink r:id="rId11" w:history="1">
        <w:r w:rsidRPr="00BA5B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http://mfc-perm.ru</w:t>
        </w:r>
      </w:hyperlink>
      <w:r w:rsidRPr="00BA5B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A5B6D" w:rsidRPr="00BA5B6D" w:rsidRDefault="00BA5B6D" w:rsidP="00BA5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услуги, предоставляется:</w:t>
      </w:r>
    </w:p>
    <w:p w:rsidR="00BA5B6D" w:rsidRPr="00BA5B6D" w:rsidRDefault="00BA5B6D" w:rsidP="00BA5B6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1.3.3.1.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услугу;</w:t>
      </w:r>
    </w:p>
    <w:p w:rsidR="00BA5B6D" w:rsidRPr="00BA5B6D" w:rsidRDefault="00BA5B6D" w:rsidP="00BA5B6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1.3.3.2.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на официальном сайте;</w:t>
      </w:r>
    </w:p>
    <w:p w:rsidR="00BA5B6D" w:rsidRPr="00BA5B6D" w:rsidRDefault="00BA5B6D" w:rsidP="00BA5B6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1.3.3.3.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на Едином портале;</w:t>
      </w:r>
    </w:p>
    <w:p w:rsidR="00BA5B6D" w:rsidRPr="00BA5B6D" w:rsidRDefault="00BA5B6D" w:rsidP="00BA5B6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1.3.3.4.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BA5B6D" w:rsidRPr="00BA5B6D" w:rsidRDefault="00BA5B6D" w:rsidP="00BA5B6D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1.3.3.5.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с использованием средств телефонной связи;</w:t>
      </w:r>
    </w:p>
    <w:p w:rsidR="00BA5B6D" w:rsidRPr="00BA5B6D" w:rsidRDefault="00BA5B6D" w:rsidP="00BA5B6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1.3.3.6.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при личном обращении в орган, предоставляющий муниципальную услугу,</w:t>
      </w:r>
      <w:r w:rsidRPr="00BA5B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BA5B6D" w:rsidRPr="00BA5B6D" w:rsidRDefault="00BA5B6D" w:rsidP="00BA5B6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1.3.4.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A5B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1.3.5.1.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1.3.5.2.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извлечения из текста административного регламента;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1.3.5.3.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блок-схема предоставления муниципальной услуги;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1.3.5.4.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перечни документов, необходимых для предоставления муниципальной услуги;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1.3.5.5.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перечень услуг, которые являются необходимыми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1.3.5.6.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образцы оформления документов, необходимых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услуги, и требования к ним;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1.3.5.7.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местонахождении, справочных телефонах, адресе официального сайта и электронной почты, графике работы</w:t>
      </w:r>
      <w:r w:rsidRPr="00BA5B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1.3.5.8.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график приема заявителей должностными лицами, муниципальными служащими</w:t>
      </w:r>
      <w:r w:rsidRPr="00BA5B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BA5B6D" w:rsidRPr="00BA5B6D" w:rsidRDefault="00BA5B6D" w:rsidP="00BA5B6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1.3.5.9.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сроках предоставления муниципальной услуги;</w:t>
      </w:r>
    </w:p>
    <w:p w:rsidR="00BA5B6D" w:rsidRPr="00BA5B6D" w:rsidRDefault="00BA5B6D" w:rsidP="00BA5B6D">
      <w:pPr>
        <w:numPr>
          <w:ilvl w:val="3"/>
          <w:numId w:val="4"/>
        </w:numPr>
        <w:tabs>
          <w:tab w:val="num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для отказа в приеме документов, необходимых </w:t>
      </w:r>
      <w:r w:rsidRPr="00BA5B6D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BA5B6D" w:rsidRPr="00BA5B6D" w:rsidRDefault="00BA5B6D" w:rsidP="00BA5B6D">
      <w:pPr>
        <w:numPr>
          <w:ilvl w:val="3"/>
          <w:numId w:val="4"/>
        </w:numPr>
        <w:tabs>
          <w:tab w:val="num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A5B6D" w:rsidRPr="00BA5B6D" w:rsidRDefault="00BA5B6D" w:rsidP="00BA5B6D">
      <w:pPr>
        <w:numPr>
          <w:ilvl w:val="3"/>
          <w:numId w:val="4"/>
        </w:numPr>
        <w:tabs>
          <w:tab w:val="num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BA5B6D" w:rsidRPr="00BA5B6D" w:rsidRDefault="00BA5B6D" w:rsidP="00BA5B6D">
      <w:pPr>
        <w:numPr>
          <w:ilvl w:val="3"/>
          <w:numId w:val="4"/>
        </w:numPr>
        <w:tabs>
          <w:tab w:val="num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BA5B6D" w:rsidRPr="00BA5B6D" w:rsidRDefault="00BA5B6D" w:rsidP="00BA5B6D">
      <w:pPr>
        <w:numPr>
          <w:ilvl w:val="3"/>
          <w:numId w:val="4"/>
        </w:numPr>
        <w:tabs>
          <w:tab w:val="num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A5B6D" w:rsidRPr="00BA5B6D" w:rsidRDefault="00BA5B6D" w:rsidP="00BA5B6D">
      <w:pPr>
        <w:numPr>
          <w:ilvl w:val="3"/>
          <w:numId w:val="4"/>
        </w:numPr>
        <w:tabs>
          <w:tab w:val="num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6D">
        <w:rPr>
          <w:rFonts w:ascii="Times New Roman" w:hAnsi="Times New Roman" w:cs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7D00C7" w:rsidRDefault="007D00C7" w:rsidP="00A111F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B36" w:rsidRDefault="00BF1F36" w:rsidP="00CC77FD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7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4515" w:rsidRPr="00CC77FD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CC77FD" w:rsidRPr="00CC77FD" w:rsidRDefault="00CC77FD" w:rsidP="00CC77F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B36" w:rsidRPr="00CC77FD" w:rsidRDefault="0095395A" w:rsidP="00CC77F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136B36" w:rsidRPr="00CC77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="00136B36" w:rsidRPr="00CC77F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136B36" w:rsidRPr="00CC77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77FD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CC7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CC77FD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CC77FD">
        <w:rPr>
          <w:rFonts w:ascii="Times New Roman" w:hAnsi="Times New Roman" w:cs="Times New Roman"/>
          <w:color w:val="000000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36B36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7D44B4" w:rsidRPr="00CC77FD" w:rsidRDefault="007D44B4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Национальным стандартом </w:t>
      </w:r>
      <w:r w:rsidRPr="00CC77F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  <w:r w:rsidR="003A2A81">
        <w:rPr>
          <w:rFonts w:ascii="Times New Roman" w:hAnsi="Times New Roman" w:cs="Times New Roman"/>
          <w:color w:val="000000"/>
          <w:sz w:val="28"/>
          <w:szCs w:val="28"/>
        </w:rPr>
        <w:t xml:space="preserve">887-2018 «Услуги детям в организациях отдыха и оздоровления», утвержденным приказом </w:t>
      </w:r>
      <w:proofErr w:type="spellStart"/>
      <w:r w:rsidR="003A2A81">
        <w:rPr>
          <w:rFonts w:ascii="Times New Roman" w:hAnsi="Times New Roman" w:cs="Times New Roman"/>
          <w:color w:val="000000"/>
          <w:sz w:val="28"/>
          <w:szCs w:val="28"/>
        </w:rPr>
        <w:t>Росстандарта</w:t>
      </w:r>
      <w:proofErr w:type="spellEnd"/>
      <w:r w:rsidR="003A2A81">
        <w:rPr>
          <w:rFonts w:ascii="Times New Roman" w:hAnsi="Times New Roman" w:cs="Times New Roman"/>
          <w:color w:val="000000"/>
          <w:sz w:val="28"/>
          <w:szCs w:val="28"/>
        </w:rPr>
        <w:t xml:space="preserve"> от 31.07.2018 № 444-ст.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D">
        <w:rPr>
          <w:rFonts w:ascii="Times New Roman" w:hAnsi="Times New Roman" w:cs="Times New Roman"/>
          <w:sz w:val="28"/>
          <w:szCs w:val="28"/>
        </w:rPr>
        <w:t>Законом Пермского края от 02.04.2010 № 607-ПК «О передаче органам местного самоуправления отдельных государственных полномочий по организации и обеспечению отдыха детей и их оздоровления»;</w:t>
      </w:r>
    </w:p>
    <w:p w:rsidR="00136B36" w:rsidRPr="007D44B4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FD">
        <w:rPr>
          <w:rFonts w:ascii="Times New Roman" w:hAnsi="Times New Roman" w:cs="Times New Roman"/>
          <w:sz w:val="28"/>
          <w:szCs w:val="28"/>
        </w:rPr>
        <w:t xml:space="preserve">Законом Пермского края от </w:t>
      </w:r>
      <w:r w:rsidRPr="00A94D56">
        <w:rPr>
          <w:rFonts w:ascii="Times New Roman" w:hAnsi="Times New Roman" w:cs="Times New Roman"/>
          <w:sz w:val="28"/>
          <w:szCs w:val="28"/>
        </w:rPr>
        <w:t>05.02.2016 № 602-ПК «Об организации и обеспечении отдыха детей и их оздоровления в Пермском крае»;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D">
        <w:rPr>
          <w:rFonts w:ascii="Times New Roman" w:hAnsi="Times New Roman" w:cs="Times New Roman"/>
          <w:sz w:val="28"/>
          <w:szCs w:val="28"/>
        </w:rPr>
        <w:t>Постановление</w:t>
      </w:r>
      <w:r w:rsidR="00A94D56">
        <w:rPr>
          <w:rFonts w:ascii="Times New Roman" w:hAnsi="Times New Roman" w:cs="Times New Roman"/>
          <w:sz w:val="28"/>
          <w:szCs w:val="28"/>
        </w:rPr>
        <w:t>м</w:t>
      </w:r>
      <w:r w:rsidRPr="00CC77FD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31.03.2016 № 169-п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:rsidR="00136B36" w:rsidRPr="00A94D56" w:rsidRDefault="00136B36" w:rsidP="00A94D56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56">
        <w:rPr>
          <w:rFonts w:ascii="Times New Roman" w:hAnsi="Times New Roman" w:cs="Times New Roman"/>
          <w:sz w:val="28"/>
          <w:szCs w:val="28"/>
        </w:rPr>
        <w:t>Постановление</w:t>
      </w:r>
      <w:r w:rsidR="00A94D56">
        <w:rPr>
          <w:rFonts w:ascii="Times New Roman" w:hAnsi="Times New Roman" w:cs="Times New Roman"/>
          <w:sz w:val="28"/>
          <w:szCs w:val="28"/>
        </w:rPr>
        <w:t>м</w:t>
      </w:r>
      <w:r w:rsidRPr="00A94D56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01.04.2013 № 173-п «Об обеспечении отдыха и оздоровления детей в Пермском крае»;</w:t>
      </w:r>
    </w:p>
    <w:p w:rsidR="00A94D56" w:rsidRPr="00A94D56" w:rsidRDefault="00A94D56" w:rsidP="00A94D56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94D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Пермского края от 22.05.2018 № 271-п "Об обеспечении безопасности жизни и здоровья детей при организациях отдыха и оздоровления"</w:t>
        </w:r>
      </w:hyperlink>
      <w:r w:rsidRPr="00A94D56">
        <w:rPr>
          <w:rFonts w:ascii="Times New Roman" w:hAnsi="Times New Roman" w:cs="Times New Roman"/>
          <w:sz w:val="28"/>
          <w:szCs w:val="28"/>
        </w:rPr>
        <w:t>;</w:t>
      </w:r>
    </w:p>
    <w:p w:rsidR="003A2A81" w:rsidRPr="00A94D56" w:rsidRDefault="003A2A81" w:rsidP="00A94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94D5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Административным регламентом предоставления государственной услуги по предоставлению путевок, сертификатов, компенсаций за путевки в детские оздоровительные лагеря в Пермском крае», утвержденным приказом Министерства социального развития от 02.10.2020 № СЭД-33-01-03/1-377; </w:t>
      </w:r>
    </w:p>
    <w:p w:rsidR="003A2A81" w:rsidRPr="003A2A81" w:rsidRDefault="003A2A81" w:rsidP="00A94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D56">
        <w:rPr>
          <w:rFonts w:ascii="Times New Roman" w:hAnsi="Times New Roman" w:cs="Times New Roman"/>
          <w:bCs/>
          <w:spacing w:val="-4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предоставления государственной услуги по предоставлению путевок в детские оздоровительные лагеря для детей-сирот, детей, оставшихся без попечения родителей», утвержденным приказом Министерства социального развития от 28.09.2020 № СЭД-33-01-03/1-361;</w:t>
      </w:r>
    </w:p>
    <w:p w:rsidR="00136B36" w:rsidRPr="00CC77FD" w:rsidRDefault="00136B36" w:rsidP="00CC77FD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</w:t>
      </w:r>
      <w:r w:rsidR="007D44B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77F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D44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77F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D44B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77F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D44B4">
        <w:rPr>
          <w:rFonts w:ascii="Times New Roman" w:hAnsi="Times New Roman" w:cs="Times New Roman"/>
          <w:color w:val="000000"/>
          <w:sz w:val="28"/>
          <w:szCs w:val="28"/>
        </w:rPr>
        <w:t>16СП</w:t>
      </w:r>
      <w:r w:rsidRPr="00CC7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4B4">
        <w:rPr>
          <w:rFonts w:ascii="Times New Roman" w:hAnsi="Times New Roman" w:cs="Times New Roman"/>
          <w:color w:val="000000"/>
          <w:sz w:val="28"/>
          <w:szCs w:val="28"/>
        </w:rPr>
        <w:t xml:space="preserve">3.1/2.4.3598-20 </w:t>
      </w:r>
      <w:r w:rsidRPr="00CC77F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spellStart"/>
      <w:r w:rsidRPr="00CC77F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D44B4">
        <w:rPr>
          <w:rFonts w:ascii="Times New Roman" w:hAnsi="Times New Roman" w:cs="Times New Roman"/>
          <w:color w:val="000000"/>
          <w:sz w:val="28"/>
          <w:szCs w:val="28"/>
        </w:rPr>
        <w:t xml:space="preserve"> 3.1/2.4.3598-20</w:t>
      </w:r>
      <w:r w:rsidR="003A2A8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D44B4" w:rsidRPr="00CC77FD" w:rsidRDefault="007D44B4" w:rsidP="007D44B4">
      <w:pPr>
        <w:tabs>
          <w:tab w:val="left" w:pos="0"/>
          <w:tab w:val="left" w:pos="1134"/>
          <w:tab w:val="left" w:pos="1276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D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2</w:t>
      </w:r>
      <w:r w:rsidRPr="00CC77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CC77F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77FD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77FD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2.4.3648-20».</w:t>
      </w:r>
    </w:p>
    <w:p w:rsidR="0095395A" w:rsidRPr="00CC77FD" w:rsidRDefault="003A2A81" w:rsidP="00CC77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="0095395A" w:rsidRPr="00CC77FD">
        <w:rPr>
          <w:sz w:val="28"/>
          <w:szCs w:val="28"/>
        </w:rPr>
        <w:t>Данным стандартом описывается государственная услуга по предоставлению государственной поддержки отдыха и оздоровления детей в Пермском крае (далее - государственная поддержка):</w:t>
      </w:r>
    </w:p>
    <w:p w:rsidR="0095395A" w:rsidRPr="00CC77FD" w:rsidRDefault="0095395A" w:rsidP="00CC77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C77FD">
        <w:rPr>
          <w:sz w:val="28"/>
          <w:szCs w:val="28"/>
        </w:rPr>
        <w:lastRenderedPageBreak/>
        <w:tab/>
        <w:t>2.</w:t>
      </w:r>
      <w:r w:rsidR="003A2A81">
        <w:rPr>
          <w:sz w:val="28"/>
          <w:szCs w:val="28"/>
        </w:rPr>
        <w:t>2</w:t>
      </w:r>
      <w:r w:rsidRPr="00CC77FD">
        <w:rPr>
          <w:sz w:val="28"/>
          <w:szCs w:val="28"/>
        </w:rPr>
        <w:t>.1.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края;</w:t>
      </w:r>
    </w:p>
    <w:p w:rsidR="0095395A" w:rsidRDefault="0095395A" w:rsidP="00CC77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C77FD">
        <w:rPr>
          <w:sz w:val="28"/>
          <w:szCs w:val="28"/>
        </w:rPr>
        <w:tab/>
        <w:t>2.</w:t>
      </w:r>
      <w:r w:rsidR="003A2A81">
        <w:rPr>
          <w:sz w:val="28"/>
          <w:szCs w:val="28"/>
        </w:rPr>
        <w:t>2</w:t>
      </w:r>
      <w:r w:rsidRPr="00CC77FD">
        <w:rPr>
          <w:sz w:val="28"/>
          <w:szCs w:val="28"/>
        </w:rPr>
        <w:t xml:space="preserve">.2. компенсации части </w:t>
      </w:r>
      <w:proofErr w:type="gramStart"/>
      <w:r w:rsidRPr="00CC77FD">
        <w:rPr>
          <w:sz w:val="28"/>
          <w:szCs w:val="28"/>
        </w:rPr>
        <w:t>расходов</w:t>
      </w:r>
      <w:proofErr w:type="gramEnd"/>
      <w:r w:rsidRPr="00CC77FD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</w:t>
      </w:r>
      <w:r w:rsidRPr="0095395A">
        <w:rPr>
          <w:sz w:val="28"/>
          <w:szCs w:val="28"/>
        </w:rPr>
        <w:t xml:space="preserve"> на территории Российской Федерации, детские специализированные (профильные) лагеря, расположенные на территории Пермского края.</w:t>
      </w:r>
    </w:p>
    <w:p w:rsidR="0095395A" w:rsidRPr="00806471" w:rsidRDefault="0095395A" w:rsidP="00806471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3</w:t>
      </w:r>
      <w:r w:rsidRPr="0095395A">
        <w:rPr>
          <w:sz w:val="28"/>
          <w:szCs w:val="28"/>
        </w:rPr>
        <w:t xml:space="preserve">. </w:t>
      </w:r>
      <w:r w:rsidR="005D4515" w:rsidRPr="0095395A">
        <w:rPr>
          <w:color w:val="000000"/>
          <w:sz w:val="28"/>
          <w:szCs w:val="28"/>
        </w:rPr>
        <w:t xml:space="preserve">Органом, уполномоченным на предоставление муниципальной услуги, является </w:t>
      </w:r>
      <w:r w:rsidR="005D4515" w:rsidRPr="0095395A">
        <w:rPr>
          <w:sz w:val="28"/>
          <w:szCs w:val="28"/>
        </w:rPr>
        <w:t xml:space="preserve">Управление образования </w:t>
      </w:r>
      <w:r w:rsidR="00A55C2B">
        <w:rPr>
          <w:sz w:val="28"/>
          <w:szCs w:val="28"/>
        </w:rPr>
        <w:t>а</w:t>
      </w:r>
      <w:r w:rsidR="005D4515" w:rsidRPr="0095395A">
        <w:rPr>
          <w:sz w:val="28"/>
          <w:szCs w:val="28"/>
        </w:rPr>
        <w:t xml:space="preserve">дминистрации Бардымского муниципального </w:t>
      </w:r>
      <w:r w:rsidRPr="0095395A">
        <w:rPr>
          <w:sz w:val="28"/>
          <w:szCs w:val="28"/>
        </w:rPr>
        <w:t>округа</w:t>
      </w:r>
      <w:r w:rsidR="005D4515" w:rsidRPr="0095395A">
        <w:rPr>
          <w:sz w:val="28"/>
          <w:szCs w:val="28"/>
        </w:rPr>
        <w:t xml:space="preserve"> Пермского края</w:t>
      </w:r>
      <w:r w:rsidR="005D4515" w:rsidRPr="0095395A">
        <w:rPr>
          <w:color w:val="000000"/>
          <w:sz w:val="28"/>
          <w:szCs w:val="28"/>
        </w:rPr>
        <w:t xml:space="preserve"> (далее - </w:t>
      </w:r>
      <w:r w:rsidR="00A55C2B">
        <w:rPr>
          <w:color w:val="000000"/>
          <w:sz w:val="28"/>
          <w:szCs w:val="28"/>
        </w:rPr>
        <w:t>орган</w:t>
      </w:r>
      <w:r w:rsidR="00A55C2B" w:rsidRPr="005D4515">
        <w:rPr>
          <w:color w:val="000000"/>
          <w:sz w:val="28"/>
          <w:szCs w:val="28"/>
        </w:rPr>
        <w:t>, предоставляющ</w:t>
      </w:r>
      <w:r w:rsidR="00A55C2B">
        <w:rPr>
          <w:color w:val="000000"/>
          <w:sz w:val="28"/>
          <w:szCs w:val="28"/>
        </w:rPr>
        <w:t>ий</w:t>
      </w:r>
      <w:r w:rsidR="00A55C2B" w:rsidRPr="005D4515">
        <w:rPr>
          <w:color w:val="000000"/>
          <w:sz w:val="28"/>
          <w:szCs w:val="28"/>
        </w:rPr>
        <w:t xml:space="preserve"> муниципальную услугу</w:t>
      </w:r>
      <w:r w:rsidR="005D4515" w:rsidRPr="0095395A">
        <w:rPr>
          <w:color w:val="000000"/>
          <w:sz w:val="28"/>
          <w:szCs w:val="28"/>
        </w:rPr>
        <w:t>).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 Описание результата предоставления государственной услуги.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.1. Результатом предоставления государственной услуги по предоставлению путевок является: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.1.1. включение в список получателей путевки либо отказ в приеме документов.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Решение о включении в список получателей путевки оформляется регистрационной записью в журнале регистрации заявлений и соответствующей записью в заявлении.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Отказ в приеме документов оформляется соответствующей записью в заявлении;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.1.2. выдача путевки либо отказ в предоставлении государственной услуги.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Решение о выдаче путевки оформляется в форме уведомления о выдаче путевки и соответствующей записью в заявлении.</w:t>
      </w:r>
    </w:p>
    <w:p w:rsidR="00A111F7" w:rsidRDefault="00A111F7" w:rsidP="008064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Отказ в предоставлении государственной услуги оформляется в форме уведомления об отказе в выдаче путевки и соответствующей записью в заявлении.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</w:t>
      </w:r>
      <w:r w:rsidR="00806471">
        <w:rPr>
          <w:sz w:val="28"/>
          <w:szCs w:val="28"/>
        </w:rPr>
        <w:t>2</w:t>
      </w:r>
      <w:r w:rsidR="0095395A" w:rsidRPr="0095395A">
        <w:rPr>
          <w:sz w:val="28"/>
          <w:szCs w:val="28"/>
        </w:rPr>
        <w:t>. Результатом предоставления государственной услуги по предоставлению компенсации является: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</w:t>
      </w:r>
      <w:r w:rsidR="00806471">
        <w:rPr>
          <w:sz w:val="28"/>
          <w:szCs w:val="28"/>
        </w:rPr>
        <w:t>2</w:t>
      </w:r>
      <w:r w:rsidR="0095395A" w:rsidRPr="0095395A">
        <w:rPr>
          <w:sz w:val="28"/>
          <w:szCs w:val="28"/>
        </w:rPr>
        <w:t>.1. включение в список получателей компенсации либо отказ в приеме документов.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Решение о включении в список получателей компенсации оформляется регистрационной записью в журнале регистрации заявлений и соответствующей записью в заявлении.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Отказ в приеме документов оформляется соответствующей записью в заявлении;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</w:t>
      </w:r>
      <w:r w:rsidR="00806471">
        <w:rPr>
          <w:sz w:val="28"/>
          <w:szCs w:val="28"/>
        </w:rPr>
        <w:t>2</w:t>
      </w:r>
      <w:r w:rsidR="0095395A" w:rsidRPr="0095395A">
        <w:rPr>
          <w:sz w:val="28"/>
          <w:szCs w:val="28"/>
        </w:rPr>
        <w:t>.2. перечисление компенсации либо отказ в предоставлении государственной услуги.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Решение о перечислении компенсации оформляется в форме утвержденного списка получателей компенсации в отчетном месяце.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Отказ в предоставлении государственной услуги оформляется в форме уведомления об отказе в предоставлении компенсации и соответствующей записью в заявлении.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 Общий срок предоставления государственной услуги исчисляется со дня регистрации заявления в уполномоченном органе по организации оздоровления до 31 декабря года, в котором подано заявление.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</w:t>
      </w:r>
      <w:r w:rsidR="00806471">
        <w:rPr>
          <w:sz w:val="28"/>
          <w:szCs w:val="28"/>
        </w:rPr>
        <w:t>1</w:t>
      </w:r>
      <w:r w:rsidR="0095395A" w:rsidRPr="0095395A">
        <w:rPr>
          <w:sz w:val="28"/>
          <w:szCs w:val="28"/>
        </w:rPr>
        <w:t xml:space="preserve">. Прием заявлений на предоставление государственной услуги осуществляется в период с 11 января </w:t>
      </w:r>
      <w:proofErr w:type="gramStart"/>
      <w:r w:rsidR="0095395A" w:rsidRPr="0095395A">
        <w:rPr>
          <w:sz w:val="28"/>
          <w:szCs w:val="28"/>
        </w:rPr>
        <w:t>по</w:t>
      </w:r>
      <w:proofErr w:type="gramEnd"/>
      <w:r w:rsidR="0095395A" w:rsidRPr="0095395A">
        <w:rPr>
          <w:sz w:val="28"/>
          <w:szCs w:val="28"/>
        </w:rPr>
        <w:t>: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</w:t>
      </w:r>
      <w:r w:rsidR="00CD0855">
        <w:rPr>
          <w:sz w:val="28"/>
          <w:szCs w:val="28"/>
        </w:rPr>
        <w:t>1</w:t>
      </w:r>
      <w:r w:rsidR="0095395A" w:rsidRPr="0095395A">
        <w:rPr>
          <w:sz w:val="28"/>
          <w:szCs w:val="28"/>
        </w:rPr>
        <w:t>.1. 30 октября года, в котором планируется отдых и оздоровление ребенка (при предоставлении государственной ус</w:t>
      </w:r>
      <w:r>
        <w:rPr>
          <w:sz w:val="28"/>
          <w:szCs w:val="28"/>
        </w:rPr>
        <w:t>луги по предоставлению путевки</w:t>
      </w:r>
      <w:r w:rsidR="0095395A" w:rsidRPr="0095395A">
        <w:rPr>
          <w:sz w:val="28"/>
          <w:szCs w:val="28"/>
        </w:rPr>
        <w:t>);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</w:t>
      </w:r>
      <w:r w:rsidR="00CD0855">
        <w:rPr>
          <w:sz w:val="28"/>
          <w:szCs w:val="28"/>
        </w:rPr>
        <w:t>1</w:t>
      </w:r>
      <w:r w:rsidR="0095395A" w:rsidRPr="0095395A">
        <w:rPr>
          <w:sz w:val="28"/>
          <w:szCs w:val="28"/>
        </w:rPr>
        <w:t>.2. 31 июля года, в котором планируется отдых и оздоровление ребенка (при предоставлении государственной услуги по предоставлению компенсации).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</w:t>
      </w:r>
      <w:r w:rsidR="00CD0855">
        <w:rPr>
          <w:sz w:val="28"/>
          <w:szCs w:val="28"/>
        </w:rPr>
        <w:t>2</w:t>
      </w:r>
      <w:r w:rsidR="0095395A" w:rsidRPr="0095395A">
        <w:rPr>
          <w:sz w:val="28"/>
          <w:szCs w:val="28"/>
        </w:rPr>
        <w:t xml:space="preserve">. Путевка выдается </w:t>
      </w:r>
      <w:r w:rsidR="00D005FD">
        <w:rPr>
          <w:sz w:val="28"/>
          <w:szCs w:val="28"/>
        </w:rPr>
        <w:t>З</w:t>
      </w:r>
      <w:r w:rsidR="0095395A" w:rsidRPr="0095395A">
        <w:rPr>
          <w:sz w:val="28"/>
          <w:szCs w:val="28"/>
        </w:rPr>
        <w:t xml:space="preserve">аявителю в срок не </w:t>
      </w:r>
      <w:proofErr w:type="gramStart"/>
      <w:r w:rsidR="0095395A" w:rsidRPr="0095395A">
        <w:rPr>
          <w:sz w:val="28"/>
          <w:szCs w:val="28"/>
        </w:rPr>
        <w:t>позднее</w:t>
      </w:r>
      <w:proofErr w:type="gramEnd"/>
      <w:r w:rsidR="0095395A" w:rsidRPr="0095395A">
        <w:rPr>
          <w:sz w:val="28"/>
          <w:szCs w:val="28"/>
        </w:rPr>
        <w:t xml:space="preserve"> чем за 10 дней до начала смены, на которую ребенку заявителя выделена путевка. Срок направления заявителю уведомления о выдаче путевки составляет не менее 2 рабочих дней до дня выдачи путевки (при предоставлении государственной услуги по предоставлению путевки).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</w:t>
      </w:r>
      <w:r w:rsidR="00CD0855">
        <w:rPr>
          <w:sz w:val="28"/>
          <w:szCs w:val="28"/>
        </w:rPr>
        <w:t>3</w:t>
      </w:r>
      <w:r w:rsidR="0095395A" w:rsidRPr="0095395A">
        <w:rPr>
          <w:sz w:val="28"/>
          <w:szCs w:val="28"/>
        </w:rPr>
        <w:t xml:space="preserve">. Прием документов, предусмотренных пунктами </w:t>
      </w:r>
      <w:r w:rsidR="0095395A" w:rsidRPr="00C67017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C67017" w:rsidRPr="00C67017">
        <w:rPr>
          <w:sz w:val="28"/>
          <w:szCs w:val="28"/>
        </w:rPr>
        <w:t>.1.</w:t>
      </w:r>
      <w:r w:rsidR="0095395A" w:rsidRPr="00C67017">
        <w:rPr>
          <w:sz w:val="28"/>
          <w:szCs w:val="28"/>
        </w:rPr>
        <w:t>-2.</w:t>
      </w:r>
      <w:r w:rsidR="003A2A81">
        <w:rPr>
          <w:sz w:val="28"/>
          <w:szCs w:val="28"/>
        </w:rPr>
        <w:t>6</w:t>
      </w:r>
      <w:r w:rsidR="0095395A" w:rsidRPr="00C67017">
        <w:rPr>
          <w:sz w:val="28"/>
          <w:szCs w:val="28"/>
        </w:rPr>
        <w:t>.</w:t>
      </w:r>
      <w:r w:rsidR="00C67017" w:rsidRPr="00C67017">
        <w:rPr>
          <w:sz w:val="28"/>
          <w:szCs w:val="28"/>
        </w:rPr>
        <w:t>6.</w:t>
      </w:r>
      <w:r w:rsidR="0095395A" w:rsidRPr="0095395A">
        <w:rPr>
          <w:sz w:val="28"/>
          <w:szCs w:val="28"/>
        </w:rPr>
        <w:t xml:space="preserve"> настоящего Регламента (далее - отчетные документы), осуществляется по окончании срока пребывания ребенка в детском оздоровительном лагере, но не позднее чем через один месяц по окончании месяца, указанного в заявлении (при предоставлении государственной услуги по предоставлению компенсации).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5</w:t>
      </w:r>
      <w:r w:rsidR="0095395A" w:rsidRPr="0095395A">
        <w:rPr>
          <w:sz w:val="28"/>
          <w:szCs w:val="28"/>
        </w:rPr>
        <w:t>.</w:t>
      </w:r>
      <w:r w:rsidR="00CD0855">
        <w:rPr>
          <w:sz w:val="28"/>
          <w:szCs w:val="28"/>
        </w:rPr>
        <w:t>4</w:t>
      </w:r>
      <w:r w:rsidR="0095395A" w:rsidRPr="0095395A">
        <w:rPr>
          <w:sz w:val="28"/>
          <w:szCs w:val="28"/>
        </w:rPr>
        <w:t>. Перечисление компенсации осуществляется не позднее 15 числа месяца, в котором утвержден список получателей компенсации в отчетном месяце (при предоставлении государственной услуги по предоставлению компенсации).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7A1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 xml:space="preserve">. </w:t>
      </w:r>
      <w:r w:rsidR="0095395A" w:rsidRPr="0095395A">
        <w:rPr>
          <w:sz w:val="28"/>
          <w:szCs w:val="28"/>
        </w:rPr>
        <w:t>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.1.</w:t>
      </w:r>
      <w:r w:rsidR="0095395A" w:rsidRPr="0095395A">
        <w:rPr>
          <w:sz w:val="28"/>
          <w:szCs w:val="28"/>
        </w:rPr>
        <w:t xml:space="preserve"> заявление по форме в соответствии с приложением </w:t>
      </w:r>
      <w:r w:rsidR="00BD37A1">
        <w:rPr>
          <w:sz w:val="28"/>
          <w:szCs w:val="28"/>
        </w:rPr>
        <w:t>№</w:t>
      </w:r>
      <w:r w:rsidR="0095395A" w:rsidRPr="0095395A">
        <w:rPr>
          <w:sz w:val="28"/>
          <w:szCs w:val="28"/>
        </w:rPr>
        <w:t xml:space="preserve"> 1 (при предоставлении государственной услуги по предоставлению путевки), приложением </w:t>
      </w:r>
      <w:r w:rsidR="00BD37A1">
        <w:rPr>
          <w:sz w:val="28"/>
          <w:szCs w:val="28"/>
        </w:rPr>
        <w:t>№ 2</w:t>
      </w:r>
      <w:r w:rsidR="0095395A" w:rsidRPr="0095395A">
        <w:rPr>
          <w:sz w:val="28"/>
          <w:szCs w:val="28"/>
        </w:rPr>
        <w:t xml:space="preserve"> (при предоставлении государственной услуги по предоставлению компенсации) к настоящему Регламенту;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95395A" w:rsidRPr="0095395A">
        <w:rPr>
          <w:sz w:val="28"/>
          <w:szCs w:val="28"/>
        </w:rPr>
        <w:t>2. копия паспорта или иного документа, удостоверяющего личность заявителя;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95395A" w:rsidRPr="0095395A">
        <w:rPr>
          <w:sz w:val="28"/>
          <w:szCs w:val="28"/>
        </w:rPr>
        <w:t>3. 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заявителя;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.4. 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ребенка;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95395A" w:rsidRPr="0095395A">
        <w:rPr>
          <w:sz w:val="28"/>
          <w:szCs w:val="28"/>
        </w:rPr>
        <w:t>5. копию свидетельства о рождении ребенка и копию паспорта ребенка (при достижении 14-летнего возраста);</w:t>
      </w:r>
    </w:p>
    <w:p w:rsidR="00A111F7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.6. документы для расчета среднемесячного дохода семьи (в случае если предоставление государственной услуги запрашивается для ребенка, проживающего в семье со среднемесячным доходом не выше трехкратной величины (включительно) прожиточного минимума в среднем по краю на душу населения):</w:t>
      </w:r>
    </w:p>
    <w:p w:rsidR="00E824CC" w:rsidRDefault="00A111F7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37A1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392416">
        <w:rPr>
          <w:sz w:val="28"/>
          <w:szCs w:val="28"/>
        </w:rPr>
        <w:t>6.</w:t>
      </w:r>
      <w:r w:rsidR="00BD37A1">
        <w:rPr>
          <w:sz w:val="28"/>
          <w:szCs w:val="28"/>
        </w:rPr>
        <w:t xml:space="preserve">1. </w:t>
      </w:r>
      <w:r w:rsidR="0095395A" w:rsidRPr="0095395A">
        <w:rPr>
          <w:sz w:val="28"/>
          <w:szCs w:val="28"/>
        </w:rPr>
        <w:t xml:space="preserve">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</w:t>
      </w:r>
      <w:proofErr w:type="gramStart"/>
      <w:r w:rsidR="0095395A" w:rsidRPr="0095395A">
        <w:rPr>
          <w:sz w:val="28"/>
          <w:szCs w:val="28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BD37A1">
        <w:rPr>
          <w:sz w:val="28"/>
          <w:szCs w:val="28"/>
        </w:rPr>
        <w:t>2</w:t>
      </w:r>
      <w:r w:rsidR="0095395A" w:rsidRPr="0095395A">
        <w:rPr>
          <w:sz w:val="28"/>
          <w:szCs w:val="28"/>
        </w:rPr>
        <w:t>.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BD37A1">
        <w:rPr>
          <w:sz w:val="28"/>
          <w:szCs w:val="28"/>
        </w:rPr>
        <w:t>.3.</w:t>
      </w:r>
      <w:r w:rsidR="0095395A" w:rsidRPr="0095395A">
        <w:rPr>
          <w:sz w:val="28"/>
          <w:szCs w:val="28"/>
        </w:rPr>
        <w:t xml:space="preserve">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5395A" w:rsidRPr="0095395A">
        <w:rPr>
          <w:sz w:val="28"/>
          <w:szCs w:val="28"/>
        </w:rPr>
        <w:t>В целях настоящего Порядка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полученных доходах и удержанных суммах налога за двенадцать последних</w:t>
      </w:r>
      <w:proofErr w:type="gramEnd"/>
      <w:r w:rsidR="0095395A" w:rsidRPr="0095395A">
        <w:rPr>
          <w:sz w:val="28"/>
          <w:szCs w:val="28"/>
        </w:rPr>
        <w:t xml:space="preserve">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BD37A1">
        <w:rPr>
          <w:sz w:val="28"/>
          <w:szCs w:val="28"/>
        </w:rPr>
        <w:t>.4.</w:t>
      </w:r>
      <w:r w:rsidR="0095395A" w:rsidRPr="0095395A">
        <w:rPr>
          <w:sz w:val="28"/>
          <w:szCs w:val="28"/>
        </w:rPr>
        <w:t xml:space="preserve"> для родителей, являющихся пенсионерами, - справка о размере пенсии, выданная в установленном порядке;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BD37A1">
        <w:rPr>
          <w:sz w:val="28"/>
          <w:szCs w:val="28"/>
        </w:rPr>
        <w:t>.5.</w:t>
      </w:r>
      <w:r w:rsidR="0095395A" w:rsidRPr="0095395A">
        <w:rPr>
          <w:sz w:val="28"/>
          <w:szCs w:val="28"/>
        </w:rPr>
        <w:t xml:space="preserve">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BD37A1">
        <w:rPr>
          <w:sz w:val="28"/>
          <w:szCs w:val="28"/>
        </w:rPr>
        <w:t xml:space="preserve">.6. </w:t>
      </w:r>
      <w:r w:rsidR="0095395A" w:rsidRPr="0095395A">
        <w:rPr>
          <w:sz w:val="28"/>
          <w:szCs w:val="28"/>
        </w:rPr>
        <w:t>для неработающих родителей, не состоящих на учете в качестве безработного: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395A" w:rsidRPr="0095395A">
        <w:rPr>
          <w:sz w:val="28"/>
          <w:szCs w:val="28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E824CC" w:rsidRDefault="00E824CC" w:rsidP="001E652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7A1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BD37A1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BD37A1">
        <w:rPr>
          <w:sz w:val="28"/>
          <w:szCs w:val="28"/>
        </w:rPr>
        <w:t>7</w:t>
      </w:r>
      <w:r w:rsidR="0095395A" w:rsidRPr="0095395A">
        <w:rPr>
          <w:sz w:val="28"/>
          <w:szCs w:val="28"/>
        </w:rPr>
        <w:t>. в случае если за расчетный период родитель имел доходы по нескольким основаниям, указанным в пунктах 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BD37A1">
        <w:rPr>
          <w:sz w:val="28"/>
          <w:szCs w:val="28"/>
        </w:rPr>
        <w:t>1</w:t>
      </w:r>
      <w:r w:rsidR="0095395A" w:rsidRPr="0095395A">
        <w:rPr>
          <w:sz w:val="28"/>
          <w:szCs w:val="28"/>
        </w:rPr>
        <w:t>-2.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392416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BD37A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 xml:space="preserve"> настоящего Регламента,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заявления;</w:t>
      </w:r>
    </w:p>
    <w:p w:rsidR="001E6526" w:rsidRPr="001E6526" w:rsidRDefault="001E6526" w:rsidP="001E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>
        <w:rPr>
          <w:sz w:val="28"/>
          <w:szCs w:val="28"/>
        </w:rPr>
        <w:tab/>
      </w:r>
      <w:r w:rsidRPr="001E6526">
        <w:rPr>
          <w:rFonts w:ascii="Times New Roman" w:hAnsi="Times New Roman" w:cs="Times New Roman"/>
          <w:sz w:val="28"/>
          <w:szCs w:val="25"/>
        </w:rPr>
        <w:t>2.</w:t>
      </w:r>
      <w:r w:rsidR="003A2A81">
        <w:rPr>
          <w:rFonts w:ascii="Times New Roman" w:hAnsi="Times New Roman" w:cs="Times New Roman"/>
          <w:sz w:val="28"/>
          <w:szCs w:val="25"/>
        </w:rPr>
        <w:t>6</w:t>
      </w:r>
      <w:r w:rsidR="00D005FD">
        <w:rPr>
          <w:rFonts w:ascii="Times New Roman" w:hAnsi="Times New Roman" w:cs="Times New Roman"/>
          <w:sz w:val="28"/>
          <w:szCs w:val="25"/>
        </w:rPr>
        <w:t>.</w:t>
      </w:r>
      <w:r w:rsidR="00C67017">
        <w:rPr>
          <w:rFonts w:ascii="Times New Roman" w:hAnsi="Times New Roman" w:cs="Times New Roman"/>
          <w:sz w:val="28"/>
          <w:szCs w:val="25"/>
        </w:rPr>
        <w:t>7</w:t>
      </w:r>
      <w:r w:rsidR="00D005FD">
        <w:rPr>
          <w:rFonts w:ascii="Times New Roman" w:hAnsi="Times New Roman" w:cs="Times New Roman"/>
          <w:sz w:val="28"/>
          <w:szCs w:val="25"/>
        </w:rPr>
        <w:t>.</w:t>
      </w:r>
      <w:r w:rsidRPr="00D005FD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Pr="00D005FD">
        <w:rPr>
          <w:rFonts w:ascii="Times New Roman" w:hAnsi="Times New Roman" w:cs="Times New Roman"/>
          <w:sz w:val="28"/>
          <w:szCs w:val="25"/>
        </w:rPr>
        <w:t>для родителей детей, проживающих в малоимущих или в малоимущих м</w:t>
      </w:r>
      <w:r w:rsidRPr="001E6526">
        <w:rPr>
          <w:rFonts w:ascii="Times New Roman" w:hAnsi="Times New Roman" w:cs="Times New Roman"/>
          <w:sz w:val="28"/>
          <w:szCs w:val="25"/>
        </w:rPr>
        <w:t xml:space="preserve">ногодетных семьях, - </w:t>
      </w:r>
      <w:r>
        <w:rPr>
          <w:rFonts w:ascii="Times New Roman" w:hAnsi="Times New Roman" w:cs="Times New Roman"/>
          <w:sz w:val="28"/>
          <w:szCs w:val="25"/>
        </w:rPr>
        <w:t xml:space="preserve">копия </w:t>
      </w:r>
      <w:r w:rsidRPr="001E6526">
        <w:rPr>
          <w:rFonts w:ascii="Times New Roman" w:hAnsi="Times New Roman" w:cs="Times New Roman"/>
          <w:sz w:val="28"/>
          <w:szCs w:val="25"/>
        </w:rPr>
        <w:t>справк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1E6526">
        <w:rPr>
          <w:rFonts w:ascii="Times New Roman" w:hAnsi="Times New Roman" w:cs="Times New Roman"/>
          <w:sz w:val="28"/>
          <w:szCs w:val="25"/>
        </w:rPr>
        <w:t xml:space="preserve"> о </w:t>
      </w:r>
      <w:proofErr w:type="spellStart"/>
      <w:r w:rsidRPr="001E6526">
        <w:rPr>
          <w:rFonts w:ascii="Times New Roman" w:hAnsi="Times New Roman" w:cs="Times New Roman"/>
          <w:sz w:val="28"/>
          <w:szCs w:val="25"/>
        </w:rPr>
        <w:t>малоимущности</w:t>
      </w:r>
      <w:proofErr w:type="spellEnd"/>
      <w:r w:rsidRPr="001E6526">
        <w:rPr>
          <w:rFonts w:ascii="Times New Roman" w:hAnsi="Times New Roman" w:cs="Times New Roman"/>
          <w:sz w:val="28"/>
          <w:szCs w:val="25"/>
        </w:rPr>
        <w:t>;</w:t>
      </w:r>
    </w:p>
    <w:p w:rsidR="001E6526" w:rsidRDefault="001E6526" w:rsidP="001E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ab/>
      </w:r>
      <w:proofErr w:type="gramStart"/>
      <w:r w:rsidRPr="001E6526">
        <w:rPr>
          <w:rFonts w:ascii="Times New Roman" w:hAnsi="Times New Roman" w:cs="Times New Roman"/>
          <w:sz w:val="28"/>
          <w:szCs w:val="25"/>
        </w:rPr>
        <w:t>2.</w:t>
      </w:r>
      <w:r w:rsidR="003A2A81">
        <w:rPr>
          <w:rFonts w:ascii="Times New Roman" w:hAnsi="Times New Roman" w:cs="Times New Roman"/>
          <w:sz w:val="28"/>
          <w:szCs w:val="25"/>
        </w:rPr>
        <w:t>6</w:t>
      </w:r>
      <w:r w:rsidR="00D005FD">
        <w:rPr>
          <w:rFonts w:ascii="Times New Roman" w:hAnsi="Times New Roman" w:cs="Times New Roman"/>
          <w:sz w:val="28"/>
          <w:szCs w:val="25"/>
        </w:rPr>
        <w:t>.</w:t>
      </w:r>
      <w:r w:rsidR="00C67017">
        <w:rPr>
          <w:rFonts w:ascii="Times New Roman" w:hAnsi="Times New Roman" w:cs="Times New Roman"/>
          <w:sz w:val="28"/>
          <w:szCs w:val="25"/>
        </w:rPr>
        <w:t>8.</w:t>
      </w:r>
      <w:r w:rsidRPr="001E6526">
        <w:rPr>
          <w:rFonts w:ascii="Times New Roman" w:hAnsi="Times New Roman" w:cs="Times New Roman"/>
          <w:sz w:val="28"/>
          <w:szCs w:val="25"/>
        </w:rPr>
        <w:t xml:space="preserve"> для родителей детей, проживающих в малоимущих семьях и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состоящих на учете в комиссиях по делам несовершеннолетних и защите их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 xml:space="preserve">прав как находящихся в социально опасном положении, - </w:t>
      </w:r>
      <w:r>
        <w:rPr>
          <w:rFonts w:ascii="Times New Roman" w:hAnsi="Times New Roman" w:cs="Times New Roman"/>
          <w:sz w:val="28"/>
          <w:szCs w:val="25"/>
        </w:rPr>
        <w:t xml:space="preserve">копии </w:t>
      </w:r>
      <w:r w:rsidRPr="001E6526">
        <w:rPr>
          <w:rFonts w:ascii="Times New Roman" w:hAnsi="Times New Roman" w:cs="Times New Roman"/>
          <w:sz w:val="28"/>
          <w:szCs w:val="25"/>
        </w:rPr>
        <w:t>справк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1E6526">
        <w:rPr>
          <w:rFonts w:ascii="Times New Roman" w:hAnsi="Times New Roman" w:cs="Times New Roman"/>
          <w:sz w:val="28"/>
          <w:szCs w:val="25"/>
        </w:rPr>
        <w:t xml:space="preserve"> о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proofErr w:type="spellStart"/>
      <w:r w:rsidRPr="001E6526">
        <w:rPr>
          <w:rFonts w:ascii="Times New Roman" w:hAnsi="Times New Roman" w:cs="Times New Roman"/>
          <w:sz w:val="28"/>
          <w:szCs w:val="25"/>
        </w:rPr>
        <w:t>малоимущности</w:t>
      </w:r>
      <w:proofErr w:type="spellEnd"/>
      <w:r w:rsidRPr="001E6526">
        <w:rPr>
          <w:rFonts w:ascii="Times New Roman" w:hAnsi="Times New Roman" w:cs="Times New Roman"/>
          <w:sz w:val="28"/>
          <w:szCs w:val="25"/>
        </w:rPr>
        <w:t xml:space="preserve"> и постановлени</w:t>
      </w:r>
      <w:r>
        <w:rPr>
          <w:rFonts w:ascii="Times New Roman" w:hAnsi="Times New Roman" w:cs="Times New Roman"/>
          <w:sz w:val="28"/>
          <w:szCs w:val="25"/>
        </w:rPr>
        <w:t>я</w:t>
      </w:r>
      <w:r w:rsidRPr="001E6526">
        <w:rPr>
          <w:rFonts w:ascii="Times New Roman" w:hAnsi="Times New Roman" w:cs="Times New Roman"/>
          <w:sz w:val="28"/>
          <w:szCs w:val="25"/>
        </w:rPr>
        <w:t xml:space="preserve"> комиссии по делам несовершеннолетних и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защите их прав о постановке несовершеннолетнего на учет как находящегося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в социально опасном положении;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proofErr w:type="gramEnd"/>
    </w:p>
    <w:p w:rsidR="001E6526" w:rsidRPr="001E6526" w:rsidRDefault="001E6526" w:rsidP="001E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ab/>
      </w:r>
      <w:r w:rsidRPr="001E6526">
        <w:rPr>
          <w:rFonts w:ascii="Times New Roman" w:hAnsi="Times New Roman" w:cs="Times New Roman"/>
          <w:sz w:val="28"/>
          <w:szCs w:val="25"/>
        </w:rPr>
        <w:t>2.</w:t>
      </w:r>
      <w:r w:rsidR="003A2A81">
        <w:rPr>
          <w:rFonts w:ascii="Times New Roman" w:hAnsi="Times New Roman" w:cs="Times New Roman"/>
          <w:sz w:val="28"/>
          <w:szCs w:val="25"/>
        </w:rPr>
        <w:t>6</w:t>
      </w:r>
      <w:r w:rsidR="00D005FD">
        <w:rPr>
          <w:rFonts w:ascii="Times New Roman" w:hAnsi="Times New Roman" w:cs="Times New Roman"/>
          <w:sz w:val="28"/>
          <w:szCs w:val="25"/>
        </w:rPr>
        <w:t>.</w:t>
      </w:r>
      <w:r w:rsidR="00C67017">
        <w:rPr>
          <w:rFonts w:ascii="Times New Roman" w:hAnsi="Times New Roman" w:cs="Times New Roman"/>
          <w:sz w:val="28"/>
          <w:szCs w:val="25"/>
        </w:rPr>
        <w:t>9.</w:t>
      </w:r>
      <w:r w:rsidRPr="001E6526">
        <w:rPr>
          <w:rFonts w:ascii="Times New Roman" w:hAnsi="Times New Roman" w:cs="Times New Roman"/>
          <w:sz w:val="28"/>
          <w:szCs w:val="25"/>
        </w:rPr>
        <w:t xml:space="preserve"> для родителей детей-инвалидов </w:t>
      </w:r>
      <w:r>
        <w:rPr>
          <w:rFonts w:ascii="Times New Roman" w:hAnsi="Times New Roman" w:cs="Times New Roman"/>
          <w:sz w:val="28"/>
          <w:szCs w:val="25"/>
        </w:rPr>
        <w:t>–</w:t>
      </w:r>
      <w:r w:rsidRPr="001E6526">
        <w:rPr>
          <w:rFonts w:ascii="Times New Roman" w:hAnsi="Times New Roman" w:cs="Times New Roman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 xml:space="preserve">копия </w:t>
      </w:r>
      <w:r w:rsidRPr="001E6526">
        <w:rPr>
          <w:rFonts w:ascii="Times New Roman" w:hAnsi="Times New Roman" w:cs="Times New Roman"/>
          <w:sz w:val="28"/>
          <w:szCs w:val="25"/>
        </w:rPr>
        <w:t>справк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1E6526">
        <w:rPr>
          <w:rFonts w:ascii="Times New Roman" w:hAnsi="Times New Roman" w:cs="Times New Roman"/>
          <w:sz w:val="28"/>
          <w:szCs w:val="25"/>
        </w:rPr>
        <w:t>, подтверждающ</w:t>
      </w:r>
      <w:r>
        <w:rPr>
          <w:rFonts w:ascii="Times New Roman" w:hAnsi="Times New Roman" w:cs="Times New Roman"/>
          <w:sz w:val="28"/>
          <w:szCs w:val="25"/>
        </w:rPr>
        <w:t>ей</w:t>
      </w:r>
      <w:r w:rsidRPr="001E6526">
        <w:rPr>
          <w:rFonts w:ascii="Times New Roman" w:hAnsi="Times New Roman" w:cs="Times New Roman"/>
          <w:sz w:val="28"/>
          <w:szCs w:val="25"/>
        </w:rPr>
        <w:t xml:space="preserve"> факт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установления инвалидности;</w:t>
      </w:r>
    </w:p>
    <w:p w:rsidR="001E6526" w:rsidRPr="001E6526" w:rsidRDefault="001E6526" w:rsidP="001E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ab/>
      </w:r>
      <w:r w:rsidRPr="001E6526">
        <w:rPr>
          <w:rFonts w:ascii="Times New Roman" w:hAnsi="Times New Roman" w:cs="Times New Roman"/>
          <w:sz w:val="28"/>
          <w:szCs w:val="25"/>
        </w:rPr>
        <w:t>2.</w:t>
      </w:r>
      <w:r w:rsidR="003A2A81">
        <w:rPr>
          <w:rFonts w:ascii="Times New Roman" w:hAnsi="Times New Roman" w:cs="Times New Roman"/>
          <w:sz w:val="28"/>
          <w:szCs w:val="25"/>
        </w:rPr>
        <w:t>6</w:t>
      </w:r>
      <w:r w:rsidR="00D005FD">
        <w:rPr>
          <w:rFonts w:ascii="Times New Roman" w:hAnsi="Times New Roman" w:cs="Times New Roman"/>
          <w:sz w:val="28"/>
          <w:szCs w:val="25"/>
        </w:rPr>
        <w:t>.</w:t>
      </w:r>
      <w:r w:rsidR="00C67017">
        <w:rPr>
          <w:rFonts w:ascii="Times New Roman" w:hAnsi="Times New Roman" w:cs="Times New Roman"/>
          <w:sz w:val="28"/>
          <w:szCs w:val="25"/>
        </w:rPr>
        <w:t>10.</w:t>
      </w:r>
      <w:r w:rsidRPr="001E6526">
        <w:rPr>
          <w:rFonts w:ascii="Times New Roman" w:hAnsi="Times New Roman" w:cs="Times New Roman"/>
          <w:sz w:val="28"/>
          <w:szCs w:val="25"/>
        </w:rPr>
        <w:t xml:space="preserve"> для родителей детей, состоящих на учете в комиссиях по делам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несовершеннолетних и защите их прав как находящихся в социально опасном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положении, проживающих в семьях, не являющихся малоимущими, -</w:t>
      </w:r>
      <w:r>
        <w:rPr>
          <w:rFonts w:ascii="Times New Roman" w:hAnsi="Times New Roman" w:cs="Times New Roman"/>
          <w:sz w:val="28"/>
          <w:szCs w:val="25"/>
        </w:rPr>
        <w:t xml:space="preserve"> копия </w:t>
      </w:r>
      <w:r w:rsidRPr="001E6526">
        <w:rPr>
          <w:rFonts w:ascii="Times New Roman" w:hAnsi="Times New Roman" w:cs="Times New Roman"/>
          <w:sz w:val="28"/>
          <w:szCs w:val="25"/>
        </w:rPr>
        <w:t>постановлени</w:t>
      </w:r>
      <w:r>
        <w:rPr>
          <w:rFonts w:ascii="Times New Roman" w:hAnsi="Times New Roman" w:cs="Times New Roman"/>
          <w:sz w:val="28"/>
          <w:szCs w:val="25"/>
        </w:rPr>
        <w:t>я</w:t>
      </w:r>
      <w:r w:rsidRPr="001E6526">
        <w:rPr>
          <w:rFonts w:ascii="Times New Roman" w:hAnsi="Times New Roman" w:cs="Times New Roman"/>
          <w:sz w:val="28"/>
          <w:szCs w:val="25"/>
        </w:rPr>
        <w:t xml:space="preserve"> комиссии по делам несовершеннолетних и защите их прав о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постановке несовершеннолетнего на учет как находящегося в социально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опасном положении;</w:t>
      </w:r>
    </w:p>
    <w:p w:rsidR="00E824CC" w:rsidRDefault="00E824CC" w:rsidP="001E652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D005FD">
        <w:rPr>
          <w:sz w:val="28"/>
          <w:szCs w:val="28"/>
        </w:rPr>
        <w:t>1</w:t>
      </w:r>
      <w:r w:rsidR="00C67017">
        <w:rPr>
          <w:sz w:val="28"/>
          <w:szCs w:val="28"/>
        </w:rPr>
        <w:t>1</w:t>
      </w:r>
      <w:r w:rsidR="00D005FD">
        <w:rPr>
          <w:sz w:val="28"/>
          <w:szCs w:val="28"/>
        </w:rPr>
        <w:t>.</w:t>
      </w:r>
      <w:r w:rsidR="0095395A" w:rsidRPr="0095395A">
        <w:rPr>
          <w:sz w:val="28"/>
          <w:szCs w:val="28"/>
        </w:rPr>
        <w:t xml:space="preserve"> документ, подтверждающий факт внесения на расчетный счет детского оздоровительного лагеря родительской платы в размере, установленном законодательством Пермского края в сфере организации отдыха и оздоровления детей (при предоставлении государственной услуги по предоставлению путевки);</w:t>
      </w:r>
    </w:p>
    <w:p w:rsidR="00E824CC" w:rsidRDefault="00E824CC" w:rsidP="001E652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C67017">
        <w:rPr>
          <w:sz w:val="28"/>
          <w:szCs w:val="28"/>
        </w:rPr>
        <w:t>12.</w:t>
      </w:r>
      <w:r w:rsidR="0095395A" w:rsidRPr="0095395A">
        <w:rPr>
          <w:sz w:val="28"/>
          <w:szCs w:val="28"/>
        </w:rPr>
        <w:t xml:space="preserve"> оригинал обратного (отрывного) талона к путевке (при предоставлении государственной услуги по предоставлению компенсации);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C67017">
        <w:rPr>
          <w:sz w:val="28"/>
          <w:szCs w:val="28"/>
        </w:rPr>
        <w:t>13.</w:t>
      </w:r>
      <w:r w:rsidR="0095395A" w:rsidRPr="0095395A">
        <w:rPr>
          <w:sz w:val="28"/>
          <w:szCs w:val="28"/>
        </w:rPr>
        <w:t xml:space="preserve"> оригиналы документов, подтверждающих факт оплаты путевки (при предоставлении государственной услуги по предоставлению компенсации);</w:t>
      </w:r>
    </w:p>
    <w:p w:rsidR="00D005FD" w:rsidRPr="001E6526" w:rsidRDefault="00D005FD" w:rsidP="00D00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5"/>
        </w:rPr>
        <w:t>2.</w:t>
      </w:r>
      <w:r w:rsidR="003A2A81">
        <w:rPr>
          <w:rFonts w:ascii="Times New Roman" w:hAnsi="Times New Roman" w:cs="Times New Roman"/>
          <w:sz w:val="28"/>
          <w:szCs w:val="25"/>
        </w:rPr>
        <w:t>6</w:t>
      </w:r>
      <w:r>
        <w:rPr>
          <w:rFonts w:ascii="Times New Roman" w:hAnsi="Times New Roman" w:cs="Times New Roman"/>
          <w:sz w:val="28"/>
          <w:szCs w:val="25"/>
        </w:rPr>
        <w:t>.</w:t>
      </w:r>
      <w:r w:rsidR="00C67017">
        <w:rPr>
          <w:rFonts w:ascii="Times New Roman" w:hAnsi="Times New Roman" w:cs="Times New Roman"/>
          <w:sz w:val="28"/>
          <w:szCs w:val="25"/>
        </w:rPr>
        <w:t>14.</w:t>
      </w:r>
      <w:r w:rsidRPr="001E6526">
        <w:rPr>
          <w:rFonts w:ascii="Times New Roman" w:hAnsi="Times New Roman" w:cs="Times New Roman"/>
          <w:sz w:val="28"/>
          <w:szCs w:val="25"/>
        </w:rPr>
        <w:t xml:space="preserve"> копия санитарно-эпидемиологического заключения детского</w:t>
      </w:r>
    </w:p>
    <w:p w:rsidR="00D005FD" w:rsidRPr="00D005FD" w:rsidRDefault="00D005FD" w:rsidP="00D00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1E6526">
        <w:rPr>
          <w:rFonts w:ascii="Times New Roman" w:hAnsi="Times New Roman" w:cs="Times New Roman"/>
          <w:sz w:val="28"/>
          <w:szCs w:val="25"/>
        </w:rPr>
        <w:t>оздоровительного лагеря, в который приобреталась путевка (при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1E6526">
        <w:rPr>
          <w:rFonts w:ascii="Times New Roman" w:hAnsi="Times New Roman" w:cs="Times New Roman"/>
          <w:sz w:val="28"/>
          <w:szCs w:val="25"/>
        </w:rPr>
        <w:t>предоставлении государственной услуги по предоставлению компенсации);</w:t>
      </w:r>
    </w:p>
    <w:p w:rsidR="00E824CC" w:rsidRDefault="00E824CC" w:rsidP="00A111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C67017">
        <w:rPr>
          <w:sz w:val="28"/>
          <w:szCs w:val="28"/>
        </w:rPr>
        <w:t>15</w:t>
      </w:r>
      <w:r w:rsidR="0095395A" w:rsidRPr="0095395A">
        <w:rPr>
          <w:sz w:val="28"/>
          <w:szCs w:val="28"/>
        </w:rPr>
        <w:t xml:space="preserve"> реквизиты счета для перечисления компенсации (при предоставлении государственной услуги по предоставлению компенсации).</w:t>
      </w:r>
    </w:p>
    <w:p w:rsidR="001E6526" w:rsidRDefault="00E824CC" w:rsidP="0039241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395A" w:rsidRPr="0095395A">
        <w:rPr>
          <w:sz w:val="28"/>
          <w:szCs w:val="28"/>
        </w:rPr>
        <w:t>2.</w:t>
      </w:r>
      <w:r w:rsidR="003A2A81">
        <w:rPr>
          <w:sz w:val="28"/>
          <w:szCs w:val="28"/>
        </w:rPr>
        <w:t>6</w:t>
      </w:r>
      <w:r w:rsidR="0095395A" w:rsidRPr="0095395A">
        <w:rPr>
          <w:sz w:val="28"/>
          <w:szCs w:val="28"/>
        </w:rPr>
        <w:t>.</w:t>
      </w:r>
      <w:r w:rsidR="00C67017">
        <w:rPr>
          <w:sz w:val="28"/>
          <w:szCs w:val="28"/>
        </w:rPr>
        <w:t>16.</w:t>
      </w:r>
      <w:r w:rsidR="0095395A" w:rsidRPr="0095395A">
        <w:rPr>
          <w:sz w:val="28"/>
          <w:szCs w:val="28"/>
        </w:rPr>
        <w:t xml:space="preserve"> Заявитель вместе с копиями документов, указанными в пункт</w:t>
      </w:r>
      <w:r w:rsidR="00D005FD">
        <w:rPr>
          <w:sz w:val="28"/>
          <w:szCs w:val="28"/>
        </w:rPr>
        <w:t>ах</w:t>
      </w:r>
      <w:r w:rsidR="0095395A" w:rsidRPr="0095395A">
        <w:rPr>
          <w:sz w:val="28"/>
          <w:szCs w:val="28"/>
        </w:rPr>
        <w:t xml:space="preserve"> 2.</w:t>
      </w:r>
      <w:r w:rsidR="003A2A81">
        <w:rPr>
          <w:sz w:val="28"/>
          <w:szCs w:val="28"/>
        </w:rPr>
        <w:t>6</w:t>
      </w:r>
      <w:r w:rsidR="00392416">
        <w:rPr>
          <w:sz w:val="28"/>
          <w:szCs w:val="28"/>
        </w:rPr>
        <w:t>.</w:t>
      </w:r>
      <w:r w:rsidR="0095395A" w:rsidRPr="0095395A">
        <w:rPr>
          <w:sz w:val="28"/>
          <w:szCs w:val="28"/>
        </w:rPr>
        <w:t>6.1</w:t>
      </w:r>
      <w:r w:rsidR="00392416">
        <w:rPr>
          <w:sz w:val="28"/>
          <w:szCs w:val="28"/>
        </w:rPr>
        <w:t>-2.</w:t>
      </w:r>
      <w:r w:rsidR="003A2A81">
        <w:rPr>
          <w:sz w:val="28"/>
          <w:szCs w:val="28"/>
        </w:rPr>
        <w:t>6</w:t>
      </w:r>
      <w:r w:rsidR="00392416">
        <w:rPr>
          <w:sz w:val="28"/>
          <w:szCs w:val="28"/>
        </w:rPr>
        <w:t>.6.</w:t>
      </w:r>
      <w:r w:rsidR="00D005FD">
        <w:rPr>
          <w:sz w:val="28"/>
          <w:szCs w:val="28"/>
        </w:rPr>
        <w:t>6</w:t>
      </w:r>
      <w:r w:rsidR="00392416">
        <w:rPr>
          <w:sz w:val="28"/>
          <w:szCs w:val="28"/>
        </w:rPr>
        <w:t>.</w:t>
      </w:r>
      <w:r w:rsidR="00D005FD">
        <w:rPr>
          <w:sz w:val="28"/>
          <w:szCs w:val="28"/>
        </w:rPr>
        <w:t>, 2.</w:t>
      </w:r>
      <w:r w:rsidR="003A2A81">
        <w:rPr>
          <w:sz w:val="28"/>
          <w:szCs w:val="28"/>
        </w:rPr>
        <w:t>6</w:t>
      </w:r>
      <w:r w:rsidR="00D005FD">
        <w:rPr>
          <w:sz w:val="28"/>
          <w:szCs w:val="28"/>
        </w:rPr>
        <w:t>.</w:t>
      </w:r>
      <w:r w:rsidR="00C67017">
        <w:rPr>
          <w:sz w:val="28"/>
          <w:szCs w:val="28"/>
        </w:rPr>
        <w:t>7</w:t>
      </w:r>
      <w:r w:rsidR="00D005FD">
        <w:rPr>
          <w:sz w:val="28"/>
          <w:szCs w:val="28"/>
        </w:rPr>
        <w:t>-2.</w:t>
      </w:r>
      <w:r w:rsidR="003A2A81">
        <w:rPr>
          <w:sz w:val="28"/>
          <w:szCs w:val="28"/>
        </w:rPr>
        <w:t>6</w:t>
      </w:r>
      <w:r w:rsidR="00D005FD">
        <w:rPr>
          <w:sz w:val="28"/>
          <w:szCs w:val="28"/>
        </w:rPr>
        <w:t>.</w:t>
      </w:r>
      <w:r w:rsidR="00C67017">
        <w:rPr>
          <w:sz w:val="28"/>
          <w:szCs w:val="28"/>
        </w:rPr>
        <w:t>10</w:t>
      </w:r>
      <w:r w:rsidR="0095395A" w:rsidRPr="0095395A">
        <w:rPr>
          <w:sz w:val="28"/>
          <w:szCs w:val="28"/>
        </w:rPr>
        <w:t xml:space="preserve"> настоящего Регламента, предъявляет их оригиналы для проверки соответствия копий представленных документов оригиналам.</w:t>
      </w:r>
      <w:r>
        <w:rPr>
          <w:sz w:val="28"/>
          <w:szCs w:val="28"/>
        </w:rPr>
        <w:tab/>
      </w:r>
    </w:p>
    <w:p w:rsidR="004C554D" w:rsidRPr="00392416" w:rsidRDefault="00E824CC" w:rsidP="0039241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416" w:rsidRPr="00392416">
        <w:rPr>
          <w:sz w:val="28"/>
          <w:szCs w:val="28"/>
        </w:rPr>
        <w:t>2.</w:t>
      </w:r>
      <w:r w:rsidR="003A2A81">
        <w:rPr>
          <w:sz w:val="28"/>
          <w:szCs w:val="28"/>
        </w:rPr>
        <w:t>7</w:t>
      </w:r>
      <w:r w:rsidR="00392416" w:rsidRPr="00392416">
        <w:rPr>
          <w:sz w:val="28"/>
          <w:szCs w:val="28"/>
        </w:rPr>
        <w:t>.</w:t>
      </w:r>
      <w:r w:rsidR="00392416">
        <w:rPr>
          <w:sz w:val="28"/>
          <w:szCs w:val="28"/>
        </w:rPr>
        <w:t xml:space="preserve"> </w:t>
      </w:r>
      <w:r w:rsidR="004C554D" w:rsidRPr="00392416">
        <w:rPr>
          <w:sz w:val="28"/>
          <w:szCs w:val="28"/>
        </w:rPr>
        <w:t xml:space="preserve">В приеме документов </w:t>
      </w:r>
      <w:r w:rsidR="00D005FD">
        <w:rPr>
          <w:sz w:val="28"/>
          <w:szCs w:val="28"/>
        </w:rPr>
        <w:t>Заявителя на организацию отдыха</w:t>
      </w:r>
      <w:r w:rsidR="004C554D" w:rsidRPr="00392416">
        <w:rPr>
          <w:sz w:val="28"/>
          <w:szCs w:val="28"/>
        </w:rPr>
        <w:t xml:space="preserve"> в каникулярное время отказывается, если: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документы имеют исправления, серьезные повреждения, не позволяющие однозначно истолковать их содержание;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в пакете документов отсутствует заявление при условии, что данный пакет </w:t>
      </w:r>
      <w:r w:rsidRPr="00392416">
        <w:rPr>
          <w:rFonts w:ascii="Times New Roman" w:hAnsi="Times New Roman" w:cs="Times New Roman"/>
          <w:sz w:val="28"/>
          <w:szCs w:val="28"/>
        </w:rPr>
        <w:lastRenderedPageBreak/>
        <w:t>не дополняет ранее предоставленный Заявителем неполный пакет документов с заявлением.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2.</w:t>
      </w:r>
      <w:r w:rsidR="003A2A81">
        <w:rPr>
          <w:rFonts w:ascii="Times New Roman" w:hAnsi="Times New Roman" w:cs="Times New Roman"/>
          <w:sz w:val="28"/>
          <w:szCs w:val="28"/>
        </w:rPr>
        <w:t>7</w:t>
      </w:r>
      <w:r w:rsidRPr="00392416">
        <w:rPr>
          <w:rFonts w:ascii="Times New Roman" w:hAnsi="Times New Roman" w:cs="Times New Roman"/>
          <w:sz w:val="28"/>
          <w:szCs w:val="28"/>
        </w:rPr>
        <w:t>.</w:t>
      </w:r>
      <w:r w:rsidR="00392416">
        <w:rPr>
          <w:rFonts w:ascii="Times New Roman" w:hAnsi="Times New Roman" w:cs="Times New Roman"/>
          <w:sz w:val="28"/>
          <w:szCs w:val="28"/>
        </w:rPr>
        <w:t>1</w:t>
      </w:r>
      <w:r w:rsidRPr="00392416">
        <w:rPr>
          <w:rFonts w:ascii="Times New Roman" w:hAnsi="Times New Roman" w:cs="Times New Roman"/>
          <w:sz w:val="28"/>
          <w:szCs w:val="28"/>
        </w:rPr>
        <w:t xml:space="preserve"> Перечень оснований </w:t>
      </w:r>
      <w:r w:rsidR="00D005FD">
        <w:rPr>
          <w:rFonts w:ascii="Times New Roman" w:hAnsi="Times New Roman" w:cs="Times New Roman"/>
          <w:sz w:val="28"/>
          <w:szCs w:val="28"/>
        </w:rPr>
        <w:t>для приостановления либо отказа</w:t>
      </w:r>
      <w:r w:rsidRPr="0039241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оказания муниципальной услуги является непредставление </w:t>
      </w:r>
      <w:r w:rsidR="00D005FD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 xml:space="preserve">аявителем полного пакета документов в срок, указанный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20D69" w:rsidRPr="00D20D6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20D69" w:rsidRPr="004E0DD2">
        <w:rPr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в соответствующем уведомлении;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несоответствие гражданина, о направлении которого подано заявление, возрастной группе потребителей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заключение учреждения здравоохранения о состоянии здоровья гражданина, препятствующем его пребыванию в местах отдыха;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отсутствие мест в учреждениях отдыха.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2.</w:t>
      </w:r>
      <w:r w:rsidR="00392416">
        <w:rPr>
          <w:rFonts w:ascii="Times New Roman" w:hAnsi="Times New Roman" w:cs="Times New Roman"/>
          <w:sz w:val="28"/>
          <w:szCs w:val="28"/>
        </w:rPr>
        <w:t>6</w:t>
      </w:r>
      <w:r w:rsidR="003A2A81">
        <w:rPr>
          <w:rFonts w:ascii="Times New Roman" w:hAnsi="Times New Roman" w:cs="Times New Roman"/>
          <w:sz w:val="28"/>
          <w:szCs w:val="28"/>
        </w:rPr>
        <w:t>7</w:t>
      </w:r>
      <w:r w:rsidR="00392416">
        <w:rPr>
          <w:rFonts w:ascii="Times New Roman" w:hAnsi="Times New Roman" w:cs="Times New Roman"/>
          <w:sz w:val="28"/>
          <w:szCs w:val="28"/>
        </w:rPr>
        <w:t>.2</w:t>
      </w:r>
      <w:r w:rsidRPr="00392416">
        <w:rPr>
          <w:rFonts w:ascii="Times New Roman" w:hAnsi="Times New Roman" w:cs="Times New Roman"/>
          <w:sz w:val="28"/>
          <w:szCs w:val="28"/>
        </w:rPr>
        <w:t xml:space="preserve">. Устанавливаются следующие сроки приема, рассмотрения пакета документов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>аявителя и выдачи результата предоставления муниципальной услуги.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Максимальный срок ожидания </w:t>
      </w:r>
      <w:proofErr w:type="gramStart"/>
      <w:r w:rsidRPr="00392416">
        <w:rPr>
          <w:rFonts w:ascii="Times New Roman" w:hAnsi="Times New Roman" w:cs="Times New Roman"/>
          <w:sz w:val="28"/>
          <w:szCs w:val="28"/>
        </w:rPr>
        <w:t xml:space="preserve">в очереди при подаче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 xml:space="preserve">аявителем пакета документов через приемную </w:t>
      </w:r>
      <w:r w:rsidR="00D20D69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D20D69"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до момента</w:t>
      </w:r>
      <w:proofErr w:type="gramEnd"/>
      <w:r w:rsidRPr="00392416">
        <w:rPr>
          <w:rFonts w:ascii="Times New Roman" w:hAnsi="Times New Roman" w:cs="Times New Roman"/>
          <w:sz w:val="28"/>
          <w:szCs w:val="28"/>
        </w:rPr>
        <w:t xml:space="preserve"> приема и регистрации пакета документов составляет не более 15 минут.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Рассмотрение пакета документов при подаче его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 xml:space="preserve">аявителем через приемную </w:t>
      </w:r>
      <w:r w:rsidR="00D20D69" w:rsidRPr="00D20D6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20D69" w:rsidRPr="004E0DD2">
        <w:rPr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осуществляется в срок, установленный законодательством Российской Федерации.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Рассмотрение пакета документов, направленного в электронной форме, осуществляется в срок, установленный законодательством Российской Федерации.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>аявителем через приемную результата оказания услуги составляет не более 15 минут.</w:t>
      </w:r>
    </w:p>
    <w:p w:rsidR="00D20D69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2.</w:t>
      </w:r>
      <w:r w:rsidR="003A2A81">
        <w:rPr>
          <w:rFonts w:ascii="Times New Roman" w:hAnsi="Times New Roman" w:cs="Times New Roman"/>
          <w:sz w:val="28"/>
          <w:szCs w:val="28"/>
        </w:rPr>
        <w:t>8</w:t>
      </w:r>
      <w:r w:rsidRPr="00392416">
        <w:rPr>
          <w:rFonts w:ascii="Times New Roman" w:hAnsi="Times New Roman" w:cs="Times New Roman"/>
          <w:sz w:val="28"/>
          <w:szCs w:val="28"/>
        </w:rPr>
        <w:t xml:space="preserve">. Устанавливаются следующие требования к помещениям </w:t>
      </w:r>
      <w:r w:rsidR="00D20D69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D20D69">
        <w:rPr>
          <w:rFonts w:ascii="Times New Roman" w:hAnsi="Times New Roman" w:cs="Times New Roman"/>
          <w:sz w:val="28"/>
          <w:szCs w:val="28"/>
        </w:rPr>
        <w:t>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Помещение для приема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>аявителей обозначается табличкой с указанием номера кабинета, фамилий, имен, отчеств, наименований должностей ответственных специалистов, участвующих в оказании муниципальной услуги, режима работы.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В указанном помещении или при </w:t>
      </w:r>
      <w:r w:rsidR="00D20D69">
        <w:rPr>
          <w:rFonts w:ascii="Times New Roman" w:hAnsi="Times New Roman" w:cs="Times New Roman"/>
          <w:sz w:val="28"/>
          <w:szCs w:val="28"/>
        </w:rPr>
        <w:t xml:space="preserve">входе в него размещается стенд </w:t>
      </w:r>
      <w:r w:rsidRPr="00392416">
        <w:rPr>
          <w:rFonts w:ascii="Times New Roman" w:hAnsi="Times New Roman" w:cs="Times New Roman"/>
          <w:sz w:val="28"/>
          <w:szCs w:val="28"/>
        </w:rPr>
        <w:t>с информацией и образцами документов, предоставляемых гражданином.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Для ожидания приема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 и столами для оформления документов, а та</w:t>
      </w:r>
      <w:r w:rsidR="00D20D69">
        <w:rPr>
          <w:rFonts w:ascii="Times New Roman" w:hAnsi="Times New Roman" w:cs="Times New Roman"/>
          <w:sz w:val="28"/>
          <w:szCs w:val="28"/>
        </w:rPr>
        <w:t xml:space="preserve">кже писчей бумагой и приборами </w:t>
      </w:r>
      <w:r w:rsidRPr="00392416">
        <w:rPr>
          <w:rFonts w:ascii="Times New Roman" w:hAnsi="Times New Roman" w:cs="Times New Roman"/>
          <w:sz w:val="28"/>
          <w:szCs w:val="28"/>
        </w:rPr>
        <w:t>для письма.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В места для ожидания приема обеспечивается свободный доступ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 xml:space="preserve">аявителей в часы работы </w:t>
      </w:r>
      <w:r w:rsidR="00D20D69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D20D69">
        <w:rPr>
          <w:rFonts w:ascii="Times New Roman" w:hAnsi="Times New Roman" w:cs="Times New Roman"/>
          <w:sz w:val="28"/>
          <w:szCs w:val="28"/>
        </w:rPr>
        <w:t>.</w:t>
      </w:r>
      <w:r w:rsidR="00D20D69"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Рабочее место должностных лиц, участвующих в предоставлении муниципальной услуги, оборудуется телефоном, факсом, копировальным аппаратом, компьютером и другой оргтехни</w:t>
      </w:r>
      <w:r w:rsidR="00D20D69">
        <w:rPr>
          <w:rFonts w:ascii="Times New Roman" w:hAnsi="Times New Roman" w:cs="Times New Roman"/>
          <w:sz w:val="28"/>
          <w:szCs w:val="28"/>
        </w:rPr>
        <w:t xml:space="preserve">кой, позволяющей своевременно </w:t>
      </w:r>
      <w:r w:rsidRPr="00392416">
        <w:rPr>
          <w:rFonts w:ascii="Times New Roman" w:hAnsi="Times New Roman" w:cs="Times New Roman"/>
          <w:sz w:val="28"/>
          <w:szCs w:val="28"/>
        </w:rPr>
        <w:t>и</w:t>
      </w:r>
      <w:r w:rsidR="00D20D69">
        <w:rPr>
          <w:rFonts w:ascii="Times New Roman" w:hAnsi="Times New Roman" w:cs="Times New Roman"/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в полном объеме организовать предоставление муниципальной услуги.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2A81">
        <w:rPr>
          <w:rFonts w:ascii="Times New Roman" w:hAnsi="Times New Roman" w:cs="Times New Roman"/>
          <w:sz w:val="28"/>
          <w:szCs w:val="28"/>
        </w:rPr>
        <w:t>9</w:t>
      </w:r>
      <w:r w:rsidR="00D20D69">
        <w:rPr>
          <w:rFonts w:ascii="Times New Roman" w:hAnsi="Times New Roman" w:cs="Times New Roman"/>
          <w:sz w:val="28"/>
          <w:szCs w:val="28"/>
        </w:rPr>
        <w:t>.</w:t>
      </w:r>
      <w:r w:rsidRPr="00392416">
        <w:rPr>
          <w:rFonts w:ascii="Times New Roman" w:hAnsi="Times New Roman" w:cs="Times New Roman"/>
          <w:sz w:val="28"/>
          <w:szCs w:val="28"/>
        </w:rPr>
        <w:t xml:space="preserve"> Предоставление услуги оценивается показателями доступности, качества и комфортности: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своевременное полное информирование о муниципальной услуге;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 электронной форме, если это не запрещено законом, а также в иных формах по выбору </w:t>
      </w:r>
      <w:r w:rsidR="00D20D69">
        <w:rPr>
          <w:rFonts w:ascii="Times New Roman" w:hAnsi="Times New Roman" w:cs="Times New Roman"/>
          <w:sz w:val="28"/>
          <w:szCs w:val="28"/>
        </w:rPr>
        <w:t>з</w:t>
      </w:r>
      <w:r w:rsidRPr="00392416">
        <w:rPr>
          <w:rFonts w:ascii="Times New Roman" w:hAnsi="Times New Roman" w:cs="Times New Roman"/>
          <w:sz w:val="28"/>
          <w:szCs w:val="28"/>
        </w:rPr>
        <w:t>аявителя;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количество мест для сидения в местах ожидания составляет не менее 3;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доступны туалеты в местах ожидания.</w:t>
      </w:r>
    </w:p>
    <w:p w:rsidR="004C554D" w:rsidRPr="00D005FD" w:rsidRDefault="00D005F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2A81">
        <w:rPr>
          <w:rFonts w:ascii="Times New Roman" w:hAnsi="Times New Roman" w:cs="Times New Roman"/>
          <w:sz w:val="28"/>
          <w:szCs w:val="28"/>
        </w:rPr>
        <w:t>10</w:t>
      </w:r>
      <w:r w:rsidR="004C554D" w:rsidRPr="00D005FD">
        <w:rPr>
          <w:rFonts w:ascii="Times New Roman" w:hAnsi="Times New Roman" w:cs="Times New Roman"/>
          <w:sz w:val="28"/>
          <w:szCs w:val="28"/>
        </w:rPr>
        <w:t>. Организация предоставления муниципальной услуги включает в себя следующие административные процедуры:</w:t>
      </w:r>
    </w:p>
    <w:p w:rsidR="004C554D" w:rsidRPr="00D005FD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FD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4C554D" w:rsidRPr="00D005FD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FD">
        <w:rPr>
          <w:rFonts w:ascii="Times New Roman" w:hAnsi="Times New Roman" w:cs="Times New Roman"/>
          <w:sz w:val="28"/>
          <w:szCs w:val="28"/>
        </w:rPr>
        <w:t>рассмотрение документов для установления возможности организации отдыха в отношении гражданина, об организации отдыха которого подано заявление;</w:t>
      </w:r>
    </w:p>
    <w:p w:rsidR="004C554D" w:rsidRPr="00D005FD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FD">
        <w:rPr>
          <w:rFonts w:ascii="Times New Roman" w:hAnsi="Times New Roman" w:cs="Times New Roman"/>
          <w:sz w:val="28"/>
          <w:szCs w:val="28"/>
        </w:rPr>
        <w:t>выдача результата оказания муниципальной услуги.</w:t>
      </w:r>
    </w:p>
    <w:p w:rsidR="004C554D" w:rsidRPr="00D005FD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F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в приложение </w:t>
      </w:r>
      <w:r w:rsidR="00D20D69" w:rsidRPr="00D005FD">
        <w:rPr>
          <w:rFonts w:ascii="Times New Roman" w:hAnsi="Times New Roman" w:cs="Times New Roman"/>
          <w:sz w:val="28"/>
          <w:szCs w:val="28"/>
        </w:rPr>
        <w:t>3</w:t>
      </w:r>
      <w:r w:rsidRPr="00D005F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005FD">
        <w:rPr>
          <w:rFonts w:ascii="Times New Roman" w:hAnsi="Times New Roman" w:cs="Times New Roman"/>
          <w:sz w:val="28"/>
          <w:szCs w:val="28"/>
        </w:rPr>
        <w:t>Р</w:t>
      </w:r>
      <w:r w:rsidRPr="00D005FD">
        <w:rPr>
          <w:rFonts w:ascii="Times New Roman" w:hAnsi="Times New Roman" w:cs="Times New Roman"/>
          <w:sz w:val="28"/>
          <w:szCs w:val="28"/>
        </w:rPr>
        <w:t>егламенту</w:t>
      </w:r>
      <w:r w:rsidR="00CD0855">
        <w:rPr>
          <w:rFonts w:ascii="Times New Roman" w:hAnsi="Times New Roman" w:cs="Times New Roman"/>
          <w:sz w:val="28"/>
          <w:szCs w:val="28"/>
        </w:rPr>
        <w:t>.</w:t>
      </w:r>
      <w:r w:rsidRPr="00D0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4D" w:rsidRPr="00392416" w:rsidRDefault="00D005F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 w:rsidR="004C554D" w:rsidRPr="00392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документов:</w:t>
      </w:r>
    </w:p>
    <w:p w:rsidR="004C554D" w:rsidRPr="00392416" w:rsidRDefault="00BC6CBA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административного действия является подача Заявителем в </w:t>
      </w:r>
      <w:r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>
        <w:t xml:space="preserve"> </w:t>
      </w:r>
      <w:hyperlink r:id="rId14" w:anchor="Par354" w:history="1">
        <w:r w:rsidR="004C554D" w:rsidRPr="00BC6CB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приложению 2 настоящего административного регламента. К заявлению прилагается пакет документов, необходимых для предоставления муниципальной услуги по организации отдыха в каникулярное время.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Ответственным за исполн</w:t>
      </w:r>
      <w:r w:rsidR="00BC6CBA">
        <w:rPr>
          <w:rFonts w:ascii="Times New Roman" w:hAnsi="Times New Roman" w:cs="Times New Roman"/>
          <w:sz w:val="28"/>
          <w:szCs w:val="28"/>
        </w:rPr>
        <w:t xml:space="preserve">ение административного действия в </w:t>
      </w:r>
      <w:r w:rsidR="00BC6CBA" w:rsidRPr="00D20D69">
        <w:rPr>
          <w:rFonts w:ascii="Times New Roman" w:hAnsi="Times New Roman" w:cs="Times New Roman"/>
          <w:sz w:val="28"/>
          <w:szCs w:val="28"/>
        </w:rPr>
        <w:t>уполномоченн</w:t>
      </w:r>
      <w:r w:rsidR="00BC6CBA">
        <w:rPr>
          <w:rFonts w:ascii="Times New Roman" w:hAnsi="Times New Roman" w:cs="Times New Roman"/>
          <w:sz w:val="28"/>
          <w:szCs w:val="28"/>
        </w:rPr>
        <w:t>ом</w:t>
      </w:r>
      <w:r w:rsidR="00BC6CBA" w:rsidRPr="00D20D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6CBA">
        <w:rPr>
          <w:rFonts w:ascii="Times New Roman" w:hAnsi="Times New Roman" w:cs="Times New Roman"/>
          <w:sz w:val="28"/>
          <w:szCs w:val="28"/>
        </w:rPr>
        <w:t>е</w:t>
      </w:r>
      <w:r w:rsidR="00BC6CBA" w:rsidRPr="00D20D69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является специалист, ответственный за </w:t>
      </w:r>
      <w:r w:rsidR="00BC6CBA">
        <w:rPr>
          <w:rFonts w:ascii="Times New Roman" w:hAnsi="Times New Roman" w:cs="Times New Roman"/>
          <w:sz w:val="28"/>
          <w:szCs w:val="28"/>
        </w:rPr>
        <w:t>оказание муниципальной услуги.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="004C554D" w:rsidRPr="00392416">
        <w:rPr>
          <w:rFonts w:ascii="Times New Roman" w:hAnsi="Times New Roman" w:cs="Times New Roman"/>
          <w:sz w:val="28"/>
          <w:szCs w:val="28"/>
        </w:rPr>
        <w:t>Заявление содержит сведения о способе информирования о результате предоставления муниципальной услуги: по почте, по факсу, по электронной почте, по телефону посредством устной консультации, путем личного приема и устной консультации.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Заявление содержит почтовый адрес или адрес электронной почты, а также номер факса и телефон для прямого устного контакта.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Заявитель вправе указать данные контактного лица для информирования о результате предоставления муниципальной услуги.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административного действия являются: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регистрация заявления, документов в системе документооборота </w:t>
      </w:r>
      <w:r w:rsidR="00BC6CBA" w:rsidRPr="00D20D69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по организации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и направление заявления специ</w:t>
      </w:r>
      <w:r w:rsidR="00BC6CBA">
        <w:rPr>
          <w:rFonts w:ascii="Times New Roman" w:hAnsi="Times New Roman" w:cs="Times New Roman"/>
          <w:sz w:val="28"/>
          <w:szCs w:val="28"/>
        </w:rPr>
        <w:t>алисту, ответственному за оказание муниципальной услуги</w:t>
      </w:r>
      <w:r w:rsidRPr="00392416">
        <w:rPr>
          <w:rFonts w:ascii="Times New Roman" w:hAnsi="Times New Roman" w:cs="Times New Roman"/>
          <w:sz w:val="28"/>
          <w:szCs w:val="28"/>
        </w:rPr>
        <w:t>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отказ в приеме и регистрации документов.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Административное действие завершается предоставлением Заявителю уведомления, содержащего: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392416">
        <w:rPr>
          <w:rFonts w:ascii="Times New Roman" w:hAnsi="Times New Roman" w:cs="Times New Roman"/>
          <w:sz w:val="28"/>
          <w:szCs w:val="28"/>
        </w:rPr>
        <w:t xml:space="preserve">о приеме документов с входящим номером заявления о приеме в </w:t>
      </w:r>
      <w:r w:rsidR="00BC6CBA" w:rsidRPr="00D20D69">
        <w:rPr>
          <w:rFonts w:ascii="Times New Roman" w:hAnsi="Times New Roman" w:cs="Times New Roman"/>
          <w:sz w:val="28"/>
          <w:szCs w:val="28"/>
        </w:rPr>
        <w:t>уполномоченн</w:t>
      </w:r>
      <w:r w:rsidR="00BC6CBA">
        <w:rPr>
          <w:rFonts w:ascii="Times New Roman" w:hAnsi="Times New Roman" w:cs="Times New Roman"/>
          <w:sz w:val="28"/>
          <w:szCs w:val="28"/>
        </w:rPr>
        <w:t>ый орган</w:t>
      </w:r>
      <w:r w:rsidR="00BC6CBA" w:rsidRPr="00D20D69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proofErr w:type="gramEnd"/>
      <w:r w:rsidR="00BC6CBA" w:rsidRPr="00D20D69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и перечнем представленных документов;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с указанием причины отказа.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Рассмотрение документов для установления возможности направления в </w:t>
      </w:r>
      <w:r w:rsidR="00BC6CBA" w:rsidRPr="00D20D6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BC6CBA" w:rsidRPr="00D20D69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</w:t>
      </w:r>
      <w:r w:rsidR="004C554D" w:rsidRPr="00392416">
        <w:rPr>
          <w:rFonts w:ascii="Times New Roman" w:hAnsi="Times New Roman" w:cs="Times New Roman"/>
          <w:sz w:val="28"/>
          <w:szCs w:val="28"/>
        </w:rPr>
        <w:t>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административного действия является поступление документов Заявителя специалисту, ответст</w:t>
      </w:r>
      <w:r w:rsidR="00302FBB">
        <w:rPr>
          <w:rFonts w:ascii="Times New Roman" w:hAnsi="Times New Roman" w:cs="Times New Roman"/>
          <w:sz w:val="28"/>
          <w:szCs w:val="28"/>
        </w:rPr>
        <w:t>венному за оказание муниципальной услуги.</w:t>
      </w:r>
    </w:p>
    <w:p w:rsidR="00302FBB" w:rsidRPr="00392416" w:rsidRDefault="00CD0855" w:rsidP="0030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Специалист, </w:t>
      </w:r>
      <w:r w:rsidR="00302FBB" w:rsidRPr="00392416">
        <w:rPr>
          <w:rFonts w:ascii="Times New Roman" w:hAnsi="Times New Roman" w:cs="Times New Roman"/>
          <w:sz w:val="28"/>
          <w:szCs w:val="28"/>
        </w:rPr>
        <w:t>ответст</w:t>
      </w:r>
      <w:r w:rsidR="00302FBB">
        <w:rPr>
          <w:rFonts w:ascii="Times New Roman" w:hAnsi="Times New Roman" w:cs="Times New Roman"/>
          <w:sz w:val="28"/>
          <w:szCs w:val="28"/>
        </w:rPr>
        <w:t>венный за оказание муниципальной услуги: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</w:t>
      </w:r>
      <w:r w:rsidR="00302FBB">
        <w:rPr>
          <w:rFonts w:ascii="Times New Roman" w:hAnsi="Times New Roman" w:cs="Times New Roman"/>
          <w:sz w:val="28"/>
          <w:szCs w:val="28"/>
        </w:rPr>
        <w:t>ентов на полноту</w:t>
      </w:r>
      <w:r w:rsidRPr="00392416">
        <w:rPr>
          <w:rFonts w:ascii="Times New Roman" w:hAnsi="Times New Roman" w:cs="Times New Roman"/>
          <w:sz w:val="28"/>
          <w:szCs w:val="28"/>
        </w:rPr>
        <w:t xml:space="preserve"> и правильность их оформления;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устанавливает наличие (отсутствие) возможности предоставления настоящей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готовит проект приказа руководителя </w:t>
      </w:r>
      <w:r w:rsidR="00302FBB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302FBB">
        <w:rPr>
          <w:rFonts w:ascii="Times New Roman" w:hAnsi="Times New Roman" w:cs="Times New Roman"/>
          <w:sz w:val="28"/>
          <w:szCs w:val="28"/>
        </w:rPr>
        <w:t xml:space="preserve"> о комплектовании </w:t>
      </w:r>
      <w:r w:rsidRPr="00392416">
        <w:rPr>
          <w:rFonts w:ascii="Times New Roman" w:hAnsi="Times New Roman" w:cs="Times New Roman"/>
          <w:sz w:val="28"/>
          <w:szCs w:val="28"/>
        </w:rPr>
        <w:t xml:space="preserve">групп и передает проект приказа руководителю </w:t>
      </w:r>
      <w:r w:rsidR="00302FBB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>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оформляет мотивированный отказ в предоставлении настоящей услуги.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В случае выявления некомплектности представленных документов специалист, ответственный за рассмотрение документов, в день выявления некомплектности устанавливает срок предоставления недостающих документов и уведомляет Заявителя или контактное лицо Заявителя. Уведомление производится способами, обеспечивающими оперативность получения Заявителем указанной информации (теле</w:t>
      </w:r>
      <w:r>
        <w:rPr>
          <w:rFonts w:ascii="Times New Roman" w:hAnsi="Times New Roman" w:cs="Times New Roman"/>
          <w:sz w:val="28"/>
          <w:szCs w:val="28"/>
        </w:rPr>
        <w:t xml:space="preserve">фонограмма, факс, электронная </w:t>
      </w:r>
      <w:r w:rsidR="004C554D" w:rsidRPr="00392416">
        <w:rPr>
          <w:rFonts w:ascii="Times New Roman" w:hAnsi="Times New Roman" w:cs="Times New Roman"/>
          <w:sz w:val="28"/>
          <w:szCs w:val="28"/>
        </w:rPr>
        <w:t>почта).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Заявитель вправе дополнить представленные документы до требуемой комплектности в установленный срок.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В случае если Заявителем в установленный срок не представлены необходимые документы до комплектности, специалист, ответственный за рассмотрение документов, приостанавливает оказание муниципальной услуги и уведомляет об этом руководителя </w:t>
      </w:r>
      <w:r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административного действия является передача руководителю: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проекта приказа о комплектовании групп, в состав которых включен гражданин, указанный Заявителем для организации каникулярного отдыха;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проекта уведомления об отказе в организации отдыха с указанием причин отказа.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3</w:t>
      </w:r>
      <w:r w:rsidR="004C554D" w:rsidRPr="00392416">
        <w:rPr>
          <w:rFonts w:ascii="Times New Roman" w:hAnsi="Times New Roman" w:cs="Times New Roman"/>
          <w:sz w:val="28"/>
          <w:szCs w:val="28"/>
        </w:rPr>
        <w:t>. Выдача результата оказания муниципальной услуги.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C554D" w:rsidRPr="0039241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административного действия является: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подписание руководителем </w:t>
      </w:r>
      <w:r w:rsidR="00CD0855" w:rsidRPr="00D20D69">
        <w:rPr>
          <w:rFonts w:ascii="Times New Roman" w:hAnsi="Times New Roman" w:cs="Times New Roman"/>
          <w:sz w:val="28"/>
          <w:szCs w:val="28"/>
        </w:rPr>
        <w:t xml:space="preserve">уполномоченного органа по организации </w:t>
      </w:r>
      <w:r w:rsidR="00CD0855" w:rsidRPr="00D20D69">
        <w:rPr>
          <w:rFonts w:ascii="Times New Roman" w:hAnsi="Times New Roman" w:cs="Times New Roman"/>
          <w:sz w:val="28"/>
          <w:szCs w:val="28"/>
        </w:rPr>
        <w:lastRenderedPageBreak/>
        <w:t>оздоровления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п</w:t>
      </w:r>
      <w:r w:rsidR="00CD0855">
        <w:rPr>
          <w:rFonts w:ascii="Times New Roman" w:hAnsi="Times New Roman" w:cs="Times New Roman"/>
          <w:sz w:val="28"/>
          <w:szCs w:val="28"/>
        </w:rPr>
        <w:t xml:space="preserve">риказа о комплектовании групп, </w:t>
      </w:r>
      <w:r w:rsidRPr="00392416">
        <w:rPr>
          <w:rFonts w:ascii="Times New Roman" w:hAnsi="Times New Roman" w:cs="Times New Roman"/>
          <w:sz w:val="28"/>
          <w:szCs w:val="28"/>
        </w:rPr>
        <w:t>в состав которых включен гражданин, указанный Заявителем для организации отдыха;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подписание руководителем </w:t>
      </w:r>
      <w:r w:rsidR="00CD0855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CD0855">
        <w:rPr>
          <w:rFonts w:ascii="Times New Roman" w:hAnsi="Times New Roman" w:cs="Times New Roman"/>
          <w:sz w:val="28"/>
          <w:szCs w:val="28"/>
        </w:rPr>
        <w:t xml:space="preserve"> уведомления об отказе </w:t>
      </w:r>
      <w:r w:rsidRPr="00392416">
        <w:rPr>
          <w:rFonts w:ascii="Times New Roman" w:hAnsi="Times New Roman" w:cs="Times New Roman"/>
          <w:sz w:val="28"/>
          <w:szCs w:val="28"/>
        </w:rPr>
        <w:t>в организации отдыха.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муниципальной услуги, информирует Заявителя (контактное лицо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4D" w:rsidRPr="00392416">
        <w:rPr>
          <w:rFonts w:ascii="Times New Roman" w:hAnsi="Times New Roman" w:cs="Times New Roman"/>
          <w:sz w:val="28"/>
          <w:szCs w:val="28"/>
        </w:rPr>
        <w:t>о результате оказания услуги способами, обеспечивающими оперативность получения указанной информации (телефонограмма, факс, электронная почта, почта).</w:t>
      </w:r>
    </w:p>
    <w:p w:rsidR="004C554D" w:rsidRPr="00392416" w:rsidRDefault="00CD0855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2A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4C554D" w:rsidRPr="0039241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административного действия является информирование Заявителя о результатах оказания муниципальной услуги.</w:t>
      </w:r>
    </w:p>
    <w:p w:rsidR="004C554D" w:rsidRPr="00392416" w:rsidRDefault="004C554D" w:rsidP="00392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C554D" w:rsidRPr="00C67017" w:rsidRDefault="00D20D69" w:rsidP="00C71A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C6701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4</w:t>
      </w:r>
      <w:r w:rsidR="004C554D" w:rsidRPr="00C6701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. </w:t>
      </w:r>
      <w:r w:rsidRPr="00C6701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Порядок и формы контроля за предоставление муниципальной услуги</w:t>
      </w:r>
    </w:p>
    <w:p w:rsidR="004C554D" w:rsidRPr="00392416" w:rsidRDefault="004C554D" w:rsidP="00392416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fa-IR"/>
        </w:rPr>
      </w:pP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9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41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</w:t>
      </w:r>
      <w:r w:rsidR="00C67017">
        <w:rPr>
          <w:rFonts w:ascii="Times New Roman" w:hAnsi="Times New Roman" w:cs="Times New Roman"/>
          <w:sz w:val="28"/>
          <w:szCs w:val="28"/>
        </w:rPr>
        <w:t>Р</w:t>
      </w:r>
      <w:r w:rsidRPr="00392416">
        <w:rPr>
          <w:rFonts w:ascii="Times New Roman" w:hAnsi="Times New Roman" w:cs="Times New Roman"/>
          <w:sz w:val="28"/>
          <w:szCs w:val="28"/>
        </w:rPr>
        <w:t>егламента осуществляется посредством процедур внутреннего и внешнего контроля.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Действия, составл</w:t>
      </w:r>
      <w:r w:rsidR="00C71A86">
        <w:rPr>
          <w:rFonts w:ascii="Times New Roman" w:hAnsi="Times New Roman" w:cs="Times New Roman"/>
          <w:sz w:val="28"/>
          <w:szCs w:val="28"/>
        </w:rPr>
        <w:t>яющие предмет текущего контроля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="00BA5B6D">
        <w:rPr>
          <w:rFonts w:ascii="Times New Roman" w:hAnsi="Times New Roman" w:cs="Times New Roman"/>
          <w:sz w:val="28"/>
          <w:szCs w:val="28"/>
        </w:rPr>
        <w:t>над</w:t>
      </w:r>
      <w:r w:rsidRPr="0039241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правомерность отказа в приеме документов;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правомерность отказа в предоставлении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правильность проверки документов;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правомерность представления информации и достоверность выданной информации;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4.2. Внутренний контроль проводится руководителем</w:t>
      </w:r>
      <w:r w:rsidR="00C67017">
        <w:rPr>
          <w:rFonts w:ascii="Times New Roman" w:hAnsi="Times New Roman" w:cs="Times New Roman"/>
          <w:sz w:val="28"/>
          <w:szCs w:val="28"/>
        </w:rPr>
        <w:t xml:space="preserve">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>. Внутренний контроль подразделяется на: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416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 w:rsidRPr="00392416">
        <w:rPr>
          <w:rFonts w:ascii="Times New Roman" w:hAnsi="Times New Roman" w:cs="Times New Roman"/>
          <w:sz w:val="28"/>
          <w:szCs w:val="28"/>
        </w:rPr>
        <w:t xml:space="preserve"> (по конкретному обращению Заявителя);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контроль итоговый (по итогам работы лагеря);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416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392416">
        <w:rPr>
          <w:rFonts w:ascii="Times New Roman" w:hAnsi="Times New Roman" w:cs="Times New Roman"/>
          <w:sz w:val="28"/>
          <w:szCs w:val="28"/>
        </w:rPr>
        <w:t xml:space="preserve"> (выполнение программы лагеря и т.д.).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4.3. Внешний контроль осуществляет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</w:t>
      </w:r>
      <w:r w:rsidR="00C67017">
        <w:rPr>
          <w:rFonts w:ascii="Times New Roman" w:hAnsi="Times New Roman" w:cs="Times New Roman"/>
          <w:sz w:val="28"/>
          <w:szCs w:val="28"/>
        </w:rPr>
        <w:t>ый орган</w:t>
      </w:r>
      <w:r w:rsidR="00C67017" w:rsidRPr="00D20D69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</w:t>
      </w:r>
      <w:r w:rsidR="00C67017"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путем: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4.3.1. проведения мониторинга основных показателей работы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C67017"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за определенный период работы;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4.3.2. анализа обращений и жалоб в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>, проведения по фактам об</w:t>
      </w:r>
      <w:r w:rsidR="00C71A86">
        <w:rPr>
          <w:rFonts w:ascii="Times New Roman" w:hAnsi="Times New Roman" w:cs="Times New Roman"/>
          <w:sz w:val="28"/>
          <w:szCs w:val="28"/>
        </w:rPr>
        <w:t>ращения служебных расследований</w:t>
      </w:r>
      <w:r w:rsidRPr="00392416">
        <w:rPr>
          <w:rFonts w:ascii="Times New Roman" w:hAnsi="Times New Roman" w:cs="Times New Roman"/>
          <w:sz w:val="28"/>
          <w:szCs w:val="28"/>
        </w:rPr>
        <w:t xml:space="preserve"> с привлечением соответствующих специалистов</w:t>
      </w:r>
      <w:r w:rsidR="00C67017">
        <w:rPr>
          <w:rFonts w:ascii="Times New Roman" w:hAnsi="Times New Roman" w:cs="Times New Roman"/>
          <w:sz w:val="28"/>
          <w:szCs w:val="28"/>
        </w:rPr>
        <w:t>.</w:t>
      </w:r>
      <w:r w:rsidRPr="00392416">
        <w:rPr>
          <w:rFonts w:ascii="Times New Roman" w:hAnsi="Times New Roman" w:cs="Times New Roman"/>
          <w:sz w:val="28"/>
          <w:szCs w:val="28"/>
        </w:rPr>
        <w:t xml:space="preserve"> Внешний контроль также осуществляют государственные надзорные органы.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4.4. Плановые проверки проводятся один раз в год. Внеплановые проверки проводятся по конкретному обращению Заявителя.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по</w:t>
      </w:r>
      <w:r w:rsidR="00C71A86">
        <w:rPr>
          <w:rFonts w:ascii="Times New Roman" w:hAnsi="Times New Roman" w:cs="Times New Roman"/>
          <w:sz w:val="28"/>
          <w:szCs w:val="28"/>
        </w:rPr>
        <w:t>лноты</w:t>
      </w:r>
      <w:r w:rsidRPr="00392416">
        <w:rPr>
          <w:rFonts w:ascii="Times New Roman" w:hAnsi="Times New Roman" w:cs="Times New Roman"/>
          <w:sz w:val="28"/>
          <w:szCs w:val="28"/>
        </w:rPr>
        <w:t xml:space="preserve"> и качества </w:t>
      </w:r>
      <w:r w:rsidRPr="0039241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являются: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поступление обоснованных жалоб от получателей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поступление информации от органов государственной власти, органов местного самоуправления о нарушении положений </w:t>
      </w:r>
      <w:r w:rsidR="00C67017">
        <w:rPr>
          <w:rFonts w:ascii="Times New Roman" w:hAnsi="Times New Roman" w:cs="Times New Roman"/>
          <w:sz w:val="28"/>
          <w:szCs w:val="28"/>
        </w:rPr>
        <w:t>Р</w:t>
      </w:r>
      <w:r w:rsidRPr="00392416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актов, устанавливающих требования к предоставлению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поступление информации по результатам вневедомственного контроля, независимого мониторинга, в том числе общественного, о нарушении положений </w:t>
      </w:r>
      <w:r w:rsidR="00C67017">
        <w:rPr>
          <w:rFonts w:ascii="Times New Roman" w:hAnsi="Times New Roman" w:cs="Times New Roman"/>
          <w:sz w:val="28"/>
          <w:szCs w:val="28"/>
        </w:rPr>
        <w:t>Р</w:t>
      </w:r>
      <w:r w:rsidRPr="00392416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актов, устанавливающих требования к предоставлению муниципальной услуги;</w:t>
      </w:r>
    </w:p>
    <w:p w:rsidR="00C67017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поручение руководителя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="00C67017">
        <w:rPr>
          <w:rFonts w:ascii="Times New Roman" w:hAnsi="Times New Roman" w:cs="Times New Roman"/>
          <w:sz w:val="28"/>
          <w:szCs w:val="28"/>
        </w:rPr>
        <w:t>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4.5. Результатом текущего контроля является справка о проведении проверки, в которой фиксируются все выявленные нарушения или их отсутствие.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 xml:space="preserve">4.6. Специалист, ответственный за </w:t>
      </w:r>
      <w:r w:rsidR="00C67017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39241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соблюдение сроков и порядка приема</w:t>
      </w:r>
      <w:r w:rsidR="00C67017">
        <w:rPr>
          <w:rFonts w:ascii="Times New Roman" w:hAnsi="Times New Roman" w:cs="Times New Roman"/>
          <w:sz w:val="28"/>
          <w:szCs w:val="28"/>
        </w:rPr>
        <w:t>, рассмотрения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67017">
        <w:rPr>
          <w:rFonts w:ascii="Times New Roman" w:hAnsi="Times New Roman" w:cs="Times New Roman"/>
          <w:sz w:val="28"/>
          <w:szCs w:val="28"/>
        </w:rPr>
        <w:t xml:space="preserve">, </w:t>
      </w:r>
      <w:r w:rsidR="00C67017" w:rsidRPr="00392416">
        <w:rPr>
          <w:rFonts w:ascii="Times New Roman" w:hAnsi="Times New Roman" w:cs="Times New Roman"/>
          <w:sz w:val="28"/>
          <w:szCs w:val="28"/>
        </w:rPr>
        <w:t>за соблюдение сроков и порядка выдачи результата оказания муниципальной услуги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4.</w:t>
      </w:r>
      <w:r w:rsidR="00C67017">
        <w:rPr>
          <w:rFonts w:ascii="Times New Roman" w:hAnsi="Times New Roman" w:cs="Times New Roman"/>
          <w:sz w:val="28"/>
          <w:szCs w:val="28"/>
        </w:rPr>
        <w:t>7</w:t>
      </w:r>
      <w:r w:rsidRPr="00392416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proofErr w:type="gramStart"/>
      <w:r w:rsidRPr="003924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2416">
        <w:rPr>
          <w:rFonts w:ascii="Times New Roman" w:hAnsi="Times New Roman" w:cs="Times New Roman"/>
          <w:sz w:val="28"/>
          <w:szCs w:val="28"/>
        </w:rPr>
        <w:t>: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правильность проверки документов;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правильность в отказе предоставления муниципальной услуги;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4.</w:t>
      </w:r>
      <w:r w:rsidR="00C67017">
        <w:rPr>
          <w:rFonts w:ascii="Times New Roman" w:hAnsi="Times New Roman" w:cs="Times New Roman"/>
          <w:sz w:val="28"/>
          <w:szCs w:val="28"/>
        </w:rPr>
        <w:t>8</w:t>
      </w:r>
      <w:r w:rsidRPr="00392416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руководителя и специалистов </w:t>
      </w:r>
      <w:r w:rsidR="00C67017" w:rsidRPr="00D20D69">
        <w:rPr>
          <w:rFonts w:ascii="Times New Roman" w:hAnsi="Times New Roman" w:cs="Times New Roman"/>
          <w:sz w:val="28"/>
          <w:szCs w:val="28"/>
        </w:rPr>
        <w:t>уполномоченного органа по организации оздоровления</w:t>
      </w:r>
      <w:r w:rsidRPr="00392416">
        <w:rPr>
          <w:rFonts w:ascii="Times New Roman" w:hAnsi="Times New Roman" w:cs="Times New Roman"/>
          <w:sz w:val="28"/>
          <w:szCs w:val="28"/>
        </w:rPr>
        <w:t xml:space="preserve"> закрепляется в их должнос</w:t>
      </w:r>
      <w:r w:rsidR="00C71A86">
        <w:rPr>
          <w:rFonts w:ascii="Times New Roman" w:hAnsi="Times New Roman" w:cs="Times New Roman"/>
          <w:sz w:val="28"/>
          <w:szCs w:val="28"/>
        </w:rPr>
        <w:t>тных инструкциях в соответствии</w:t>
      </w:r>
      <w:r w:rsidRPr="00392416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законодательства.</w:t>
      </w:r>
    </w:p>
    <w:p w:rsidR="004C554D" w:rsidRPr="00392416" w:rsidRDefault="004C554D" w:rsidP="00392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16">
        <w:rPr>
          <w:rFonts w:ascii="Times New Roman" w:hAnsi="Times New Roman" w:cs="Times New Roman"/>
          <w:sz w:val="28"/>
          <w:szCs w:val="28"/>
        </w:rPr>
        <w:t>4.</w:t>
      </w:r>
      <w:r w:rsidR="00C67017">
        <w:rPr>
          <w:rFonts w:ascii="Times New Roman" w:hAnsi="Times New Roman" w:cs="Times New Roman"/>
          <w:sz w:val="28"/>
          <w:szCs w:val="28"/>
        </w:rPr>
        <w:t>9</w:t>
      </w:r>
      <w:r w:rsidRPr="00392416">
        <w:rPr>
          <w:rFonts w:ascii="Times New Roman" w:hAnsi="Times New Roman" w:cs="Times New Roman"/>
          <w:sz w:val="28"/>
          <w:szCs w:val="28"/>
        </w:rPr>
        <w:t xml:space="preserve">. Ответственные должностные лица за решения и действия (бездействие), принимаемые (осуществляемые) при предоставлении муниципальной услуги: руководители, должностные лица и </w:t>
      </w:r>
      <w:r w:rsidR="00C6701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67017" w:rsidRPr="00D20D69">
        <w:rPr>
          <w:rFonts w:ascii="Times New Roman" w:hAnsi="Times New Roman" w:cs="Times New Roman"/>
          <w:sz w:val="28"/>
          <w:szCs w:val="28"/>
        </w:rPr>
        <w:t xml:space="preserve">уполномоченного органа по организации </w:t>
      </w:r>
      <w:proofErr w:type="gramStart"/>
      <w:r w:rsidR="00C67017" w:rsidRPr="00D20D69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C67017" w:rsidRPr="00392416">
        <w:rPr>
          <w:rFonts w:ascii="Times New Roman" w:hAnsi="Times New Roman" w:cs="Times New Roman"/>
          <w:sz w:val="28"/>
          <w:szCs w:val="28"/>
        </w:rPr>
        <w:t xml:space="preserve"> </w:t>
      </w:r>
      <w:r w:rsidRPr="00392416">
        <w:rPr>
          <w:rFonts w:ascii="Times New Roman" w:hAnsi="Times New Roman" w:cs="Times New Roman"/>
          <w:sz w:val="28"/>
          <w:szCs w:val="28"/>
        </w:rPr>
        <w:t>по вине которых допущены нарушения положений настоящего административного регламента, - несут дисциплинарную и иную ответственность в с</w:t>
      </w:r>
      <w:r w:rsidR="00C71A86">
        <w:rPr>
          <w:rFonts w:ascii="Times New Roman" w:hAnsi="Times New Roman" w:cs="Times New Roman"/>
          <w:sz w:val="28"/>
          <w:szCs w:val="28"/>
        </w:rPr>
        <w:t>оответствии</w:t>
      </w:r>
      <w:r w:rsidRPr="0039241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4C554D" w:rsidRPr="00392416" w:rsidRDefault="004C554D" w:rsidP="0039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4D" w:rsidRPr="00C67017" w:rsidRDefault="00C71A86" w:rsidP="00A4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17">
        <w:rPr>
          <w:rFonts w:ascii="Times New Roman" w:hAnsi="Times New Roman" w:cs="Times New Roman"/>
          <w:b/>
          <w:sz w:val="28"/>
          <w:szCs w:val="28"/>
        </w:rPr>
        <w:t>5.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67017" w:rsidRPr="00A41E47" w:rsidRDefault="00C67017" w:rsidP="00A4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44" w:rsidRPr="00876B44" w:rsidRDefault="00876B44" w:rsidP="00876B44">
      <w:pPr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Заявители могут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876B44" w:rsidRPr="00876B44" w:rsidRDefault="00876B44" w:rsidP="00876B44">
      <w:pPr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должностных лиц и специалистов органа, предоставляющего муниципальную услугу, (далее - жалоба) может быть направлена в виде: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lastRenderedPageBreak/>
        <w:t>- почтового отправления по адресу: 618150, Пермский край, с. Барда, ул. Матросова, д. 18;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- электронного сообщения, направленного по электронной почте: </w:t>
      </w:r>
      <w:proofErr w:type="spellStart"/>
      <w:r w:rsidRPr="00876B44">
        <w:rPr>
          <w:rFonts w:ascii="Times New Roman" w:hAnsi="Times New Roman" w:cs="Times New Roman"/>
          <w:sz w:val="28"/>
          <w:szCs w:val="28"/>
          <w:lang w:val="en-US"/>
        </w:rPr>
        <w:t>ruo</w:t>
      </w:r>
      <w:proofErr w:type="spellEnd"/>
      <w:r w:rsidRPr="00876B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6B44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Pr="00876B4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76B4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76B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6B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6B44">
        <w:rPr>
          <w:rFonts w:ascii="Times New Roman" w:hAnsi="Times New Roman" w:cs="Times New Roman"/>
          <w:sz w:val="28"/>
          <w:szCs w:val="28"/>
        </w:rPr>
        <w:t xml:space="preserve">; на официальном Интернет-сайте единого портала государственных и муниципальных услуг </w:t>
      </w:r>
      <w:hyperlink r:id="rId15" w:history="1">
        <w:r w:rsidRPr="00876B44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76B44">
        <w:rPr>
          <w:rFonts w:ascii="Times New Roman" w:hAnsi="Times New Roman" w:cs="Times New Roman"/>
          <w:sz w:val="28"/>
          <w:szCs w:val="28"/>
        </w:rPr>
        <w:t xml:space="preserve">; на официальном Интернет-сайте регионального портала государственных и муниципальных услуг </w:t>
      </w:r>
      <w:hyperlink r:id="rId16" w:history="1">
        <w:r w:rsidRPr="00876B44">
          <w:rPr>
            <w:rFonts w:ascii="Times New Roman" w:hAnsi="Times New Roman" w:cs="Times New Roman"/>
            <w:sz w:val="28"/>
            <w:szCs w:val="28"/>
          </w:rPr>
          <w:t>www.gosuslugi.permkrai.ru</w:t>
        </w:r>
      </w:hyperlink>
      <w:r w:rsidRPr="00876B44">
        <w:rPr>
          <w:rFonts w:ascii="Times New Roman" w:hAnsi="Times New Roman" w:cs="Times New Roman"/>
          <w:sz w:val="28"/>
          <w:szCs w:val="28"/>
        </w:rPr>
        <w:t>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- в форме устного личного обращения к начальнику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44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44">
        <w:rPr>
          <w:rFonts w:ascii="Times New Roman" w:hAnsi="Times New Roman" w:cs="Times New Roman"/>
          <w:sz w:val="28"/>
          <w:szCs w:val="28"/>
        </w:rPr>
        <w:t xml:space="preserve">, заместителю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44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по социальному развитию</w:t>
      </w:r>
      <w:r w:rsidRPr="00876B44">
        <w:rPr>
          <w:rFonts w:ascii="Times New Roman" w:hAnsi="Times New Roman" w:cs="Times New Roman"/>
          <w:sz w:val="28"/>
          <w:szCs w:val="28"/>
        </w:rPr>
        <w:t xml:space="preserve">, главе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44">
        <w:rPr>
          <w:rFonts w:ascii="Times New Roman" w:hAnsi="Times New Roman" w:cs="Times New Roman"/>
          <w:sz w:val="28"/>
          <w:szCs w:val="28"/>
        </w:rPr>
        <w:t xml:space="preserve"> -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44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44">
        <w:rPr>
          <w:rFonts w:ascii="Times New Roman" w:hAnsi="Times New Roman" w:cs="Times New Roman"/>
          <w:sz w:val="28"/>
          <w:szCs w:val="28"/>
        </w:rPr>
        <w:t xml:space="preserve"> (далее – должностное лицо, наделенное полномочиями по рассмотрению жалоб) на личном приеме. Уточнить график приема и записаться на личный прием к главе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44">
        <w:rPr>
          <w:rFonts w:ascii="Times New Roman" w:hAnsi="Times New Roman" w:cs="Times New Roman"/>
          <w:sz w:val="28"/>
          <w:szCs w:val="28"/>
        </w:rPr>
        <w:t xml:space="preserve"> -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44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44">
        <w:rPr>
          <w:rFonts w:ascii="Times New Roman" w:hAnsi="Times New Roman" w:cs="Times New Roman"/>
          <w:sz w:val="28"/>
          <w:szCs w:val="28"/>
        </w:rPr>
        <w:t xml:space="preserve"> можно по телефону (34292) 2-07-10.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Информацию о порядке подачи жалобы можно получить по телефону: (34292) 2-07-10.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5.3. В соответствии со статьей 11.1. Федерального закона № 210-ФЗ заявитель может обратиться с жалобой, в том числе в следующих случаях: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876B44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Pr="00876B44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Pr="00876B44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</w:t>
      </w:r>
      <w:r w:rsidRPr="00876B44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услуги, у заявителя;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5.3.5.</w:t>
      </w:r>
      <w:r w:rsidRPr="00876B44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</w:t>
      </w:r>
      <w:r w:rsidRPr="00876B44">
        <w:rPr>
          <w:rFonts w:ascii="Times New Roman" w:hAnsi="Times New Roman" w:cs="Times New Roman"/>
          <w:sz w:val="28"/>
          <w:szCs w:val="28"/>
        </w:rPr>
        <w:t xml:space="preserve"> требование от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5.3.7.</w:t>
      </w:r>
      <w:r w:rsidRPr="00876B44">
        <w:rPr>
          <w:rFonts w:ascii="Times New Roman" w:hAnsi="Times New Roman" w:cs="Times New Roman"/>
          <w:sz w:val="28"/>
          <w:szCs w:val="28"/>
        </w:rPr>
        <w:t xml:space="preserve">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6B44" w:rsidRPr="00876B44" w:rsidRDefault="00876B44" w:rsidP="00876B44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lastRenderedPageBreak/>
        <w:t>5.4. В соответствии с частью 5 статьи 11.2 Федерального закона № 210-ФЗ в жалобе указываются:</w:t>
      </w:r>
    </w:p>
    <w:p w:rsidR="00876B44" w:rsidRPr="00876B44" w:rsidRDefault="00876B44" w:rsidP="0087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Pr="00876B4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876B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оказание муниципальной услуги, </w:t>
      </w:r>
      <w:r w:rsidRPr="00876B44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876B44" w:rsidRPr="00876B44" w:rsidRDefault="00876B44" w:rsidP="0087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Pr="00876B4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6B44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876B44" w:rsidRPr="00876B44" w:rsidRDefault="00876B44" w:rsidP="0087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Pr="00876B4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6B44" w:rsidRPr="00876B44" w:rsidRDefault="00876B44" w:rsidP="00876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Pr="00876B4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 w:rsidRPr="00876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B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6B44">
        <w:rPr>
          <w:rFonts w:ascii="Times New Roman" w:hAnsi="Times New Roman" w:cs="Times New Roman"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876B44" w:rsidRPr="00876B44" w:rsidRDefault="00876B44" w:rsidP="00876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76B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B44">
        <w:rPr>
          <w:rFonts w:ascii="Times New Roman" w:hAnsi="Times New Roman" w:cs="Times New Roman"/>
          <w:sz w:val="28"/>
          <w:szCs w:val="28"/>
        </w:rPr>
        <w:t xml:space="preserve">дминистрацию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44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6B44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6B44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B44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</w:t>
      </w:r>
      <w:r w:rsidR="00136B36">
        <w:rPr>
          <w:rFonts w:ascii="Times New Roman" w:hAnsi="Times New Roman" w:cs="Times New Roman"/>
          <w:sz w:val="28"/>
          <w:szCs w:val="28"/>
        </w:rPr>
        <w:t>З</w:t>
      </w:r>
      <w:r w:rsidRPr="00876B44">
        <w:rPr>
          <w:rFonts w:ascii="Times New Roman" w:hAnsi="Times New Roman" w:cs="Times New Roman"/>
          <w:sz w:val="28"/>
          <w:szCs w:val="28"/>
        </w:rPr>
        <w:t xml:space="preserve">аявителю. 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76B44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136B36">
        <w:rPr>
          <w:rFonts w:ascii="Times New Roman" w:hAnsi="Times New Roman" w:cs="Times New Roman"/>
          <w:sz w:val="28"/>
          <w:szCs w:val="28"/>
        </w:rPr>
        <w:t>Р</w:t>
      </w:r>
      <w:r w:rsidRPr="00876B44">
        <w:rPr>
          <w:rFonts w:ascii="Times New Roman" w:hAnsi="Times New Roman" w:cs="Times New Roman"/>
          <w:sz w:val="28"/>
          <w:szCs w:val="28"/>
        </w:rPr>
        <w:t>егламента и повлекшие за собой жалобу заинтересованного лица.</w:t>
      </w:r>
      <w:proofErr w:type="gramEnd"/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5.8.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орган, предоставляющий муниципальную услугу, вправе оставить его без ответа по </w:t>
      </w:r>
      <w:r w:rsidRPr="00876B44">
        <w:rPr>
          <w:rFonts w:ascii="Times New Roman" w:hAnsi="Times New Roman" w:cs="Times New Roman"/>
          <w:sz w:val="28"/>
          <w:szCs w:val="28"/>
        </w:rPr>
        <w:lastRenderedPageBreak/>
        <w:t>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5.9. В случае если текст письменного обращения не поддается прочтению, ответ на обращение не дается, о чем в течение семи дней со дня регистрации обращения уведомляется заявитель, ес</w:t>
      </w:r>
      <w:r w:rsidR="00136B36">
        <w:rPr>
          <w:rFonts w:ascii="Times New Roman" w:hAnsi="Times New Roman" w:cs="Times New Roman"/>
          <w:sz w:val="28"/>
          <w:szCs w:val="28"/>
        </w:rPr>
        <w:t>ли его фамилия и почтовый адрес</w:t>
      </w:r>
      <w:r w:rsidRPr="00876B44">
        <w:rPr>
          <w:rFonts w:ascii="Times New Roman" w:hAnsi="Times New Roman" w:cs="Times New Roman"/>
          <w:sz w:val="28"/>
          <w:szCs w:val="28"/>
        </w:rPr>
        <w:t xml:space="preserve"> поддаются прочтению.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76B4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6B4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6B44" w:rsidRPr="00876B44" w:rsidRDefault="00876B44" w:rsidP="00876B4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876B44">
        <w:rPr>
          <w:rFonts w:ascii="Times New Roman" w:hAnsi="Times New Roman" w:cs="Times New Roman"/>
          <w:sz w:val="28"/>
          <w:szCs w:val="28"/>
        </w:rPr>
        <w:t>В случае если в письменной жалобе гражданина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</w:p>
    <w:p w:rsidR="00876B44" w:rsidRPr="00876B44" w:rsidRDefault="00876B44" w:rsidP="00876B44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44">
        <w:rPr>
          <w:rFonts w:ascii="Times New Roman" w:hAnsi="Times New Roman" w:cs="Times New Roman"/>
          <w:sz w:val="28"/>
          <w:szCs w:val="28"/>
        </w:rPr>
        <w:t>5.12.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36" w:rsidRDefault="00BF1F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36" w:rsidRDefault="00136B36" w:rsidP="0072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36" w:rsidRP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>
        <w:rPr>
          <w:rFonts w:eastAsia="Arial Unicode MS"/>
          <w:color w:val="000000"/>
          <w:szCs w:val="28"/>
        </w:rPr>
        <w:lastRenderedPageBreak/>
        <w:tab/>
      </w:r>
      <w:r>
        <w:rPr>
          <w:rFonts w:eastAsia="Arial Unicode MS"/>
          <w:color w:val="000000"/>
          <w:szCs w:val="28"/>
        </w:rPr>
        <w:tab/>
      </w: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>Приложение 1</w:t>
      </w:r>
    </w:p>
    <w:p w:rsidR="00BF1F36" w:rsidRP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</w: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  <w:t>к административному регламенту</w:t>
      </w:r>
    </w:p>
    <w:p w:rsidR="00BF1F36" w:rsidRP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</w: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  <w:t xml:space="preserve">предоставления </w:t>
      </w:r>
      <w:proofErr w:type="gramStart"/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>муниципальной</w:t>
      </w:r>
      <w:proofErr w:type="gramEnd"/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</w:p>
    <w:p w:rsidR="00BF1F36" w:rsidRP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</w: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  <w:t xml:space="preserve">услуги </w:t>
      </w:r>
      <w:r w:rsidRPr="00BF1F36">
        <w:rPr>
          <w:rFonts w:ascii="Times New Roman" w:hAnsi="Times New Roman" w:cs="Times New Roman"/>
          <w:sz w:val="24"/>
          <w:szCs w:val="28"/>
        </w:rPr>
        <w:t xml:space="preserve">«Предоставление путевок </w:t>
      </w:r>
    </w:p>
    <w:p w:rsid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BF1F36">
        <w:rPr>
          <w:rFonts w:ascii="Times New Roman" w:hAnsi="Times New Roman" w:cs="Times New Roman"/>
          <w:sz w:val="24"/>
          <w:szCs w:val="28"/>
        </w:rPr>
        <w:tab/>
      </w:r>
      <w:r w:rsidRPr="00BF1F36">
        <w:rPr>
          <w:rFonts w:ascii="Times New Roman" w:hAnsi="Times New Roman" w:cs="Times New Roman"/>
          <w:sz w:val="24"/>
          <w:szCs w:val="28"/>
        </w:rPr>
        <w:tab/>
        <w:t xml:space="preserve">в места отдыха детей в </w:t>
      </w:r>
      <w:proofErr w:type="gramStart"/>
      <w:r w:rsidRPr="00BF1F36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  <w:r w:rsidRPr="00BF1F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1F36" w:rsidRP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F1F36">
        <w:rPr>
          <w:rFonts w:ascii="Times New Roman" w:hAnsi="Times New Roman" w:cs="Times New Roman"/>
          <w:sz w:val="24"/>
          <w:szCs w:val="28"/>
        </w:rPr>
        <w:t>время»</w:t>
      </w:r>
      <w:r w:rsidRPr="00BF1F36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</w:p>
    <w:p w:rsidR="00BF1F36" w:rsidRPr="00BF1F36" w:rsidRDefault="00BF1F36" w:rsidP="00BF1F36">
      <w:pPr>
        <w:tabs>
          <w:tab w:val="left" w:pos="2268"/>
          <w:tab w:val="left" w:pos="5670"/>
        </w:tabs>
        <w:spacing w:after="0"/>
        <w:rPr>
          <w:rFonts w:ascii="Times New Roman" w:eastAsia="Arial Unicode MS" w:hAnsi="Times New Roman" w:cs="Times New Roman"/>
          <w:color w:val="000000"/>
          <w:szCs w:val="28"/>
        </w:rPr>
      </w:pPr>
    </w:p>
    <w:p w:rsidR="00BF1F36" w:rsidRPr="00BF1F36" w:rsidRDefault="00BF1F36" w:rsidP="00BF1F36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F1F36">
        <w:rPr>
          <w:rFonts w:ascii="Times New Roman" w:hAnsi="Times New Roman" w:cs="Times New Roman"/>
          <w:b/>
          <w:sz w:val="24"/>
        </w:rPr>
        <w:t xml:space="preserve">ЗАЯВЛЕНИЕ №_______ от _____________ </w:t>
      </w:r>
      <w:proofErr w:type="gramStart"/>
      <w:r w:rsidRPr="00BF1F36">
        <w:rPr>
          <w:rFonts w:ascii="Times New Roman" w:hAnsi="Times New Roman" w:cs="Times New Roman"/>
          <w:b/>
          <w:sz w:val="24"/>
        </w:rPr>
        <w:t>г</w:t>
      </w:r>
      <w:proofErr w:type="gramEnd"/>
      <w:r w:rsidRPr="00BF1F36">
        <w:rPr>
          <w:rFonts w:ascii="Times New Roman" w:hAnsi="Times New Roman" w:cs="Times New Roman"/>
          <w:b/>
          <w:sz w:val="24"/>
        </w:rPr>
        <w:t>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F1F36">
        <w:rPr>
          <w:rFonts w:ascii="Times New Roman" w:hAnsi="Times New Roman" w:cs="Times New Roman"/>
          <w:b/>
          <w:sz w:val="24"/>
        </w:rPr>
        <w:t xml:space="preserve">на предоставление путевки в загородный лагерь отдыха </w:t>
      </w:r>
      <w:r w:rsidRPr="00BF1F36">
        <w:rPr>
          <w:rFonts w:ascii="Times New Roman" w:hAnsi="Times New Roman" w:cs="Times New Roman"/>
          <w:b/>
          <w:sz w:val="24"/>
        </w:rPr>
        <w:br/>
        <w:t xml:space="preserve">и оздоровления детей, санаторно-оздоровительный детский лагерь, </w:t>
      </w:r>
      <w:r w:rsidRPr="00BF1F36">
        <w:rPr>
          <w:rFonts w:ascii="Times New Roman" w:hAnsi="Times New Roman" w:cs="Times New Roman"/>
          <w:b/>
          <w:sz w:val="24"/>
        </w:rPr>
        <w:br/>
        <w:t>детский специализированный (профильный) лагерь</w:t>
      </w:r>
    </w:p>
    <w:p w:rsidR="00BF1F36" w:rsidRPr="00D651D5" w:rsidRDefault="00BF1F36" w:rsidP="00BF1F36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BF1F36" w:rsidRPr="00BF1F36" w:rsidRDefault="00BF1F36" w:rsidP="00BF1F3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В Управление образования Администрации                      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Бардымского муниципального округа 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Пермского края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(ФИО заявителя)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BF1F36">
        <w:rPr>
          <w:rFonts w:ascii="Times New Roman" w:hAnsi="Times New Roman" w:cs="Times New Roman"/>
          <w:sz w:val="24"/>
        </w:rPr>
        <w:t>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(адрес регистрации по месту жительства)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контактный телефон 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адрес электронной почты 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документ, удостоверяющий личность: 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серия _____________ № 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выдан ____________________________________________</w:t>
      </w:r>
    </w:p>
    <w:p w:rsid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      __________________________________________________</w:t>
      </w:r>
    </w:p>
    <w:p w:rsidR="00BF1F36" w:rsidRPr="00D651D5" w:rsidRDefault="00BF1F36" w:rsidP="00BF1F36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Прошу предоставить путевку в загородный лагерь отдыха и оздоровления детей, в санаторно-оздоровительный детский лагерь, в детский специализированный (профильный) лагерь (</w:t>
      </w:r>
      <w:proofErr w:type="gramStart"/>
      <w:r w:rsidRPr="00BF1F36">
        <w:rPr>
          <w:rFonts w:ascii="Times New Roman" w:hAnsi="Times New Roman" w:cs="Times New Roman"/>
          <w:sz w:val="24"/>
        </w:rPr>
        <w:t>ненужное</w:t>
      </w:r>
      <w:proofErr w:type="gramEnd"/>
      <w:r w:rsidRPr="00BF1F36">
        <w:rPr>
          <w:rFonts w:ascii="Times New Roman" w:hAnsi="Times New Roman" w:cs="Times New Roman"/>
          <w:sz w:val="24"/>
        </w:rPr>
        <w:t xml:space="preserve"> зачеркнуть) в период с ___ по ___ 20___ г. _______________________________________________________________________________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>(родственные отношения, ФИО ребенка)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«___» _________ _________ года рождения, проживающем</w:t>
      </w:r>
      <w:proofErr w:type="gramStart"/>
      <w:r w:rsidRPr="00BF1F36">
        <w:rPr>
          <w:rFonts w:ascii="Times New Roman" w:hAnsi="Times New Roman" w:cs="Times New Roman"/>
          <w:sz w:val="24"/>
        </w:rPr>
        <w:t>у(</w:t>
      </w:r>
      <w:proofErr w:type="gramEnd"/>
      <w:r w:rsidRPr="00BF1F36">
        <w:rPr>
          <w:rFonts w:ascii="Times New Roman" w:hAnsi="Times New Roman" w:cs="Times New Roman"/>
          <w:sz w:val="24"/>
        </w:rPr>
        <w:t>ей) по адресу:_______________________________________________________________________, свидетельство о рождении: серия __________ № ________, выдано 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(паспорт: серия ______ № _______________ выдан ___________________________________).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proofErr w:type="gramStart"/>
      <w:r w:rsidRPr="00BF1F36">
        <w:rPr>
          <w:rFonts w:ascii="Times New Roman" w:hAnsi="Times New Roman" w:cs="Times New Roman"/>
          <w:sz w:val="24"/>
        </w:rPr>
        <w:t xml:space="preserve">С Порядком </w:t>
      </w:r>
      <w:r w:rsidRPr="00BF1F36">
        <w:rPr>
          <w:rFonts w:ascii="Times New Roman" w:hAnsi="Times New Roman" w:cs="Times New Roman"/>
          <w:bCs/>
          <w:sz w:val="24"/>
        </w:rPr>
        <w:t xml:space="preserve">предоставления путевок </w:t>
      </w:r>
      <w:r>
        <w:rPr>
          <w:rFonts w:ascii="Times New Roman" w:hAnsi="Times New Roman" w:cs="Times New Roman"/>
          <w:bCs/>
          <w:sz w:val="24"/>
        </w:rPr>
        <w:t xml:space="preserve">в загородные лагеря отдыха </w:t>
      </w:r>
      <w:r w:rsidRPr="00BF1F36">
        <w:rPr>
          <w:rFonts w:ascii="Times New Roman" w:hAnsi="Times New Roman" w:cs="Times New Roman"/>
          <w:bCs/>
          <w:sz w:val="24"/>
        </w:rPr>
        <w:t>и оздоровления детей, санаторно-оздоровительные детские лагеря,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31 марта 2016 г. № 169-п «Об утверждении порядков по реализации государственных полномочий в сфере обеспечения отдыха детей и их оздоровления в Пермском крае» (далее соответственно – Порядок предоставления путевок, постановление Правительства Пермского</w:t>
      </w:r>
      <w:proofErr w:type="gramEnd"/>
      <w:r w:rsidRPr="00BF1F36">
        <w:rPr>
          <w:rFonts w:ascii="Times New Roman" w:hAnsi="Times New Roman" w:cs="Times New Roman"/>
          <w:bCs/>
          <w:sz w:val="24"/>
        </w:rPr>
        <w:t xml:space="preserve"> края от 31 марта 2016 г. № 169-п), </w:t>
      </w:r>
      <w:r w:rsidRPr="00BF1F36">
        <w:rPr>
          <w:rFonts w:ascii="Times New Roman" w:hAnsi="Times New Roman" w:cs="Times New Roman"/>
          <w:sz w:val="24"/>
        </w:rPr>
        <w:t>ознакомле</w:t>
      </w:r>
      <w:proofErr w:type="gramStart"/>
      <w:r w:rsidRPr="00BF1F36">
        <w:rPr>
          <w:rFonts w:ascii="Times New Roman" w:hAnsi="Times New Roman" w:cs="Times New Roman"/>
          <w:sz w:val="24"/>
        </w:rPr>
        <w:t>н(</w:t>
      </w:r>
      <w:proofErr w:type="gramEnd"/>
      <w:r w:rsidRPr="00BF1F36">
        <w:rPr>
          <w:rFonts w:ascii="Times New Roman" w:hAnsi="Times New Roman" w:cs="Times New Roman"/>
          <w:sz w:val="24"/>
        </w:rPr>
        <w:t>а).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BF1F36">
        <w:rPr>
          <w:rFonts w:ascii="Times New Roman" w:hAnsi="Times New Roman" w:cs="Times New Roman"/>
          <w:bCs/>
          <w:sz w:val="24"/>
        </w:rPr>
        <w:t>В составе семьи прошу учитывать ______ 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BF1F3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F1F3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F1F3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 xml:space="preserve">Фамилия, имя, отчество (при наличии) заявителя </w:t>
            </w:r>
            <w:r w:rsidRPr="00BF1F36">
              <w:rPr>
                <w:rFonts w:ascii="Times New Roman" w:hAnsi="Times New Roman" w:cs="Times New Roman"/>
                <w:sz w:val="24"/>
              </w:rPr>
              <w:br/>
              <w:t>и членов его семьи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 xml:space="preserve">Степень родства по отношению </w:t>
            </w:r>
            <w:r w:rsidRPr="00BF1F36">
              <w:rPr>
                <w:rFonts w:ascii="Times New Roman" w:hAnsi="Times New Roman" w:cs="Times New Roman"/>
                <w:sz w:val="24"/>
              </w:rPr>
              <w:br/>
              <w:t>к заявителю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F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F36" w:rsidRPr="00BF1F36" w:rsidTr="00BF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6" w:rsidRPr="00BF1F36" w:rsidRDefault="00BF1F36" w:rsidP="00BF1F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путевок документах.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proofErr w:type="gramStart"/>
      <w:r w:rsidRPr="00BF1F36">
        <w:rPr>
          <w:rFonts w:ascii="Times New Roman" w:hAnsi="Times New Roman" w:cs="Times New Roman"/>
          <w:sz w:val="24"/>
        </w:rPr>
        <w:t xml:space="preserve">Даю (даем) согласие </w:t>
      </w:r>
      <w:r w:rsidRPr="00BF1F36">
        <w:rPr>
          <w:rFonts w:ascii="Times New Roman" w:hAnsi="Times New Roman" w:cs="Times New Roman"/>
          <w:sz w:val="24"/>
          <w:u w:val="single"/>
        </w:rPr>
        <w:t>Управлению образования Администрации Бардымского муниципального</w:t>
      </w:r>
      <w:r w:rsidRPr="00BF1F36">
        <w:rPr>
          <w:rFonts w:ascii="Times New Roman" w:hAnsi="Times New Roman" w:cs="Times New Roman"/>
          <w:sz w:val="24"/>
        </w:rPr>
        <w:t xml:space="preserve"> </w:t>
      </w:r>
      <w:r w:rsidRPr="00BF1F36">
        <w:rPr>
          <w:rFonts w:ascii="Times New Roman" w:hAnsi="Times New Roman" w:cs="Times New Roman"/>
          <w:sz w:val="24"/>
          <w:u w:val="single"/>
        </w:rPr>
        <w:t>округа Пермского края, расположенного по адресу: с. Барда, ул. Матросова, 18</w:t>
      </w:r>
      <w:r w:rsidRPr="00BF1F36">
        <w:rPr>
          <w:rFonts w:ascii="Times New Roman" w:hAnsi="Times New Roman" w:cs="Times New Roman"/>
          <w:sz w:val="24"/>
        </w:rPr>
        <w:t xml:space="preserve">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</w:t>
      </w:r>
      <w:proofErr w:type="gramEnd"/>
      <w:r w:rsidRPr="00BF1F36">
        <w:rPr>
          <w:rFonts w:ascii="Times New Roman" w:hAnsi="Times New Roman" w:cs="Times New Roman"/>
          <w:sz w:val="24"/>
        </w:rPr>
        <w:t xml:space="preserve"> 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путевки.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«___» _______________ 20___ г.                              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  <w:t xml:space="preserve">               </w:t>
      </w:r>
      <w:r w:rsidRPr="00BF1F3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>(ФИО второго родителя)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proofErr w:type="gramStart"/>
      <w:r w:rsidRPr="00BF1F36">
        <w:rPr>
          <w:rFonts w:ascii="Times New Roman" w:hAnsi="Times New Roman" w:cs="Times New Roman"/>
          <w:sz w:val="24"/>
        </w:rPr>
        <w:t>проживающий</w:t>
      </w:r>
      <w:proofErr w:type="gramEnd"/>
      <w:r w:rsidRPr="00BF1F3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F1F36">
        <w:rPr>
          <w:rFonts w:ascii="Times New Roman" w:hAnsi="Times New Roman" w:cs="Times New Roman"/>
          <w:sz w:val="24"/>
        </w:rPr>
        <w:t>ая</w:t>
      </w:r>
      <w:proofErr w:type="spellEnd"/>
      <w:r w:rsidRPr="00BF1F36">
        <w:rPr>
          <w:rFonts w:ascii="Times New Roman" w:hAnsi="Times New Roman" w:cs="Times New Roman"/>
          <w:sz w:val="24"/>
        </w:rPr>
        <w:t>) по адресу: ______________________________________________________</w:t>
      </w:r>
      <w:r w:rsidR="00834C60">
        <w:rPr>
          <w:rFonts w:ascii="Times New Roman" w:hAnsi="Times New Roman" w:cs="Times New Roman"/>
          <w:sz w:val="24"/>
        </w:rPr>
        <w:t>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____________________ паспорт: серия ____________№ ________________________________</w:t>
      </w:r>
      <w:r w:rsidR="00834C60">
        <w:rPr>
          <w:rFonts w:ascii="Times New Roman" w:hAnsi="Times New Roman" w:cs="Times New Roman"/>
          <w:sz w:val="24"/>
        </w:rPr>
        <w:t>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выдан ____________________________________________________________________________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«___» _______________ 20___ г.                              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  <w:t xml:space="preserve">           </w:t>
      </w:r>
      <w:r w:rsidRPr="00BF1F36">
        <w:rPr>
          <w:rFonts w:ascii="Times New Roman" w:hAnsi="Times New Roman" w:cs="Times New Roman"/>
          <w:sz w:val="20"/>
          <w:szCs w:val="20"/>
        </w:rPr>
        <w:t>(подпись второго родителя)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Среднемесячный доход семьи за расчетный </w:t>
      </w:r>
      <w:r w:rsidR="00216F0A">
        <w:rPr>
          <w:rFonts w:ascii="Times New Roman" w:hAnsi="Times New Roman" w:cs="Times New Roman"/>
          <w:sz w:val="24"/>
        </w:rPr>
        <w:t xml:space="preserve">период составил ______________ </w:t>
      </w:r>
      <w:r w:rsidRPr="00BF1F36">
        <w:rPr>
          <w:rFonts w:ascii="Times New Roman" w:hAnsi="Times New Roman" w:cs="Times New Roman"/>
          <w:sz w:val="24"/>
        </w:rPr>
        <w:t>рублей (заполняется в случае, предусмотренном пунктом 5.3.5 Порядка предоставления путевок).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proofErr w:type="gramStart"/>
      <w:r w:rsidRPr="00BF1F36">
        <w:rPr>
          <w:rFonts w:ascii="Times New Roman" w:hAnsi="Times New Roman" w:cs="Times New Roman"/>
          <w:sz w:val="24"/>
        </w:rPr>
        <w:t xml:space="preserve">В соответствии со статьей 9 Закона Пермского края от 05 февраля 2016 г. № 602-ПК «Об организации и обеспечении </w:t>
      </w:r>
      <w:r w:rsidR="00834C60">
        <w:rPr>
          <w:rFonts w:ascii="Times New Roman" w:hAnsi="Times New Roman" w:cs="Times New Roman"/>
          <w:sz w:val="24"/>
        </w:rPr>
        <w:t xml:space="preserve">отдыха детей и их оздоровления </w:t>
      </w:r>
      <w:r w:rsidRPr="00BF1F36">
        <w:rPr>
          <w:rFonts w:ascii="Times New Roman" w:hAnsi="Times New Roman" w:cs="Times New Roman"/>
          <w:sz w:val="24"/>
        </w:rPr>
        <w:t xml:space="preserve"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 w:rsidRPr="00BF1F36">
        <w:rPr>
          <w:rFonts w:ascii="Times New Roman" w:hAnsi="Times New Roman" w:cs="Times New Roman"/>
          <w:bCs/>
          <w:sz w:val="24"/>
        </w:rPr>
        <w:t>постановлением Правительства Пермского края от 31 марта 2016 г. № 169-п,</w:t>
      </w:r>
      <w:r w:rsidRPr="00BF1F36">
        <w:rPr>
          <w:rFonts w:ascii="Times New Roman" w:hAnsi="Times New Roman" w:cs="Times New Roman"/>
          <w:sz w:val="24"/>
        </w:rPr>
        <w:t xml:space="preserve"> пунктами </w:t>
      </w:r>
      <w:hyperlink r:id="rId17" w:history="1">
        <w:r w:rsidRPr="00BF1F36">
          <w:rPr>
            <w:rStyle w:val="a6"/>
            <w:rFonts w:ascii="Times New Roman" w:hAnsi="Times New Roman" w:cs="Times New Roman"/>
            <w:sz w:val="24"/>
          </w:rPr>
          <w:t>4.2.2</w:t>
        </w:r>
        <w:proofErr w:type="gramEnd"/>
      </w:hyperlink>
      <w:r w:rsidRPr="00BF1F36">
        <w:rPr>
          <w:rFonts w:ascii="Times New Roman" w:hAnsi="Times New Roman" w:cs="Times New Roman"/>
          <w:sz w:val="24"/>
        </w:rPr>
        <w:t xml:space="preserve"> – </w:t>
      </w:r>
      <w:hyperlink r:id="rId18" w:history="1">
        <w:r w:rsidRPr="00BF1F36">
          <w:rPr>
            <w:rStyle w:val="a6"/>
            <w:rFonts w:ascii="Times New Roman" w:hAnsi="Times New Roman" w:cs="Times New Roman"/>
            <w:sz w:val="24"/>
          </w:rPr>
          <w:t>4.2.4</w:t>
        </w:r>
      </w:hyperlink>
      <w:r w:rsidRPr="00BF1F36">
        <w:rPr>
          <w:rFonts w:ascii="Times New Roman" w:hAnsi="Times New Roman" w:cs="Times New Roman"/>
          <w:sz w:val="24"/>
        </w:rPr>
        <w:t xml:space="preserve"> Порядка  предоставления путевок размер родительской платы за путевку составляет _____ % фактической стоимости  путевки, но не </w:t>
      </w:r>
      <w:proofErr w:type="gramStart"/>
      <w:r w:rsidRPr="00BF1F36">
        <w:rPr>
          <w:rFonts w:ascii="Times New Roman" w:hAnsi="Times New Roman" w:cs="Times New Roman"/>
          <w:sz w:val="24"/>
        </w:rPr>
        <w:t>более _____% расчетной</w:t>
      </w:r>
      <w:proofErr w:type="gramEnd"/>
      <w:r w:rsidRPr="00BF1F36">
        <w:rPr>
          <w:rFonts w:ascii="Times New Roman" w:hAnsi="Times New Roman" w:cs="Times New Roman"/>
          <w:sz w:val="24"/>
        </w:rPr>
        <w:t xml:space="preserve">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lastRenderedPageBreak/>
        <w:t>Расчет произведен________________________________________________________.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</w:t>
      </w:r>
      <w:r w:rsidRPr="00BF1F36">
        <w:rPr>
          <w:rFonts w:ascii="Times New Roman" w:hAnsi="Times New Roman" w:cs="Times New Roman"/>
          <w:sz w:val="20"/>
          <w:szCs w:val="20"/>
        </w:rPr>
        <w:t>(ФИО, должность, дата, подпись специалиста уполномоченного органа)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Мне известно, что размер родительской платы за путевку составляет _____ % фактической стоимости путевки, но не </w:t>
      </w:r>
      <w:proofErr w:type="gramStart"/>
      <w:r w:rsidRPr="00BF1F36">
        <w:rPr>
          <w:rFonts w:ascii="Times New Roman" w:hAnsi="Times New Roman" w:cs="Times New Roman"/>
          <w:sz w:val="24"/>
        </w:rPr>
        <w:t>более _____ % расчетной</w:t>
      </w:r>
      <w:proofErr w:type="gramEnd"/>
      <w:r w:rsidRPr="00BF1F36">
        <w:rPr>
          <w:rFonts w:ascii="Times New Roman" w:hAnsi="Times New Roman" w:cs="Times New Roman"/>
          <w:sz w:val="24"/>
        </w:rPr>
        <w:t xml:space="preserve">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_______________ рублей. 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На внесение родительской платы</w:t>
      </w:r>
      <w:r w:rsidRPr="00BF1F36">
        <w:rPr>
          <w:rFonts w:ascii="Times New Roman" w:hAnsi="Times New Roman" w:cs="Times New Roman"/>
          <w:bCs/>
          <w:sz w:val="24"/>
        </w:rPr>
        <w:t xml:space="preserve"> за путевку </w:t>
      </w:r>
      <w:r w:rsidRPr="00BF1F36">
        <w:rPr>
          <w:rFonts w:ascii="Times New Roman" w:hAnsi="Times New Roman" w:cs="Times New Roman"/>
          <w:sz w:val="24"/>
        </w:rPr>
        <w:t>согласе</w:t>
      </w:r>
      <w:proofErr w:type="gramStart"/>
      <w:r w:rsidRPr="00BF1F36">
        <w:rPr>
          <w:rFonts w:ascii="Times New Roman" w:hAnsi="Times New Roman" w:cs="Times New Roman"/>
          <w:sz w:val="24"/>
        </w:rPr>
        <w:t>н(</w:t>
      </w:r>
      <w:proofErr w:type="gramEnd"/>
      <w:r w:rsidRPr="00BF1F36">
        <w:rPr>
          <w:rFonts w:ascii="Times New Roman" w:hAnsi="Times New Roman" w:cs="Times New Roman"/>
          <w:sz w:val="24"/>
        </w:rPr>
        <w:t>на).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«___» _______________ 20___ г.              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</w:r>
      <w:r w:rsidRPr="00BF1F36">
        <w:rPr>
          <w:rFonts w:ascii="Times New Roman" w:hAnsi="Times New Roman" w:cs="Times New Roman"/>
          <w:sz w:val="24"/>
        </w:rPr>
        <w:tab/>
        <w:t xml:space="preserve">  </w:t>
      </w:r>
      <w:r w:rsidRPr="00BF1F3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Отказано в приеме заявления по основаниям пункта _____ Порядка предоставления путевок.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«___» _____________ 20___ г.   ___________________________________________________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BF1F36">
        <w:rPr>
          <w:rFonts w:ascii="Times New Roman" w:hAnsi="Times New Roman" w:cs="Times New Roman"/>
          <w:sz w:val="20"/>
          <w:szCs w:val="20"/>
        </w:rPr>
        <w:t>(подпись, расшифровка подписи специалиста уполномоченного органа)</w:t>
      </w:r>
    </w:p>
    <w:p w:rsidR="00BF1F36" w:rsidRPr="00BF1F36" w:rsidRDefault="00BF1F36" w:rsidP="00BF1F36">
      <w:pPr>
        <w:spacing w:after="0"/>
        <w:rPr>
          <w:rFonts w:ascii="Times New Roman" w:hAnsi="Times New Roman" w:cs="Times New Roman"/>
          <w:sz w:val="24"/>
        </w:rPr>
      </w:pP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Отказано в выдаче путевки по основаниям пункта ______ Порядка предоставления путевок.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«___» _____________ 20___ г.    _________________________________________________</w:t>
      </w:r>
      <w:r w:rsidR="00834C60">
        <w:rPr>
          <w:rFonts w:ascii="Times New Roman" w:hAnsi="Times New Roman" w:cs="Times New Roman"/>
          <w:sz w:val="24"/>
        </w:rPr>
        <w:t>__</w:t>
      </w:r>
    </w:p>
    <w:p w:rsidR="00BF1F36" w:rsidRPr="00BF1F36" w:rsidRDefault="00BF1F36" w:rsidP="00BF1F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BF1F36">
        <w:rPr>
          <w:rFonts w:ascii="Times New Roman" w:hAnsi="Times New Roman" w:cs="Times New Roman"/>
          <w:sz w:val="20"/>
          <w:szCs w:val="20"/>
        </w:rPr>
        <w:t>(подпись, расшифровка подписи специалиста уполномоченного органа)</w:t>
      </w:r>
    </w:p>
    <w:p w:rsidR="00BF1F36" w:rsidRPr="00BF1F36" w:rsidRDefault="00BF1F36" w:rsidP="00BF1F3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834C60">
        <w:rPr>
          <w:rFonts w:ascii="Times New Roman" w:hAnsi="Times New Roman" w:cs="Times New Roman"/>
          <w:sz w:val="24"/>
        </w:rPr>
        <w:t>_________</w:t>
      </w:r>
    </w:p>
    <w:p w:rsidR="00BF1F36" w:rsidRPr="00BF1F36" w:rsidRDefault="00BF1F36" w:rsidP="00BF1F3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1F36">
        <w:rPr>
          <w:rFonts w:ascii="Times New Roman" w:hAnsi="Times New Roman" w:cs="Times New Roman"/>
          <w:sz w:val="24"/>
        </w:rPr>
        <w:t>Отрывной талон к заявлению на предоставление путевки</w:t>
      </w:r>
    </w:p>
    <w:p w:rsidR="00BF1F36" w:rsidRPr="00BF1F36" w:rsidRDefault="00BF1F36" w:rsidP="00BF1F3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>Заявитель ________________________________________________</w:t>
      </w:r>
    </w:p>
    <w:p w:rsidR="00BF1F36" w:rsidRPr="00BF1F36" w:rsidRDefault="00BF1F36" w:rsidP="00BF1F3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>Регистрационный номер заявления __________________________</w:t>
      </w:r>
    </w:p>
    <w:p w:rsidR="00BF1F36" w:rsidRPr="00BF1F36" w:rsidRDefault="00BF1F36" w:rsidP="00BF1F3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F36">
        <w:rPr>
          <w:rFonts w:ascii="Times New Roman" w:hAnsi="Times New Roman" w:cs="Times New Roman"/>
          <w:sz w:val="20"/>
          <w:szCs w:val="20"/>
        </w:rPr>
        <w:t>Дата регистрации заявления ________________________________</w:t>
      </w:r>
    </w:p>
    <w:p w:rsidR="00BF1F36" w:rsidRPr="00BF1F36" w:rsidRDefault="00BF1F36" w:rsidP="00BF1F36">
      <w:pPr>
        <w:pStyle w:val="ConsPlusNonformat"/>
        <w:jc w:val="right"/>
        <w:rPr>
          <w:rFonts w:ascii="Times New Roman" w:hAnsi="Times New Roman" w:cs="Times New Roman"/>
        </w:rPr>
      </w:pPr>
      <w:r w:rsidRPr="00BF1F36">
        <w:rPr>
          <w:rFonts w:ascii="Times New Roman" w:hAnsi="Times New Roman" w:cs="Times New Roman"/>
        </w:rPr>
        <w:t>____________________________________(подпись, расшифровка подписи специалиста уполномоченного органа)</w:t>
      </w:r>
    </w:p>
    <w:p w:rsidR="00BF1F36" w:rsidRPr="00BF1F36" w:rsidRDefault="00BF1F36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D5" w:rsidRDefault="007276D5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3B" w:rsidRPr="003B3B3B" w:rsidRDefault="003B3B3B" w:rsidP="003B3B3B">
      <w:pPr>
        <w:tabs>
          <w:tab w:val="left" w:pos="2268"/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>
        <w:rPr>
          <w:rFonts w:eastAsia="Arial Unicode MS"/>
          <w:color w:val="000000"/>
          <w:szCs w:val="28"/>
        </w:rPr>
        <w:lastRenderedPageBreak/>
        <w:tab/>
      </w:r>
      <w:r>
        <w:rPr>
          <w:rFonts w:eastAsia="Arial Unicode MS"/>
          <w:color w:val="000000"/>
          <w:szCs w:val="28"/>
        </w:rPr>
        <w:tab/>
      </w: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>Приложение 2</w:t>
      </w:r>
    </w:p>
    <w:p w:rsidR="003B3B3B" w:rsidRPr="003B3B3B" w:rsidRDefault="003B3B3B" w:rsidP="003B3B3B">
      <w:pPr>
        <w:tabs>
          <w:tab w:val="left" w:pos="2268"/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</w: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  <w:t>к административному регламенту</w:t>
      </w:r>
    </w:p>
    <w:p w:rsidR="003B3B3B" w:rsidRPr="003B3B3B" w:rsidRDefault="003B3B3B" w:rsidP="003B3B3B">
      <w:pPr>
        <w:tabs>
          <w:tab w:val="left" w:pos="2268"/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</w: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  <w:t xml:space="preserve">предоставления </w:t>
      </w:r>
      <w:proofErr w:type="gramStart"/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>муниципальной</w:t>
      </w:r>
      <w:proofErr w:type="gramEnd"/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</w:p>
    <w:p w:rsidR="003B3B3B" w:rsidRPr="003B3B3B" w:rsidRDefault="003B3B3B" w:rsidP="003B3B3B">
      <w:pPr>
        <w:tabs>
          <w:tab w:val="left" w:pos="2268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</w: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ab/>
        <w:t xml:space="preserve">услуги </w:t>
      </w:r>
      <w:r w:rsidRPr="003B3B3B">
        <w:rPr>
          <w:rFonts w:ascii="Times New Roman" w:hAnsi="Times New Roman" w:cs="Times New Roman"/>
          <w:sz w:val="24"/>
          <w:szCs w:val="28"/>
        </w:rPr>
        <w:t xml:space="preserve">«Предоставление путевок </w:t>
      </w:r>
    </w:p>
    <w:p w:rsidR="003B3B3B" w:rsidRPr="003B3B3B" w:rsidRDefault="003B3B3B" w:rsidP="003B3B3B">
      <w:pPr>
        <w:tabs>
          <w:tab w:val="left" w:pos="2268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3B3B">
        <w:rPr>
          <w:rFonts w:ascii="Times New Roman" w:hAnsi="Times New Roman" w:cs="Times New Roman"/>
          <w:sz w:val="24"/>
          <w:szCs w:val="28"/>
        </w:rPr>
        <w:tab/>
      </w:r>
      <w:r w:rsidRPr="003B3B3B">
        <w:rPr>
          <w:rFonts w:ascii="Times New Roman" w:hAnsi="Times New Roman" w:cs="Times New Roman"/>
          <w:sz w:val="24"/>
          <w:szCs w:val="28"/>
        </w:rPr>
        <w:tab/>
        <w:t xml:space="preserve">в места отдыха детей в </w:t>
      </w:r>
      <w:proofErr w:type="gramStart"/>
      <w:r w:rsidRPr="003B3B3B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3B3B3B" w:rsidRPr="003B3B3B" w:rsidRDefault="003B3B3B" w:rsidP="003B3B3B">
      <w:pPr>
        <w:tabs>
          <w:tab w:val="left" w:pos="2268"/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3B3B3B">
        <w:rPr>
          <w:rFonts w:ascii="Times New Roman" w:hAnsi="Times New Roman" w:cs="Times New Roman"/>
          <w:sz w:val="24"/>
          <w:szCs w:val="28"/>
        </w:rPr>
        <w:t xml:space="preserve"> </w:t>
      </w:r>
      <w:r w:rsidRPr="003B3B3B">
        <w:rPr>
          <w:rFonts w:ascii="Times New Roman" w:hAnsi="Times New Roman" w:cs="Times New Roman"/>
          <w:sz w:val="24"/>
          <w:szCs w:val="28"/>
        </w:rPr>
        <w:tab/>
      </w:r>
      <w:r w:rsidRPr="003B3B3B">
        <w:rPr>
          <w:rFonts w:ascii="Times New Roman" w:hAnsi="Times New Roman" w:cs="Times New Roman"/>
          <w:sz w:val="24"/>
          <w:szCs w:val="28"/>
        </w:rPr>
        <w:tab/>
        <w:t>время»</w:t>
      </w:r>
      <w:r w:rsidRPr="003B3B3B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</w:t>
      </w:r>
    </w:p>
    <w:p w:rsidR="003B3B3B" w:rsidRPr="003B3B3B" w:rsidRDefault="003B3B3B" w:rsidP="003B3B3B">
      <w:pPr>
        <w:tabs>
          <w:tab w:val="left" w:pos="2268"/>
          <w:tab w:val="left" w:pos="48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</w:rPr>
      </w:pPr>
    </w:p>
    <w:p w:rsidR="003B3B3B" w:rsidRPr="003B3B3B" w:rsidRDefault="003B3B3B" w:rsidP="003B3B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3B3B3B" w:rsidRPr="003B3B3B" w:rsidRDefault="003B3B3B" w:rsidP="003B3B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B3B3B">
        <w:rPr>
          <w:rFonts w:ascii="Times New Roman" w:hAnsi="Times New Roman" w:cs="Times New Roman"/>
          <w:b/>
          <w:sz w:val="24"/>
        </w:rPr>
        <w:t xml:space="preserve">ЗАЯВЛЕНИЕ №_______ от _____________ </w:t>
      </w:r>
      <w:proofErr w:type="gramStart"/>
      <w:r w:rsidRPr="003B3B3B">
        <w:rPr>
          <w:rFonts w:ascii="Times New Roman" w:hAnsi="Times New Roman" w:cs="Times New Roman"/>
          <w:b/>
          <w:sz w:val="24"/>
        </w:rPr>
        <w:t>г</w:t>
      </w:r>
      <w:proofErr w:type="gramEnd"/>
      <w:r w:rsidRPr="003B3B3B">
        <w:rPr>
          <w:rFonts w:ascii="Times New Roman" w:hAnsi="Times New Roman" w:cs="Times New Roman"/>
          <w:b/>
          <w:sz w:val="24"/>
        </w:rPr>
        <w:t>.</w:t>
      </w:r>
    </w:p>
    <w:p w:rsidR="003B3B3B" w:rsidRPr="003B3B3B" w:rsidRDefault="003B3B3B" w:rsidP="003B3B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B3B3B">
        <w:rPr>
          <w:rFonts w:ascii="Times New Roman" w:hAnsi="Times New Roman" w:cs="Times New Roman"/>
          <w:b/>
          <w:sz w:val="24"/>
        </w:rPr>
        <w:t xml:space="preserve">на предоставление компенсации части </w:t>
      </w:r>
      <w:proofErr w:type="gramStart"/>
      <w:r w:rsidRPr="003B3B3B">
        <w:rPr>
          <w:rFonts w:ascii="Times New Roman" w:hAnsi="Times New Roman" w:cs="Times New Roman"/>
          <w:b/>
          <w:sz w:val="24"/>
        </w:rPr>
        <w:t>расходов</w:t>
      </w:r>
      <w:proofErr w:type="gramEnd"/>
      <w:r w:rsidRPr="003B3B3B">
        <w:rPr>
          <w:rFonts w:ascii="Times New Roman" w:hAnsi="Times New Roman" w:cs="Times New Roman"/>
          <w:b/>
          <w:sz w:val="24"/>
        </w:rPr>
        <w:t xml:space="preserve"> на оплату стоимости самостоятельно приобретенной путевки в загородный лагерь отдыха </w:t>
      </w:r>
      <w:r w:rsidRPr="003B3B3B">
        <w:rPr>
          <w:rFonts w:ascii="Times New Roman" w:hAnsi="Times New Roman" w:cs="Times New Roman"/>
          <w:b/>
          <w:sz w:val="24"/>
        </w:rPr>
        <w:br/>
        <w:t>и оздоровления детей, санаторно-оздоровительный детский лагерь, расположенный на территории Российской Федерации, детский специализированный (про</w:t>
      </w:r>
      <w:r w:rsidR="00834C60">
        <w:rPr>
          <w:rFonts w:ascii="Times New Roman" w:hAnsi="Times New Roman" w:cs="Times New Roman"/>
          <w:b/>
          <w:sz w:val="24"/>
        </w:rPr>
        <w:t xml:space="preserve">фильный) лагерь, расположенный </w:t>
      </w:r>
      <w:r w:rsidRPr="003B3B3B">
        <w:rPr>
          <w:rFonts w:ascii="Times New Roman" w:hAnsi="Times New Roman" w:cs="Times New Roman"/>
          <w:b/>
          <w:sz w:val="24"/>
        </w:rPr>
        <w:t>на территории Пермского края</w:t>
      </w:r>
    </w:p>
    <w:p w:rsidR="003B3B3B" w:rsidRPr="00882A8F" w:rsidRDefault="003B3B3B" w:rsidP="003B3B3B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В Управление образование Администрации Бардымского муниципального округа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Пермского края _______________________________________________</w:t>
      </w:r>
      <w:r w:rsidR="00834C60">
        <w:rPr>
          <w:rFonts w:ascii="Times New Roman" w:hAnsi="Times New Roman" w:cs="Times New Roman"/>
        </w:rPr>
        <w:t>_</w:t>
      </w:r>
      <w:r w:rsidR="00216F0A">
        <w:rPr>
          <w:rFonts w:ascii="Times New Roman" w:hAnsi="Times New Roman" w:cs="Times New Roman"/>
        </w:rPr>
        <w:t>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(ФИО заявителя)</w:t>
      </w:r>
    </w:p>
    <w:p w:rsidR="003B3B3B" w:rsidRPr="00834C60" w:rsidRDefault="00216F0A" w:rsidP="00834C6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3B3B3B" w:rsidRPr="00834C60">
        <w:rPr>
          <w:rFonts w:ascii="Times New Roman" w:hAnsi="Times New Roman" w:cs="Times New Roman"/>
        </w:rPr>
        <w:t>_________________</w:t>
      </w:r>
      <w:r w:rsidR="00834C60">
        <w:rPr>
          <w:rFonts w:ascii="Times New Roman" w:hAnsi="Times New Roman" w:cs="Times New Roman"/>
        </w:rPr>
        <w:t>______________________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_______________________________________________</w:t>
      </w:r>
      <w:r w:rsidR="00834C60">
        <w:rPr>
          <w:rFonts w:ascii="Times New Roman" w:hAnsi="Times New Roman" w:cs="Times New Roman"/>
        </w:rPr>
        <w:t>_</w:t>
      </w:r>
      <w:r w:rsidR="00216F0A">
        <w:rPr>
          <w:rFonts w:ascii="Times New Roman" w:hAnsi="Times New Roman" w:cs="Times New Roman"/>
        </w:rPr>
        <w:t>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(адрес регистрации по месту жительства)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контактный телефон ____________________</w:t>
      </w:r>
      <w:r w:rsidR="00834C60">
        <w:rPr>
          <w:rFonts w:ascii="Times New Roman" w:hAnsi="Times New Roman" w:cs="Times New Roman"/>
        </w:rPr>
        <w:t>__________</w:t>
      </w:r>
      <w:r w:rsidR="00216F0A">
        <w:rPr>
          <w:rFonts w:ascii="Times New Roman" w:hAnsi="Times New Roman" w:cs="Times New Roman"/>
        </w:rPr>
        <w:t>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адрес электронной почты _______________</w:t>
      </w:r>
      <w:r w:rsidR="00834C60">
        <w:rPr>
          <w:rFonts w:ascii="Times New Roman" w:hAnsi="Times New Roman" w:cs="Times New Roman"/>
        </w:rPr>
        <w:t>___________</w:t>
      </w:r>
      <w:r w:rsidR="00216F0A">
        <w:rPr>
          <w:rFonts w:ascii="Times New Roman" w:hAnsi="Times New Roman" w:cs="Times New Roman"/>
        </w:rPr>
        <w:t>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документ, удостоверяющий личность: ____</w:t>
      </w:r>
      <w:r w:rsidR="00834C60">
        <w:rPr>
          <w:rFonts w:ascii="Times New Roman" w:hAnsi="Times New Roman" w:cs="Times New Roman"/>
        </w:rPr>
        <w:t>___________</w:t>
      </w:r>
      <w:r w:rsidR="00216F0A">
        <w:rPr>
          <w:rFonts w:ascii="Times New Roman" w:hAnsi="Times New Roman" w:cs="Times New Roman"/>
        </w:rPr>
        <w:t>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серия _____________ № _________________</w:t>
      </w:r>
      <w:r w:rsidR="00834C60">
        <w:rPr>
          <w:rFonts w:ascii="Times New Roman" w:hAnsi="Times New Roman" w:cs="Times New Roman"/>
        </w:rPr>
        <w:t>__________</w:t>
      </w:r>
      <w:r w:rsidR="00216F0A">
        <w:rPr>
          <w:rFonts w:ascii="Times New Roman" w:hAnsi="Times New Roman" w:cs="Times New Roman"/>
        </w:rPr>
        <w:t>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выдан ________________________________</w:t>
      </w:r>
      <w:r w:rsidR="00834C60">
        <w:rPr>
          <w:rFonts w:ascii="Times New Roman" w:hAnsi="Times New Roman" w:cs="Times New Roman"/>
        </w:rPr>
        <w:t>___________</w:t>
      </w:r>
      <w:r w:rsidR="00216F0A">
        <w:rPr>
          <w:rFonts w:ascii="Times New Roman" w:hAnsi="Times New Roman" w:cs="Times New Roman"/>
        </w:rPr>
        <w:t>_</w:t>
      </w:r>
    </w:p>
    <w:p w:rsidR="003B3B3B" w:rsidRDefault="003B3B3B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  <w:r w:rsidRPr="00834C60">
        <w:rPr>
          <w:rFonts w:ascii="Times New Roman" w:hAnsi="Times New Roman" w:cs="Times New Roman"/>
        </w:rPr>
        <w:t>______________________________________</w:t>
      </w:r>
      <w:r w:rsidR="00834C60">
        <w:rPr>
          <w:rFonts w:ascii="Times New Roman" w:hAnsi="Times New Roman" w:cs="Times New Roman"/>
        </w:rPr>
        <w:t>___________</w:t>
      </w:r>
      <w:r w:rsidR="00216F0A">
        <w:rPr>
          <w:rFonts w:ascii="Times New Roman" w:hAnsi="Times New Roman" w:cs="Times New Roman"/>
        </w:rPr>
        <w:t>_</w:t>
      </w:r>
    </w:p>
    <w:p w:rsidR="00834C60" w:rsidRPr="00834C60" w:rsidRDefault="00834C60" w:rsidP="00834C60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</w:rPr>
      </w:pP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Прошу предоставить компенсацию части расходов на оплату стоимости путевки в загородный лагерь отдыха и оздоровления детей, в санаторно-оздоровительный детский лагерь, детский специализированный (профильный) лагерь (</w:t>
      </w:r>
      <w:proofErr w:type="gramStart"/>
      <w:r w:rsidRPr="00834C6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34C60">
        <w:rPr>
          <w:rFonts w:ascii="Times New Roman" w:hAnsi="Times New Roman" w:cs="Times New Roman"/>
          <w:sz w:val="24"/>
          <w:szCs w:val="24"/>
        </w:rPr>
        <w:t xml:space="preserve"> зачеркнуть) в период с______ по__________20___г., приобретаемой мной самостоятельно для _____________________________________________________________________________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«___» _______________ _________ года рождения, проживающег</w:t>
      </w:r>
      <w:proofErr w:type="gramStart"/>
      <w:r w:rsidRPr="00834C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34C60">
        <w:rPr>
          <w:rFonts w:ascii="Times New Roman" w:hAnsi="Times New Roman" w:cs="Times New Roman"/>
          <w:sz w:val="24"/>
          <w:szCs w:val="24"/>
        </w:rPr>
        <w:t xml:space="preserve">ей) </w:t>
      </w:r>
      <w:r w:rsidRPr="00834C60">
        <w:rPr>
          <w:rFonts w:ascii="Times New Roman" w:hAnsi="Times New Roman" w:cs="Times New Roman"/>
          <w:sz w:val="24"/>
          <w:szCs w:val="24"/>
        </w:rPr>
        <w:br/>
        <w:t>по адресу: ____________________________________________________________________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</w:t>
      </w:r>
      <w:r w:rsidRPr="00834C60">
        <w:rPr>
          <w:rFonts w:ascii="Times New Roman" w:hAnsi="Times New Roman" w:cs="Times New Roman"/>
          <w:sz w:val="24"/>
          <w:szCs w:val="24"/>
        </w:rPr>
        <w:t>,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 w:rsidRPr="00834C60">
        <w:rPr>
          <w:rFonts w:ascii="Times New Roman" w:hAnsi="Times New Roman" w:cs="Times New Roman"/>
          <w:sz w:val="24"/>
          <w:szCs w:val="24"/>
        </w:rPr>
        <w:t>серия__________№___________</w:t>
      </w:r>
      <w:proofErr w:type="spellEnd"/>
      <w:r w:rsidRPr="00834C60">
        <w:rPr>
          <w:rFonts w:ascii="Times New Roman" w:hAnsi="Times New Roman" w:cs="Times New Roman"/>
          <w:sz w:val="24"/>
          <w:szCs w:val="24"/>
        </w:rPr>
        <w:t>, выдано</w:t>
      </w:r>
      <w:r w:rsidR="00834C60">
        <w:rPr>
          <w:rFonts w:ascii="Times New Roman" w:hAnsi="Times New Roman" w:cs="Times New Roman"/>
          <w:sz w:val="24"/>
          <w:szCs w:val="24"/>
        </w:rPr>
        <w:t>________________</w:t>
      </w:r>
      <w:r w:rsidRPr="00834C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(паспорт: серия ______ № _______________ выдан 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_____</w:t>
      </w:r>
      <w:r w:rsidRPr="00834C60">
        <w:rPr>
          <w:rFonts w:ascii="Times New Roman" w:hAnsi="Times New Roman" w:cs="Times New Roman"/>
          <w:sz w:val="24"/>
          <w:szCs w:val="24"/>
        </w:rPr>
        <w:t>).</w:t>
      </w:r>
    </w:p>
    <w:p w:rsidR="003B3B3B" w:rsidRPr="00834C60" w:rsidRDefault="003B3B3B" w:rsidP="00834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Стоимость приобретаемой путевки _________________ рублей.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Pr="00834C60">
        <w:rPr>
          <w:rFonts w:ascii="Times New Roman" w:hAnsi="Times New Roman" w:cs="Times New Roman"/>
          <w:bCs/>
          <w:sz w:val="24"/>
          <w:szCs w:val="24"/>
        </w:rPr>
        <w:t>предоставления родите</w:t>
      </w:r>
      <w:r w:rsidR="00834C60">
        <w:rPr>
          <w:rFonts w:ascii="Times New Roman" w:hAnsi="Times New Roman" w:cs="Times New Roman"/>
          <w:bCs/>
          <w:sz w:val="24"/>
          <w:szCs w:val="24"/>
        </w:rPr>
        <w:t xml:space="preserve">лям компенсации части </w:t>
      </w:r>
      <w:proofErr w:type="gramStart"/>
      <w:r w:rsidR="00834C60">
        <w:rPr>
          <w:rFonts w:ascii="Times New Roman" w:hAnsi="Times New Roman" w:cs="Times New Roman"/>
          <w:bCs/>
          <w:sz w:val="24"/>
          <w:szCs w:val="24"/>
        </w:rPr>
        <w:t>расходов</w:t>
      </w:r>
      <w:proofErr w:type="gramEnd"/>
      <w:r w:rsidR="00834C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34C60">
        <w:rPr>
          <w:rFonts w:ascii="Times New Roman" w:hAnsi="Times New Roman" w:cs="Times New Roman"/>
          <w:bCs/>
          <w:sz w:val="24"/>
          <w:szCs w:val="24"/>
        </w:rPr>
        <w:t>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31 марта 2016 г. № 169-п «Об утверждении порядков по реализации государственных полномочий в сфере обеспечения отдых</w:t>
      </w:r>
      <w:r w:rsidR="00834C60">
        <w:rPr>
          <w:rFonts w:ascii="Times New Roman" w:hAnsi="Times New Roman" w:cs="Times New Roman"/>
          <w:bCs/>
          <w:sz w:val="24"/>
          <w:szCs w:val="24"/>
        </w:rPr>
        <w:t xml:space="preserve">а детей </w:t>
      </w:r>
      <w:r w:rsidRPr="00834C60">
        <w:rPr>
          <w:rFonts w:ascii="Times New Roman" w:hAnsi="Times New Roman" w:cs="Times New Roman"/>
          <w:bCs/>
          <w:sz w:val="24"/>
          <w:szCs w:val="24"/>
        </w:rPr>
        <w:t>и их оздоровления в Пермском крае» (далее соответственно – Порядок предоставления компенсации, постановлени</w:t>
      </w:r>
      <w:r w:rsidR="00834C60">
        <w:rPr>
          <w:rFonts w:ascii="Times New Roman" w:hAnsi="Times New Roman" w:cs="Times New Roman"/>
          <w:bCs/>
          <w:sz w:val="24"/>
          <w:szCs w:val="24"/>
        </w:rPr>
        <w:t xml:space="preserve">е Правительства Пермского края </w:t>
      </w:r>
      <w:r w:rsidRPr="00834C60">
        <w:rPr>
          <w:rFonts w:ascii="Times New Roman" w:hAnsi="Times New Roman" w:cs="Times New Roman"/>
          <w:bCs/>
          <w:sz w:val="24"/>
          <w:szCs w:val="24"/>
        </w:rPr>
        <w:t xml:space="preserve">от 31 марта 2016 г. № 169-п), </w:t>
      </w:r>
      <w:r w:rsidRPr="00834C6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834C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34C60">
        <w:rPr>
          <w:rFonts w:ascii="Times New Roman" w:hAnsi="Times New Roman" w:cs="Times New Roman"/>
          <w:sz w:val="24"/>
          <w:szCs w:val="24"/>
        </w:rPr>
        <w:t>а).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4C60">
        <w:rPr>
          <w:rFonts w:ascii="Times New Roman" w:hAnsi="Times New Roman" w:cs="Times New Roman"/>
          <w:bCs/>
          <w:sz w:val="24"/>
          <w:szCs w:val="24"/>
        </w:rPr>
        <w:t>Проинформирова</w:t>
      </w:r>
      <w:proofErr w:type="gramStart"/>
      <w:r w:rsidRPr="00834C6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834C60">
        <w:rPr>
          <w:rFonts w:ascii="Times New Roman" w:hAnsi="Times New Roman" w:cs="Times New Roman"/>
          <w:bCs/>
          <w:sz w:val="24"/>
          <w:szCs w:val="24"/>
        </w:rPr>
        <w:t>а) о сроках подачи отчетных документов, а также</w:t>
      </w:r>
      <w:r w:rsidR="00834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C60">
        <w:rPr>
          <w:rFonts w:ascii="Times New Roman" w:hAnsi="Times New Roman" w:cs="Times New Roman"/>
          <w:bCs/>
          <w:sz w:val="24"/>
          <w:szCs w:val="24"/>
        </w:rPr>
        <w:t>об основаниях для отказа в предоставлении компенсации.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совместное проживание с ребенком, в отношении которого подано настоящее заявление, и выполнение </w:t>
      </w:r>
      <w:r w:rsidR="00834C60">
        <w:rPr>
          <w:rFonts w:ascii="Times New Roman" w:hAnsi="Times New Roman" w:cs="Times New Roman"/>
          <w:sz w:val="24"/>
          <w:szCs w:val="24"/>
        </w:rPr>
        <w:t xml:space="preserve">обязанностей по его воспитанию </w:t>
      </w:r>
      <w:r w:rsidRPr="00834C60">
        <w:rPr>
          <w:rFonts w:ascii="Times New Roman" w:hAnsi="Times New Roman" w:cs="Times New Roman"/>
          <w:sz w:val="24"/>
          <w:szCs w:val="24"/>
        </w:rPr>
        <w:t xml:space="preserve">и содержанию. </w:t>
      </w:r>
      <w:r w:rsidRPr="00834C60">
        <w:rPr>
          <w:rFonts w:ascii="Times New Roman" w:hAnsi="Times New Roman" w:cs="Times New Roman"/>
          <w:bCs/>
          <w:sz w:val="24"/>
          <w:szCs w:val="24"/>
        </w:rPr>
        <w:t>В составе семьи прошу учитывать ______ 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3B3B3B" w:rsidRPr="00834C60" w:rsidTr="001E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заявителя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br/>
              <w:t>и членов его семьи</w:t>
            </w:r>
            <w:r w:rsidRPr="00834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по отношению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br/>
              <w:t>к заявителю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3B3B" w:rsidRPr="00834C60" w:rsidTr="001E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B3B" w:rsidRPr="00834C60" w:rsidTr="001E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B" w:rsidRPr="00834C60" w:rsidTr="001E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B" w:rsidRPr="00834C60" w:rsidTr="001E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3B" w:rsidRPr="00834C60" w:rsidTr="001E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B" w:rsidRPr="00834C60" w:rsidRDefault="003B3B3B" w:rsidP="008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компенсации документах.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Даю (даем) согласие </w:t>
      </w:r>
      <w:r w:rsidRPr="00834C60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 Администрации Бардымского муниципального округа Пермского края, расположенного по адресу: с</w:t>
      </w:r>
      <w:proofErr w:type="gramStart"/>
      <w:r w:rsidRPr="00834C60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834C60">
        <w:rPr>
          <w:rFonts w:ascii="Times New Roman" w:hAnsi="Times New Roman" w:cs="Times New Roman"/>
          <w:sz w:val="24"/>
          <w:szCs w:val="24"/>
          <w:u w:val="single"/>
        </w:rPr>
        <w:t>арда, ул. Матросова, 18</w:t>
      </w:r>
      <w:r w:rsidRPr="00834C60">
        <w:rPr>
          <w:rFonts w:ascii="Times New Roman" w:hAnsi="Times New Roman" w:cs="Times New Roman"/>
          <w:sz w:val="24"/>
          <w:szCs w:val="24"/>
        </w:rPr>
        <w:t xml:space="preserve">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</w:t>
      </w:r>
      <w:r w:rsidR="00834C60">
        <w:rPr>
          <w:rFonts w:ascii="Times New Roman" w:hAnsi="Times New Roman" w:cs="Times New Roman"/>
          <w:sz w:val="24"/>
          <w:szCs w:val="24"/>
        </w:rPr>
        <w:t xml:space="preserve">едения о доходах либо сведения </w:t>
      </w:r>
      <w:r w:rsidRPr="00834C60">
        <w:rPr>
          <w:rFonts w:ascii="Times New Roman" w:hAnsi="Times New Roman" w:cs="Times New Roman"/>
          <w:sz w:val="24"/>
          <w:szCs w:val="24"/>
        </w:rPr>
        <w:t>об установлении статуса семьи или</w:t>
      </w:r>
      <w:r w:rsidR="00834C60">
        <w:rPr>
          <w:rFonts w:ascii="Times New Roman" w:hAnsi="Times New Roman" w:cs="Times New Roman"/>
          <w:sz w:val="24"/>
          <w:szCs w:val="24"/>
        </w:rPr>
        <w:t xml:space="preserve"> статуса ребенка, дающие право </w:t>
      </w:r>
      <w:r w:rsidRPr="00834C60">
        <w:rPr>
          <w:rFonts w:ascii="Times New Roman" w:hAnsi="Times New Roman" w:cs="Times New Roman"/>
          <w:sz w:val="24"/>
          <w:szCs w:val="24"/>
        </w:rPr>
        <w:t xml:space="preserve">на предоставление государственной поддержки в форме предоставления компенсации.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</w:t>
      </w:r>
      <w:r w:rsidR="00834C60">
        <w:rPr>
          <w:rFonts w:ascii="Times New Roman" w:hAnsi="Times New Roman" w:cs="Times New Roman"/>
          <w:sz w:val="24"/>
          <w:szCs w:val="24"/>
        </w:rPr>
        <w:t xml:space="preserve">настоящем заявлении, действует </w:t>
      </w:r>
      <w:r w:rsidRPr="00834C60">
        <w:rPr>
          <w:rFonts w:ascii="Times New Roman" w:hAnsi="Times New Roman" w:cs="Times New Roman"/>
          <w:sz w:val="24"/>
          <w:szCs w:val="24"/>
        </w:rPr>
        <w:t xml:space="preserve">до даты подачи заявления об отзыве настоящего согласия. 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«___» _______________ 20___ г.              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_____</w:t>
      </w:r>
      <w:r w:rsidRPr="00834C60">
        <w:rPr>
          <w:rFonts w:ascii="Times New Roman" w:hAnsi="Times New Roman" w:cs="Times New Roman"/>
          <w:sz w:val="24"/>
          <w:szCs w:val="24"/>
        </w:rPr>
        <w:t>,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(ФИО второго родителя)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34C6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4C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4C60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_____________________________________________, паспорт: </w:t>
      </w:r>
      <w:proofErr w:type="spellStart"/>
      <w:r w:rsidRPr="00834C60">
        <w:rPr>
          <w:rFonts w:ascii="Times New Roman" w:hAnsi="Times New Roman" w:cs="Times New Roman"/>
          <w:sz w:val="24"/>
          <w:szCs w:val="24"/>
        </w:rPr>
        <w:t>серия____________№______________выдан</w:t>
      </w:r>
      <w:proofErr w:type="spellEnd"/>
      <w:r w:rsidRPr="00834C6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____________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 «___» _______________ 20___ г.              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  <w:t xml:space="preserve">  (подпись второго родителя)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Среднемесячный доход семьи за расчетный период составил ______________ рублей (заполняется в случае, предусмотренном пунктом 5.3.5 Порядка предоставления путевок).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34C60">
        <w:rPr>
          <w:rFonts w:ascii="Times New Roman" w:hAnsi="Times New Roman" w:cs="Times New Roman"/>
          <w:sz w:val="24"/>
          <w:szCs w:val="24"/>
        </w:rPr>
        <w:t xml:space="preserve">В соответствии со статьей 9 Закона Пермского края от 05 февраля 2016 г. № 602-ПК «Об организации и обеспечении </w:t>
      </w:r>
      <w:r w:rsidR="00834C60">
        <w:rPr>
          <w:rFonts w:ascii="Times New Roman" w:hAnsi="Times New Roman" w:cs="Times New Roman"/>
          <w:sz w:val="24"/>
          <w:szCs w:val="24"/>
        </w:rPr>
        <w:t xml:space="preserve">отдыха детей и их оздоровления </w:t>
      </w:r>
      <w:r w:rsidRPr="00834C60">
        <w:rPr>
          <w:rFonts w:ascii="Times New Roman" w:hAnsi="Times New Roman" w:cs="Times New Roman"/>
          <w:sz w:val="24"/>
          <w:szCs w:val="24"/>
        </w:rPr>
        <w:t xml:space="preserve"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 w:rsidRPr="00834C60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Пермского края от 31 марта 2016 г. № 169-п,</w:t>
      </w:r>
      <w:r w:rsidRPr="00834C60">
        <w:rPr>
          <w:rFonts w:ascii="Times New Roman" w:hAnsi="Times New Roman" w:cs="Times New Roman"/>
          <w:sz w:val="24"/>
          <w:szCs w:val="24"/>
        </w:rPr>
        <w:t xml:space="preserve"> пунктами 4.2.2</w:t>
      </w:r>
      <w:proofErr w:type="gramEnd"/>
      <w:r w:rsidRPr="00834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34C60">
        <w:rPr>
          <w:rFonts w:ascii="Times New Roman" w:hAnsi="Times New Roman" w:cs="Times New Roman"/>
          <w:sz w:val="24"/>
          <w:szCs w:val="24"/>
        </w:rPr>
        <w:t>4.2.4 Порядка  предоставления компенсации размер компенсации составляет _____ % фактической стоимости путевки либо фактически понесенных заявителем расходов на приобретение путевки (в случае если заявитель оплатил не полную стоимость путевки), но не более _____ %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</w:r>
      <w:proofErr w:type="gramEnd"/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Расчет произведен _______________________________________________________</w:t>
      </w:r>
      <w:r w:rsidR="00834C60">
        <w:rPr>
          <w:rFonts w:ascii="Times New Roman" w:hAnsi="Times New Roman" w:cs="Times New Roman"/>
          <w:sz w:val="24"/>
          <w:szCs w:val="24"/>
        </w:rPr>
        <w:t>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(ФИО, должность, дата, подпись специалиста уполномоченного органа)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34C60">
        <w:rPr>
          <w:rFonts w:ascii="Times New Roman" w:hAnsi="Times New Roman" w:cs="Times New Roman"/>
          <w:sz w:val="24"/>
          <w:szCs w:val="24"/>
        </w:rPr>
        <w:t>Мне известно, что размер компенсации составляет _____ % фактической  стоимости путевки либо факти</w:t>
      </w:r>
      <w:r w:rsidR="00834C60">
        <w:rPr>
          <w:rFonts w:ascii="Times New Roman" w:hAnsi="Times New Roman" w:cs="Times New Roman"/>
          <w:sz w:val="24"/>
          <w:szCs w:val="24"/>
        </w:rPr>
        <w:t xml:space="preserve">чески понесенных мной расходов </w:t>
      </w:r>
      <w:r w:rsidRPr="00834C60">
        <w:rPr>
          <w:rFonts w:ascii="Times New Roman" w:hAnsi="Times New Roman" w:cs="Times New Roman"/>
          <w:sz w:val="24"/>
          <w:szCs w:val="24"/>
        </w:rPr>
        <w:t xml:space="preserve">на приобретение путевки (в случае если мной оплачена не полная стоимость путевки), но не более _____ %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_______________ рублей. </w:t>
      </w:r>
      <w:proofErr w:type="gramEnd"/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«___» _______________ 20___ г.              ___________________________________________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</w:r>
      <w:r w:rsidRPr="00834C60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Отказано в приеме заявления по основаниям пункта ______________ Порядка предоставления компенсации.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«___» _____________ 20___ г.   __________________________________________________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(подпись, расшифровка подписи специалиста уполномоченного органа)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Отказано в выдаче компенсации по основаниям пункта _______ Порядка предоставления компенсации.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«___» _____________ 20___ г.                 ___________________________________________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(подпись, расшифровка подписи специалиста уполномоченного органа)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34C60">
        <w:rPr>
          <w:rFonts w:ascii="Times New Roman" w:hAnsi="Times New Roman" w:cs="Times New Roman"/>
          <w:sz w:val="24"/>
        </w:rPr>
        <w:t>Отчетные документы получены  «</w:t>
      </w:r>
      <w:r w:rsidRPr="00834C60">
        <w:rPr>
          <w:rFonts w:ascii="Times New Roman" w:hAnsi="Times New Roman" w:cs="Times New Roman"/>
          <w:bCs/>
          <w:sz w:val="24"/>
        </w:rPr>
        <w:t>___» _____________ 20___ г.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_____________________________________________________</w:t>
      </w:r>
    </w:p>
    <w:p w:rsidR="003B3B3B" w:rsidRPr="00834C60" w:rsidRDefault="003B3B3B" w:rsidP="00834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0"/>
          <w:szCs w:val="20"/>
        </w:rPr>
        <w:t>(подпись, расшифровка подписи специалиста уполномоченного органа)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834C60">
        <w:rPr>
          <w:rFonts w:ascii="Times New Roman" w:hAnsi="Times New Roman" w:cs="Times New Roman"/>
          <w:sz w:val="24"/>
        </w:rPr>
        <w:t>______________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Отрывной талон к заявлению на предоставление компенсации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Заявитель ________________________________________________</w:t>
      </w:r>
      <w:r w:rsidR="00834C60">
        <w:rPr>
          <w:rFonts w:ascii="Times New Roman" w:hAnsi="Times New Roman" w:cs="Times New Roman"/>
          <w:sz w:val="24"/>
        </w:rPr>
        <w:t>_________________________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Регистрационный номер заявления __________________________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Дата регистрации заявления ________________________________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Дата подачи отчетных документов: не позднее _________________</w:t>
      </w:r>
    </w:p>
    <w:p w:rsidR="003B3B3B" w:rsidRPr="00834C60" w:rsidRDefault="003B3B3B" w:rsidP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B3B3B" w:rsidRPr="00834C60" w:rsidRDefault="003B3B3B" w:rsidP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</w:rPr>
        <w:t>(подпись, расшифровка подписи специалиста уполномоченного органа)</w:t>
      </w:r>
    </w:p>
    <w:p w:rsidR="003B3B3B" w:rsidRPr="00834C60" w:rsidRDefault="003B3B3B" w:rsidP="00834C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C60">
        <w:rPr>
          <w:rFonts w:ascii="Times New Roman" w:hAnsi="Times New Roman" w:cs="Times New Roman"/>
          <w:sz w:val="24"/>
        </w:rPr>
        <w:t>»</w:t>
      </w:r>
    </w:p>
    <w:p w:rsidR="003B3B3B" w:rsidRPr="00882A8F" w:rsidRDefault="003B3B3B" w:rsidP="003B3B3B">
      <w:pPr>
        <w:rPr>
          <w:sz w:val="24"/>
        </w:rPr>
      </w:pPr>
    </w:p>
    <w:p w:rsidR="003B3B3B" w:rsidRDefault="003B3B3B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Pr="00133E0C" w:rsidRDefault="00133E0C" w:rsidP="00133E0C">
      <w:pPr>
        <w:spacing w:after="0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3E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Приложение № 3 </w:t>
      </w:r>
    </w:p>
    <w:p w:rsidR="00133E0C" w:rsidRPr="00133E0C" w:rsidRDefault="00133E0C" w:rsidP="00133E0C">
      <w:pPr>
        <w:spacing w:after="0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к а</w:t>
      </w:r>
      <w:r w:rsidRPr="00133E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дминистративному регламенту </w:t>
      </w:r>
    </w:p>
    <w:p w:rsidR="00133E0C" w:rsidRPr="00133E0C" w:rsidRDefault="00133E0C" w:rsidP="00133E0C">
      <w:pPr>
        <w:spacing w:after="0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3E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предоставления муниципальной услуги </w:t>
      </w:r>
    </w:p>
    <w:p w:rsidR="00133E0C" w:rsidRPr="00133E0C" w:rsidRDefault="00133E0C" w:rsidP="00133E0C">
      <w:pPr>
        <w:spacing w:after="0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3E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«Предоставление путевок и направлений </w:t>
      </w:r>
    </w:p>
    <w:p w:rsidR="00133E0C" w:rsidRPr="00133E0C" w:rsidRDefault="00133E0C" w:rsidP="00133E0C">
      <w:pPr>
        <w:spacing w:after="0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3E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в места отдыха детей в каникулярное</w:t>
      </w:r>
      <w:r w:rsidRPr="00133E0C">
        <w:rPr>
          <w:rFonts w:ascii="Times New Roman" w:hAnsi="Times New Roman" w:cs="Times New Roman"/>
          <w:sz w:val="28"/>
          <w:szCs w:val="24"/>
        </w:rPr>
        <w:t xml:space="preserve"> </w:t>
      </w:r>
      <w:r w:rsidRPr="00133E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время»</w:t>
      </w:r>
    </w:p>
    <w:p w:rsidR="00133E0C" w:rsidRDefault="00133E0C" w:rsidP="00133E0C">
      <w:pPr>
        <w:spacing w:line="280" w:lineRule="exact"/>
        <w:jc w:val="right"/>
        <w:rPr>
          <w:sz w:val="24"/>
          <w:szCs w:val="24"/>
        </w:rPr>
      </w:pPr>
    </w:p>
    <w:p w:rsidR="00133E0C" w:rsidRDefault="00133E0C" w:rsidP="00133E0C">
      <w:pPr>
        <w:spacing w:line="280" w:lineRule="exact"/>
        <w:jc w:val="right"/>
        <w:rPr>
          <w:sz w:val="24"/>
          <w:szCs w:val="24"/>
        </w:rPr>
      </w:pPr>
    </w:p>
    <w:p w:rsidR="00133E0C" w:rsidRPr="00133E0C" w:rsidRDefault="00133E0C" w:rsidP="00133E0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3E0C">
        <w:rPr>
          <w:rFonts w:ascii="Times New Roman" w:hAnsi="Times New Roman" w:cs="Times New Roman"/>
          <w:b/>
          <w:caps/>
          <w:sz w:val="24"/>
          <w:szCs w:val="24"/>
        </w:rPr>
        <w:t>Блок-схема</w:t>
      </w:r>
    </w:p>
    <w:p w:rsidR="00133E0C" w:rsidRPr="00133E0C" w:rsidRDefault="00133E0C" w:rsidP="00133E0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0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путевок и направлений</w:t>
      </w:r>
      <w:r w:rsidRPr="00133E0C">
        <w:rPr>
          <w:rFonts w:ascii="Times New Roman" w:hAnsi="Times New Roman" w:cs="Times New Roman"/>
          <w:b/>
          <w:sz w:val="24"/>
          <w:szCs w:val="24"/>
        </w:rPr>
        <w:br/>
        <w:t>в места отдыха детей в каникулярное время»</w:t>
      </w: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D37D0F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D0F">
        <w:rPr>
          <w:rFonts w:ascii="Times New Roman" w:hAnsi="Times New Roman" w:cs="Times New Roman"/>
        </w:rPr>
        <w:pict>
          <v:rect id="_x0000_s1033" style="position:absolute;margin-left:52.85pt;margin-top:381.35pt;width:393pt;height:57.75pt;z-index:251667456">
            <v:textbox>
              <w:txbxContent>
                <w:p w:rsidR="00A55C2B" w:rsidRPr="00133E0C" w:rsidRDefault="00A55C2B" w:rsidP="00133E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(выдача) заявителю путевок и направлений в места отдыха детей в каникулярное время или направление уведомления об отказе в предоставлении муниципальной услуги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26" style="position:absolute;margin-left:49.1pt;margin-top:4.1pt;width:393pt;height:42pt;z-index:251660288">
            <v:textbox>
              <w:txbxContent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на предоставление муниципальной услуги</w:t>
                  </w:r>
                </w:p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27" style="position:absolute;margin-left:49.1pt;margin-top:63.35pt;width:393pt;height:42pt;z-index:251661312">
            <v:textbox>
              <w:txbxContent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заявления и 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28" style="position:absolute;margin-left:49.1pt;margin-top:123.35pt;width:165.75pt;height:70.5pt;z-index:251662336">
            <v:textbox>
              <w:txbxContent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документов, необходимых</w:t>
                  </w:r>
                </w:p>
                <w:p w:rsidR="00A55C2B" w:rsidRDefault="00A55C2B" w:rsidP="00133E0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предоставления</w:t>
                  </w:r>
                  <w:r w:rsidRPr="00133E0C">
                    <w:rPr>
                      <w:sz w:val="24"/>
                      <w:szCs w:val="24"/>
                    </w:rPr>
                    <w:t xml:space="preserve"> </w:t>
                  </w: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29" style="position:absolute;margin-left:271.85pt;margin-top:123.35pt;width:170.25pt;height:70.5pt;z-index:251663360">
            <v:textbox>
              <w:txbxContent>
                <w:p w:rsidR="00A55C2B" w:rsidRPr="00133E0C" w:rsidRDefault="00A55C2B" w:rsidP="00133E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 отказе в приеме документов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30" style="position:absolute;margin-left:49.1pt;margin-top:214.85pt;width:393pt;height:54pt;z-index:251664384">
            <v:textbox>
              <w:txbxContent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документов, необходимых для предоставления муниципальной услуги (при необходимости направление</w:t>
                  </w:r>
                  <w:proofErr w:type="gramEnd"/>
                </w:p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межведомственных запросов)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31" style="position:absolute;margin-left:49.1pt;margin-top:291.35pt;width:170.25pt;height:63.75pt;z-index:251665408">
            <v:textbox>
              <w:txbxContent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решения о предоставлении муниципальной услуги 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rect id="_x0000_s1032" style="position:absolute;margin-left:275.6pt;margin-top:291.35pt;width:170.25pt;height:63.75pt;z-index:251666432">
            <v:textbox>
              <w:txbxContent>
                <w:p w:rsidR="00A55C2B" w:rsidRPr="00133E0C" w:rsidRDefault="00A55C2B" w:rsidP="00133E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уведомления об отказе в предоставлении муниципальной услуги</w:t>
                  </w:r>
                </w:p>
              </w:txbxContent>
            </v:textbox>
          </v:rect>
        </w:pict>
      </w:r>
      <w:r w:rsidRPr="00D37D0F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7.6pt;margin-top:46.1pt;width:0;height:17.25pt;z-index:251668480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35" type="#_x0000_t32" style="position:absolute;margin-left:139.85pt;margin-top:106.1pt;width:0;height:17.25pt;z-index:251669504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36" type="#_x0000_t32" style="position:absolute;margin-left:139.85pt;margin-top:193.85pt;width:0;height:17.25pt;z-index:251670528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37" type="#_x0000_t32" style="position:absolute;margin-left:357.35pt;margin-top:197.6pt;width:0;height:17.25pt;z-index:251671552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38" type="#_x0000_t32" style="position:absolute;margin-left:139.85pt;margin-top:268.85pt;width:0;height:17.25pt;z-index:251672576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39" type="#_x0000_t32" style="position:absolute;margin-left:136.1pt;margin-top:355.1pt;width:0;height:17.25pt;z-index:251673600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40" type="#_x0000_t32" style="position:absolute;margin-left:363.35pt;margin-top:274.1pt;width:0;height:17.25pt;z-index:251674624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41" type="#_x0000_t32" style="position:absolute;margin-left:357.35pt;margin-top:105.35pt;width:0;height:17.25pt;z-index:251675648" o:connectortype="straight">
            <v:stroke endarrow="block"/>
          </v:shape>
        </w:pict>
      </w:r>
      <w:r w:rsidRPr="00D37D0F">
        <w:rPr>
          <w:rFonts w:ascii="Times New Roman" w:hAnsi="Times New Roman" w:cs="Times New Roman"/>
        </w:rPr>
        <w:pict>
          <v:shape id="_x0000_s1042" type="#_x0000_t32" style="position:absolute;margin-left:363.35pt;margin-top:355.1pt;width:0;height:17.25pt;z-index:251676672" o:connectortype="straight">
            <v:stroke endarrow="block"/>
          </v:shape>
        </w:pict>
      </w: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Pr="00133E0C" w:rsidRDefault="00133E0C" w:rsidP="0013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spacing w:line="240" w:lineRule="auto"/>
        <w:rPr>
          <w:sz w:val="24"/>
          <w:szCs w:val="24"/>
        </w:rPr>
      </w:pPr>
    </w:p>
    <w:p w:rsidR="00133E0C" w:rsidRDefault="00133E0C" w:rsidP="00133E0C">
      <w:pPr>
        <w:rPr>
          <w:sz w:val="24"/>
          <w:szCs w:val="24"/>
        </w:rPr>
      </w:pPr>
    </w:p>
    <w:p w:rsidR="00133E0C" w:rsidRDefault="00133E0C" w:rsidP="00133E0C">
      <w:pPr>
        <w:rPr>
          <w:sz w:val="24"/>
          <w:szCs w:val="24"/>
        </w:rPr>
      </w:pPr>
    </w:p>
    <w:p w:rsidR="00133E0C" w:rsidRDefault="00133E0C" w:rsidP="00133E0C">
      <w:pPr>
        <w:rPr>
          <w:sz w:val="24"/>
          <w:szCs w:val="24"/>
        </w:rPr>
      </w:pPr>
    </w:p>
    <w:p w:rsidR="00133E0C" w:rsidRDefault="00133E0C" w:rsidP="00133E0C">
      <w:pPr>
        <w:rPr>
          <w:sz w:val="24"/>
          <w:szCs w:val="24"/>
        </w:rPr>
      </w:pPr>
    </w:p>
    <w:p w:rsidR="00133E0C" w:rsidRDefault="00133E0C" w:rsidP="00133E0C">
      <w:pPr>
        <w:rPr>
          <w:sz w:val="24"/>
          <w:szCs w:val="24"/>
        </w:rPr>
      </w:pPr>
    </w:p>
    <w:p w:rsidR="00133E0C" w:rsidRDefault="00133E0C" w:rsidP="00133E0C">
      <w:pPr>
        <w:rPr>
          <w:sz w:val="24"/>
          <w:szCs w:val="24"/>
        </w:rPr>
      </w:pPr>
    </w:p>
    <w:p w:rsidR="00133E0C" w:rsidRDefault="00133E0C" w:rsidP="00133E0C">
      <w:pPr>
        <w:pStyle w:val="a3"/>
      </w:pPr>
    </w:p>
    <w:p w:rsidR="00133E0C" w:rsidRPr="00BF1F36" w:rsidRDefault="00133E0C" w:rsidP="00BF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3E0C" w:rsidRPr="00BF1F36" w:rsidSect="007276D5">
      <w:pgSz w:w="11906" w:h="16838"/>
      <w:pgMar w:top="1134" w:right="567" w:bottom="1134" w:left="1418" w:header="709" w:footer="4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C5"/>
    <w:multiLevelType w:val="multilevel"/>
    <w:tmpl w:val="AF6C4BBE"/>
    <w:lvl w:ilvl="0">
      <w:start w:val="4"/>
      <w:numFmt w:val="decimal"/>
      <w:lvlText w:val="%1."/>
      <w:lvlJc w:val="left"/>
      <w:pPr>
        <w:ind w:left="900" w:hanging="9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37" w:hanging="9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374" w:hanging="9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cs="Times New Roman"/>
      </w:rPr>
    </w:lvl>
  </w:abstractNum>
  <w:abstractNum w:abstractNumId="1">
    <w:nsid w:val="0C607D6A"/>
    <w:multiLevelType w:val="multilevel"/>
    <w:tmpl w:val="CBBA17C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11632F5D"/>
    <w:multiLevelType w:val="multilevel"/>
    <w:tmpl w:val="66C043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abstractNum w:abstractNumId="3">
    <w:nsid w:val="130C6B75"/>
    <w:multiLevelType w:val="multilevel"/>
    <w:tmpl w:val="76E82BE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4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4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14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0"/>
        </w:tabs>
        <w:ind w:left="2490" w:hanging="14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/>
      </w:rPr>
    </w:lvl>
  </w:abstractNum>
  <w:abstractNum w:abstractNumId="4">
    <w:nsid w:val="19F92BF6"/>
    <w:multiLevelType w:val="multilevel"/>
    <w:tmpl w:val="5BBA850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5">
    <w:nsid w:val="1D3125D3"/>
    <w:multiLevelType w:val="multilevel"/>
    <w:tmpl w:val="B092667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color w:val="auto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/>
        <w:color w:val="auto"/>
      </w:rPr>
    </w:lvl>
  </w:abstractNum>
  <w:abstractNum w:abstractNumId="6">
    <w:nsid w:val="224F77C1"/>
    <w:multiLevelType w:val="multilevel"/>
    <w:tmpl w:val="F362A1DE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7">
    <w:nsid w:val="230F3756"/>
    <w:multiLevelType w:val="multilevel"/>
    <w:tmpl w:val="0F9C4618"/>
    <w:lvl w:ilvl="0">
      <w:start w:val="2"/>
      <w:numFmt w:val="decimal"/>
      <w:lvlText w:val="%1."/>
      <w:lvlJc w:val="left"/>
      <w:pPr>
        <w:ind w:left="1050" w:hanging="1050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05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2AD85A1D"/>
    <w:multiLevelType w:val="multilevel"/>
    <w:tmpl w:val="C8445F9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41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950"/>
        </w:tabs>
        <w:ind w:left="1950" w:hanging="14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14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0"/>
        </w:tabs>
        <w:ind w:left="2490" w:hanging="14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/>
      </w:rPr>
    </w:lvl>
  </w:abstractNum>
  <w:abstractNum w:abstractNumId="9">
    <w:nsid w:val="3A157160"/>
    <w:multiLevelType w:val="multilevel"/>
    <w:tmpl w:val="948679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42B027C6"/>
    <w:multiLevelType w:val="hybridMultilevel"/>
    <w:tmpl w:val="072EECC8"/>
    <w:lvl w:ilvl="0" w:tplc="7794F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67DB0"/>
    <w:multiLevelType w:val="multilevel"/>
    <w:tmpl w:val="5F60662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cs="Times New Roman"/>
      </w:rPr>
    </w:lvl>
  </w:abstractNum>
  <w:abstractNum w:abstractNumId="12">
    <w:nsid w:val="519C0CD8"/>
    <w:multiLevelType w:val="multilevel"/>
    <w:tmpl w:val="C4D012A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26"/>
        </w:tabs>
        <w:ind w:left="1226" w:hanging="99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62"/>
        </w:tabs>
        <w:ind w:left="1462" w:hanging="990"/>
      </w:pPr>
      <w:rPr>
        <w:rFonts w:cs="Times New Roman"/>
      </w:rPr>
    </w:lvl>
    <w:lvl w:ilvl="3">
      <w:start w:val="10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/>
      </w:rPr>
    </w:lvl>
  </w:abstractNum>
  <w:abstractNum w:abstractNumId="13">
    <w:nsid w:val="532E4308"/>
    <w:multiLevelType w:val="multilevel"/>
    <w:tmpl w:val="93AA565A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tabs>
          <w:tab w:val="num" w:pos="2424"/>
        </w:tabs>
        <w:ind w:left="2424" w:hanging="171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429"/>
        </w:tabs>
        <w:ind w:left="2429" w:hanging="171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34"/>
        </w:tabs>
        <w:ind w:left="2434" w:hanging="171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39"/>
        </w:tabs>
        <w:ind w:left="2439" w:hanging="171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171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9"/>
        </w:tabs>
        <w:ind w:left="2539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9"/>
        </w:tabs>
        <w:ind w:left="2909" w:hanging="2160"/>
      </w:pPr>
      <w:rPr>
        <w:b w:val="0"/>
        <w:i w:val="0"/>
      </w:rPr>
    </w:lvl>
  </w:abstractNum>
  <w:abstractNum w:abstractNumId="14">
    <w:nsid w:val="578C6C17"/>
    <w:multiLevelType w:val="multilevel"/>
    <w:tmpl w:val="B3AAF1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5">
    <w:nsid w:val="5BE70863"/>
    <w:multiLevelType w:val="hybridMultilevel"/>
    <w:tmpl w:val="ED92AB10"/>
    <w:lvl w:ilvl="0" w:tplc="FFFFFFFF">
      <w:start w:val="4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5387148"/>
    <w:multiLevelType w:val="multilevel"/>
    <w:tmpl w:val="05F60DEC"/>
    <w:lvl w:ilvl="0">
      <w:start w:val="2"/>
      <w:numFmt w:val="decimal"/>
      <w:lvlText w:val="%1."/>
      <w:lvlJc w:val="left"/>
      <w:pPr>
        <w:ind w:left="1020" w:hanging="1020"/>
      </w:pPr>
      <w:rPr>
        <w:rFonts w:cs="Times New Roman"/>
        <w:strike w:val="0"/>
        <w:dstrike w:val="0"/>
        <w:u w:val="none"/>
        <w:effect w:val="none"/>
      </w:rPr>
    </w:lvl>
    <w:lvl w:ilvl="1">
      <w:start w:val="16"/>
      <w:numFmt w:val="decimal"/>
      <w:lvlText w:val="%1.%2."/>
      <w:lvlJc w:val="left"/>
      <w:pPr>
        <w:ind w:left="1730" w:hanging="10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2060" w:hanging="10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7">
    <w:nsid w:val="743026E0"/>
    <w:multiLevelType w:val="hybridMultilevel"/>
    <w:tmpl w:val="E74E30EC"/>
    <w:lvl w:ilvl="0" w:tplc="FFFFFFFF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050D"/>
    <w:rsid w:val="000B5539"/>
    <w:rsid w:val="000E4B3E"/>
    <w:rsid w:val="00133E0C"/>
    <w:rsid w:val="00136B36"/>
    <w:rsid w:val="001629F5"/>
    <w:rsid w:val="001B22F7"/>
    <w:rsid w:val="001E6526"/>
    <w:rsid w:val="001E6BE8"/>
    <w:rsid w:val="00216F0A"/>
    <w:rsid w:val="00257610"/>
    <w:rsid w:val="00260DD0"/>
    <w:rsid w:val="00302FBB"/>
    <w:rsid w:val="003139C4"/>
    <w:rsid w:val="00392416"/>
    <w:rsid w:val="003A2A81"/>
    <w:rsid w:val="003B3B3B"/>
    <w:rsid w:val="004379DD"/>
    <w:rsid w:val="004648CC"/>
    <w:rsid w:val="004C554D"/>
    <w:rsid w:val="004E0DD2"/>
    <w:rsid w:val="004F67A4"/>
    <w:rsid w:val="005D4515"/>
    <w:rsid w:val="007276D5"/>
    <w:rsid w:val="0078351D"/>
    <w:rsid w:val="007D00C7"/>
    <w:rsid w:val="007D3D52"/>
    <w:rsid w:val="007D44B4"/>
    <w:rsid w:val="00806471"/>
    <w:rsid w:val="00834C60"/>
    <w:rsid w:val="008652BD"/>
    <w:rsid w:val="00876B44"/>
    <w:rsid w:val="00881A32"/>
    <w:rsid w:val="008B50AC"/>
    <w:rsid w:val="0095395A"/>
    <w:rsid w:val="00A111F7"/>
    <w:rsid w:val="00A41E47"/>
    <w:rsid w:val="00A55C2B"/>
    <w:rsid w:val="00A67CCD"/>
    <w:rsid w:val="00A94D56"/>
    <w:rsid w:val="00AD07A1"/>
    <w:rsid w:val="00BA5B6D"/>
    <w:rsid w:val="00BC6CBA"/>
    <w:rsid w:val="00BD37A1"/>
    <w:rsid w:val="00BE4089"/>
    <w:rsid w:val="00BE7F30"/>
    <w:rsid w:val="00BF1F36"/>
    <w:rsid w:val="00C3420E"/>
    <w:rsid w:val="00C54B3F"/>
    <w:rsid w:val="00C67017"/>
    <w:rsid w:val="00C71A86"/>
    <w:rsid w:val="00CB34B9"/>
    <w:rsid w:val="00CC77FD"/>
    <w:rsid w:val="00CD0855"/>
    <w:rsid w:val="00D005FD"/>
    <w:rsid w:val="00D12E91"/>
    <w:rsid w:val="00D20D69"/>
    <w:rsid w:val="00D37D0F"/>
    <w:rsid w:val="00DE35AF"/>
    <w:rsid w:val="00E44C92"/>
    <w:rsid w:val="00E824CC"/>
    <w:rsid w:val="00EB050D"/>
    <w:rsid w:val="00F33FBF"/>
    <w:rsid w:val="00F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0"/>
        <o:r id="V:Rule11" type="connector" idref="#_x0000_s1038"/>
        <o:r id="V:Rule12" type="connector" idref="#_x0000_s1034"/>
        <o:r id="V:Rule13" type="connector" idref="#_x0000_s1039"/>
        <o:r id="V:Rule14" type="connector" idref="#_x0000_s1035"/>
        <o:r id="V:Rule15" type="connector" idref="#_x0000_s1036"/>
        <o:r id="V:Rule16" type="connector" idref="#_x0000_s1041"/>
        <o:r id="V:Rule17" type="connector" idref="#_x0000_s1037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2"/>
  </w:style>
  <w:style w:type="paragraph" w:styleId="3">
    <w:name w:val="heading 3"/>
    <w:basedOn w:val="a"/>
    <w:link w:val="30"/>
    <w:uiPriority w:val="9"/>
    <w:qFormat/>
    <w:rsid w:val="00162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C09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C09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09EC"/>
  </w:style>
  <w:style w:type="character" w:styleId="a6">
    <w:name w:val="Hyperlink"/>
    <w:basedOn w:val="a0"/>
    <w:uiPriority w:val="99"/>
    <w:unhideWhenUsed/>
    <w:rsid w:val="00FC09EC"/>
    <w:rPr>
      <w:color w:val="0000FF"/>
      <w:u w:val="single"/>
    </w:rPr>
  </w:style>
  <w:style w:type="paragraph" w:customStyle="1" w:styleId="a7">
    <w:name w:val="Исполнитель"/>
    <w:basedOn w:val="a4"/>
    <w:rsid w:val="005D451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D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E44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27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13" Type="http://schemas.openxmlformats.org/officeDocument/2006/relationships/hyperlink" Target="https://camps.perm.ru/info-organizator/dokuments/zakony/" TargetMode="External"/><Relationship Id="rId18" Type="http://schemas.openxmlformats.org/officeDocument/2006/relationships/hyperlink" Target="consultantplus://offline/ref=E849DEF9DCA7D509C3AA406655E2C99DA39FF9C56E7E30963F05BC760CE47B6E718989646DCD9235DB2ECEBC1FC229C6E8418A7DF9FE16FB5573BA6Fy3eCM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E849DEF9DCA7D509C3AA406655E2C99DA39FF9C56E7E30963F05BC760CE47B6E718989646DCD9235DB2EC8BA13C229C6E8418A7DF9FE16FB5573BA6Fy3e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permkra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fc-pe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mailto:barda-ruo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uprobr.my1.ru/_ld/7/770_--_20.06.2012_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1BFE-5682-431C-BD51-1BC26D0D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27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2021-03-05T04:35:00Z</cp:lastPrinted>
  <dcterms:created xsi:type="dcterms:W3CDTF">2020-12-30T09:58:00Z</dcterms:created>
  <dcterms:modified xsi:type="dcterms:W3CDTF">2021-03-10T06:08:00Z</dcterms:modified>
</cp:coreProperties>
</file>